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C5" w:rsidRPr="000E72C5" w:rsidRDefault="000E72C5" w:rsidP="003A158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B30" w:rsidRPr="002D1B30" w:rsidRDefault="002D1B30" w:rsidP="002D1B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Байтұрсынов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атында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ғы ҚМУ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B3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D1B30">
        <w:rPr>
          <w:rFonts w:ascii="Times New Roman" w:hAnsi="Times New Roman" w:cs="Times New Roman"/>
          <w:b/>
          <w:sz w:val="28"/>
          <w:szCs w:val="28"/>
        </w:rPr>
        <w:t>Эразмус+</w:t>
      </w:r>
      <w:proofErr w:type="spellEnd"/>
      <w:r w:rsidRPr="002D1B30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2D1B30">
        <w:rPr>
          <w:rFonts w:ascii="Times New Roman" w:hAnsi="Times New Roman" w:cs="Times New Roman"/>
          <w:b/>
          <w:sz w:val="28"/>
          <w:szCs w:val="28"/>
        </w:rPr>
        <w:t>жобасын</w:t>
      </w:r>
      <w:proofErr w:type="spellEnd"/>
      <w:r w:rsidRPr="002D1B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1B30">
        <w:rPr>
          <w:rFonts w:ascii="Times New Roman" w:hAnsi="Times New Roman" w:cs="Times New Roman"/>
          <w:b/>
          <w:sz w:val="28"/>
          <w:szCs w:val="28"/>
        </w:rPr>
        <w:t>іске</w:t>
      </w:r>
      <w:proofErr w:type="spellEnd"/>
      <w:r w:rsidRPr="002D1B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1B30">
        <w:rPr>
          <w:rFonts w:ascii="Times New Roman" w:hAnsi="Times New Roman" w:cs="Times New Roman"/>
          <w:b/>
          <w:sz w:val="28"/>
          <w:szCs w:val="28"/>
        </w:rPr>
        <w:t>асыру</w:t>
      </w:r>
      <w:proofErr w:type="spellEnd"/>
      <w:r w:rsidRPr="002D1B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1B30">
        <w:rPr>
          <w:rFonts w:ascii="Times New Roman" w:hAnsi="Times New Roman" w:cs="Times New Roman"/>
          <w:b/>
          <w:sz w:val="28"/>
          <w:szCs w:val="28"/>
          <w:lang w:val="kk-KZ"/>
        </w:rPr>
        <w:t>аясында</w:t>
      </w:r>
      <w:r w:rsidRPr="002D1B30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Pr="002D1B30">
        <w:rPr>
          <w:rFonts w:ascii="Times New Roman" w:hAnsi="Times New Roman" w:cs="Times New Roman"/>
          <w:sz w:val="28"/>
          <w:szCs w:val="28"/>
        </w:rPr>
        <w:t xml:space="preserve"> жылғы қарашадан </w:t>
      </w:r>
      <w:proofErr w:type="spellStart"/>
      <w:r w:rsidRPr="002D1B30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2D1B30">
        <w:rPr>
          <w:rFonts w:ascii="Times New Roman" w:hAnsi="Times New Roman" w:cs="Times New Roman"/>
          <w:sz w:val="28"/>
          <w:szCs w:val="28"/>
        </w:rPr>
        <w:t xml:space="preserve"> Психология және </w:t>
      </w:r>
      <w:proofErr w:type="spellStart"/>
      <w:r w:rsidRPr="002D1B30">
        <w:rPr>
          <w:rFonts w:ascii="Times New Roman" w:hAnsi="Times New Roman" w:cs="Times New Roman"/>
          <w:sz w:val="28"/>
          <w:szCs w:val="28"/>
        </w:rPr>
        <w:t>инклюзивті</w:t>
      </w:r>
      <w:proofErr w:type="spellEnd"/>
      <w:r w:rsidRPr="002D1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B3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D1B30">
        <w:rPr>
          <w:rFonts w:ascii="Times New Roman" w:hAnsi="Times New Roman" w:cs="Times New Roman"/>
          <w:sz w:val="28"/>
          <w:szCs w:val="28"/>
        </w:rPr>
        <w:t xml:space="preserve"> беру орталығы ұйымдастырылды, оның қызмет </w:t>
      </w:r>
      <w:r w:rsidR="00F0554F">
        <w:rPr>
          <w:rFonts w:ascii="Times New Roman" w:hAnsi="Times New Roman" w:cs="Times New Roman"/>
          <w:sz w:val="28"/>
          <w:szCs w:val="28"/>
          <w:lang w:val="kk-KZ"/>
        </w:rPr>
        <w:t>регламенті</w:t>
      </w:r>
      <w:r w:rsidRPr="002D1B30">
        <w:rPr>
          <w:rFonts w:ascii="Times New Roman" w:hAnsi="Times New Roman" w:cs="Times New Roman"/>
          <w:sz w:val="28"/>
          <w:szCs w:val="28"/>
        </w:rPr>
        <w:t xml:space="preserve"> Қостанай </w:t>
      </w:r>
      <w:proofErr w:type="spellStart"/>
      <w:r w:rsidRPr="002D1B30">
        <w:rPr>
          <w:rFonts w:ascii="Times New Roman" w:hAnsi="Times New Roman" w:cs="Times New Roman"/>
          <w:sz w:val="28"/>
          <w:szCs w:val="28"/>
        </w:rPr>
        <w:t>мемлекетті</w:t>
      </w:r>
      <w:proofErr w:type="gramStart"/>
      <w:r w:rsidRPr="002D1B30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2D1B30">
        <w:rPr>
          <w:rFonts w:ascii="Times New Roman" w:hAnsi="Times New Roman" w:cs="Times New Roman"/>
          <w:sz w:val="28"/>
          <w:szCs w:val="28"/>
        </w:rPr>
        <w:t xml:space="preserve"> университетінің ректоры 4.11.2019 ж. </w:t>
      </w:r>
      <w:proofErr w:type="spellStart"/>
      <w:r w:rsidRPr="002D1B30">
        <w:rPr>
          <w:rFonts w:ascii="Times New Roman" w:hAnsi="Times New Roman" w:cs="Times New Roman"/>
          <w:sz w:val="28"/>
          <w:szCs w:val="28"/>
        </w:rPr>
        <w:t>бекіткен</w:t>
      </w:r>
      <w:proofErr w:type="spellEnd"/>
      <w:r w:rsidRPr="002D1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B30">
        <w:rPr>
          <w:rFonts w:ascii="Times New Roman" w:hAnsi="Times New Roman" w:cs="Times New Roman"/>
          <w:sz w:val="28"/>
          <w:szCs w:val="28"/>
        </w:rPr>
        <w:t>ережеде</w:t>
      </w:r>
      <w:proofErr w:type="spellEnd"/>
      <w:r w:rsidRPr="002D1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B30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2D1B30">
        <w:rPr>
          <w:rFonts w:ascii="Times New Roman" w:hAnsi="Times New Roman" w:cs="Times New Roman"/>
          <w:sz w:val="28"/>
          <w:szCs w:val="28"/>
        </w:rPr>
        <w:t>.</w:t>
      </w:r>
    </w:p>
    <w:p w:rsidR="002D1B30" w:rsidRPr="002D1B30" w:rsidRDefault="002D1B30" w:rsidP="002D1B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1B30" w:rsidRPr="002D1B30" w:rsidRDefault="002D1B30" w:rsidP="002D1B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1B30">
        <w:rPr>
          <w:rFonts w:ascii="Times New Roman" w:hAnsi="Times New Roman" w:cs="Times New Roman"/>
          <w:sz w:val="28"/>
          <w:szCs w:val="28"/>
        </w:rPr>
        <w:t>Ережеге</w:t>
      </w:r>
      <w:proofErr w:type="spellEnd"/>
      <w:r w:rsidRPr="002D1B30">
        <w:rPr>
          <w:rFonts w:ascii="Times New Roman" w:hAnsi="Times New Roman" w:cs="Times New Roman"/>
          <w:sz w:val="28"/>
          <w:szCs w:val="28"/>
        </w:rPr>
        <w:t xml:space="preserve"> сәйкес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D1B30">
        <w:rPr>
          <w:rFonts w:ascii="Times New Roman" w:hAnsi="Times New Roman" w:cs="Times New Roman"/>
          <w:b/>
          <w:sz w:val="28"/>
          <w:szCs w:val="28"/>
        </w:rPr>
        <w:t>рталық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1B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1B30">
        <w:rPr>
          <w:rFonts w:ascii="Times New Roman" w:hAnsi="Times New Roman" w:cs="Times New Roman"/>
          <w:sz w:val="28"/>
          <w:szCs w:val="28"/>
        </w:rPr>
        <w:t xml:space="preserve">бұл </w:t>
      </w:r>
      <w:proofErr w:type="spellStart"/>
      <w:r w:rsidRPr="002D1B30">
        <w:rPr>
          <w:rFonts w:ascii="Times New Roman" w:hAnsi="Times New Roman" w:cs="Times New Roman"/>
          <w:sz w:val="28"/>
          <w:szCs w:val="28"/>
        </w:rPr>
        <w:t>университетте</w:t>
      </w:r>
      <w:proofErr w:type="spellEnd"/>
      <w:r w:rsidRPr="002D1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B30">
        <w:rPr>
          <w:rFonts w:ascii="Times New Roman" w:hAnsi="Times New Roman" w:cs="Times New Roman"/>
          <w:sz w:val="28"/>
          <w:szCs w:val="28"/>
        </w:rPr>
        <w:t>инклюзивті</w:t>
      </w:r>
      <w:proofErr w:type="spellEnd"/>
      <w:r w:rsidRPr="002D1B30">
        <w:rPr>
          <w:rFonts w:ascii="Times New Roman" w:hAnsi="Times New Roman" w:cs="Times New Roman"/>
          <w:sz w:val="28"/>
          <w:szCs w:val="28"/>
        </w:rPr>
        <w:t xml:space="preserve"> мәдениетті қалыптастыру және мүмкіндігі </w:t>
      </w:r>
      <w:proofErr w:type="spellStart"/>
      <w:r w:rsidRPr="002D1B30">
        <w:rPr>
          <w:rFonts w:ascii="Times New Roman" w:hAnsi="Times New Roman" w:cs="Times New Roman"/>
          <w:sz w:val="28"/>
          <w:szCs w:val="28"/>
        </w:rPr>
        <w:t>шектеулі</w:t>
      </w:r>
      <w:proofErr w:type="spellEnd"/>
      <w:r w:rsidRPr="002D1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B30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2D1B30">
        <w:rPr>
          <w:rFonts w:ascii="Times New Roman" w:hAnsi="Times New Roman" w:cs="Times New Roman"/>
          <w:sz w:val="28"/>
          <w:szCs w:val="28"/>
        </w:rPr>
        <w:t xml:space="preserve"> үшін жоғары білімнің қолжетімділігін қамтамасыз </w:t>
      </w:r>
      <w:proofErr w:type="spellStart"/>
      <w:r w:rsidRPr="002D1B30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2D1B30">
        <w:rPr>
          <w:rFonts w:ascii="Times New Roman" w:hAnsi="Times New Roman" w:cs="Times New Roman"/>
          <w:sz w:val="28"/>
          <w:szCs w:val="28"/>
        </w:rPr>
        <w:t xml:space="preserve"> жағдайлар </w:t>
      </w:r>
      <w:proofErr w:type="spellStart"/>
      <w:r w:rsidRPr="002D1B30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2D1B30">
        <w:rPr>
          <w:rFonts w:ascii="Times New Roman" w:hAnsi="Times New Roman" w:cs="Times New Roman"/>
          <w:sz w:val="28"/>
          <w:szCs w:val="28"/>
        </w:rPr>
        <w:t xml:space="preserve"> мақсатында ұйымдастырылған </w:t>
      </w:r>
      <w:proofErr w:type="spellStart"/>
      <w:r w:rsidRPr="002D1B30">
        <w:rPr>
          <w:rFonts w:ascii="Times New Roman" w:hAnsi="Times New Roman" w:cs="Times New Roman"/>
          <w:b/>
          <w:sz w:val="28"/>
          <w:szCs w:val="28"/>
        </w:rPr>
        <w:t>кешенді</w:t>
      </w:r>
      <w:proofErr w:type="spellEnd"/>
      <w:r w:rsidRPr="002D1B30">
        <w:rPr>
          <w:rFonts w:ascii="Times New Roman" w:hAnsi="Times New Roman" w:cs="Times New Roman"/>
          <w:b/>
          <w:sz w:val="28"/>
          <w:szCs w:val="28"/>
        </w:rPr>
        <w:t xml:space="preserve"> инновациялық құрылым.</w:t>
      </w:r>
    </w:p>
    <w:p w:rsidR="002D1B30" w:rsidRPr="002D1B30" w:rsidRDefault="002D1B30" w:rsidP="002D1B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1B30" w:rsidRDefault="002D1B30" w:rsidP="002D1B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B30">
        <w:rPr>
          <w:rFonts w:ascii="Times New Roman" w:hAnsi="Times New Roman" w:cs="Times New Roman"/>
          <w:sz w:val="28"/>
          <w:szCs w:val="28"/>
        </w:rPr>
        <w:t xml:space="preserve">Орталық қызметінің </w:t>
      </w:r>
      <w:proofErr w:type="spellStart"/>
      <w:r w:rsidRPr="002D1B30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2D1B30">
        <w:rPr>
          <w:rFonts w:ascii="Times New Roman" w:hAnsi="Times New Roman" w:cs="Times New Roman"/>
          <w:sz w:val="28"/>
          <w:szCs w:val="28"/>
        </w:rPr>
        <w:t xml:space="preserve"> </w:t>
      </w:r>
      <w:r w:rsidRPr="002D1B30">
        <w:rPr>
          <w:rFonts w:ascii="Times New Roman" w:hAnsi="Times New Roman" w:cs="Times New Roman"/>
          <w:b/>
          <w:sz w:val="28"/>
          <w:szCs w:val="28"/>
        </w:rPr>
        <w:t>мақсаты</w:t>
      </w:r>
      <w:r w:rsidRPr="002D1B30">
        <w:rPr>
          <w:rFonts w:ascii="Times New Roman" w:hAnsi="Times New Roman" w:cs="Times New Roman"/>
          <w:sz w:val="28"/>
          <w:szCs w:val="28"/>
        </w:rPr>
        <w:t xml:space="preserve"> оқу-тәрбие үдерісі субъектілерінің (ПОҚ, </w:t>
      </w:r>
      <w:proofErr w:type="spellStart"/>
      <w:r w:rsidRPr="002D1B30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2D1B30">
        <w:rPr>
          <w:rFonts w:ascii="Times New Roman" w:hAnsi="Times New Roman" w:cs="Times New Roman"/>
          <w:sz w:val="28"/>
          <w:szCs w:val="28"/>
        </w:rPr>
        <w:t xml:space="preserve">, қызметкерлер, </w:t>
      </w:r>
      <w:proofErr w:type="spellStart"/>
      <w:r w:rsidRPr="002D1B30">
        <w:rPr>
          <w:rFonts w:ascii="Times New Roman" w:hAnsi="Times New Roman" w:cs="Times New Roman"/>
          <w:sz w:val="28"/>
          <w:szCs w:val="28"/>
        </w:rPr>
        <w:t>еріктілер</w:t>
      </w:r>
      <w:proofErr w:type="spellEnd"/>
      <w:r w:rsidRPr="002D1B30">
        <w:rPr>
          <w:rFonts w:ascii="Times New Roman" w:hAnsi="Times New Roman" w:cs="Times New Roman"/>
          <w:sz w:val="28"/>
          <w:szCs w:val="28"/>
        </w:rPr>
        <w:t xml:space="preserve">) кәсіптік-практикалық даярлығын </w:t>
      </w:r>
      <w:proofErr w:type="spellStart"/>
      <w:r w:rsidRPr="002D1B30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2D1B30">
        <w:rPr>
          <w:rFonts w:ascii="Times New Roman" w:hAnsi="Times New Roman" w:cs="Times New Roman"/>
          <w:sz w:val="28"/>
          <w:szCs w:val="28"/>
        </w:rPr>
        <w:t xml:space="preserve">, педагогикалық қызметтің </w:t>
      </w:r>
      <w:proofErr w:type="spellStart"/>
      <w:r w:rsidRPr="002D1B30">
        <w:rPr>
          <w:rFonts w:ascii="Times New Roman" w:hAnsi="Times New Roman" w:cs="Times New Roman"/>
          <w:sz w:val="28"/>
          <w:szCs w:val="28"/>
        </w:rPr>
        <w:t>тиімділігін</w:t>
      </w:r>
      <w:proofErr w:type="spellEnd"/>
      <w:r w:rsidRPr="002D1B30">
        <w:rPr>
          <w:rFonts w:ascii="Times New Roman" w:hAnsi="Times New Roman" w:cs="Times New Roman"/>
          <w:sz w:val="28"/>
          <w:szCs w:val="28"/>
        </w:rPr>
        <w:t xml:space="preserve"> арттырудың әлеуметтік-психологиялық </w:t>
      </w:r>
      <w:proofErr w:type="spellStart"/>
      <w:r w:rsidRPr="002D1B30">
        <w:rPr>
          <w:rFonts w:ascii="Times New Roman" w:hAnsi="Times New Roman" w:cs="Times New Roman"/>
          <w:sz w:val="28"/>
          <w:szCs w:val="28"/>
        </w:rPr>
        <w:t>факторларын</w:t>
      </w:r>
      <w:proofErr w:type="spellEnd"/>
      <w:r w:rsidRPr="002D1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B30">
        <w:rPr>
          <w:rFonts w:ascii="Times New Roman" w:hAnsi="Times New Roman" w:cs="Times New Roman"/>
          <w:sz w:val="28"/>
          <w:szCs w:val="28"/>
        </w:rPr>
        <w:t>пайдалануды</w:t>
      </w:r>
      <w:proofErr w:type="spellEnd"/>
      <w:r w:rsidRPr="002D1B30">
        <w:rPr>
          <w:rFonts w:ascii="Times New Roman" w:hAnsi="Times New Roman" w:cs="Times New Roman"/>
          <w:sz w:val="28"/>
          <w:szCs w:val="28"/>
        </w:rPr>
        <w:t xml:space="preserve"> және мүмкіндігі </w:t>
      </w:r>
      <w:proofErr w:type="spellStart"/>
      <w:r w:rsidRPr="002D1B30">
        <w:rPr>
          <w:rFonts w:ascii="Times New Roman" w:hAnsi="Times New Roman" w:cs="Times New Roman"/>
          <w:sz w:val="28"/>
          <w:szCs w:val="28"/>
        </w:rPr>
        <w:t>шектеулі</w:t>
      </w:r>
      <w:proofErr w:type="spellEnd"/>
      <w:r w:rsidRPr="002D1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B30">
        <w:rPr>
          <w:rFonts w:ascii="Times New Roman" w:hAnsi="Times New Roman" w:cs="Times New Roman"/>
          <w:sz w:val="28"/>
          <w:szCs w:val="28"/>
        </w:rPr>
        <w:t>студенттерді</w:t>
      </w:r>
      <w:proofErr w:type="spellEnd"/>
      <w:r w:rsidRPr="002D1B30">
        <w:rPr>
          <w:rFonts w:ascii="Times New Roman" w:hAnsi="Times New Roman" w:cs="Times New Roman"/>
          <w:sz w:val="28"/>
          <w:szCs w:val="28"/>
        </w:rPr>
        <w:t xml:space="preserve"> оқытуды қамтамасыз </w:t>
      </w:r>
      <w:proofErr w:type="spellStart"/>
      <w:r w:rsidRPr="002D1B30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2D1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B30">
        <w:rPr>
          <w:rFonts w:ascii="Times New Roman" w:hAnsi="Times New Roman" w:cs="Times New Roman"/>
          <w:sz w:val="28"/>
          <w:szCs w:val="28"/>
        </w:rPr>
        <w:t>іс-шараларды</w:t>
      </w:r>
      <w:proofErr w:type="spellEnd"/>
      <w:r w:rsidRPr="002D1B30">
        <w:rPr>
          <w:rFonts w:ascii="Times New Roman" w:hAnsi="Times New Roman" w:cs="Times New Roman"/>
          <w:sz w:val="28"/>
          <w:szCs w:val="28"/>
        </w:rPr>
        <w:t xml:space="preserve"> әзірлеу және </w:t>
      </w:r>
      <w:proofErr w:type="spellStart"/>
      <w:r w:rsidRPr="002D1B30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2D1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B30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2D1B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B30">
        <w:rPr>
          <w:rFonts w:ascii="Times New Roman" w:hAnsi="Times New Roman" w:cs="Times New Roman"/>
          <w:sz w:val="28"/>
          <w:szCs w:val="28"/>
        </w:rPr>
        <w:t>ЖОО-да</w:t>
      </w:r>
      <w:proofErr w:type="spellEnd"/>
      <w:r w:rsidRPr="002D1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B30">
        <w:rPr>
          <w:rFonts w:ascii="Times New Roman" w:hAnsi="Times New Roman" w:cs="Times New Roman"/>
          <w:sz w:val="28"/>
          <w:szCs w:val="28"/>
        </w:rPr>
        <w:t>инклюзивті</w:t>
      </w:r>
      <w:proofErr w:type="spellEnd"/>
      <w:r w:rsidRPr="002D1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B3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D1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B30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2D1B30">
        <w:rPr>
          <w:rFonts w:ascii="Times New Roman" w:hAnsi="Times New Roman" w:cs="Times New Roman"/>
          <w:sz w:val="28"/>
          <w:szCs w:val="28"/>
        </w:rPr>
        <w:t xml:space="preserve"> дамытуға және психологиялық қамтамасыз </w:t>
      </w:r>
      <w:proofErr w:type="spellStart"/>
      <w:r w:rsidRPr="002D1B30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2D1B30">
        <w:rPr>
          <w:rFonts w:ascii="Times New Roman" w:hAnsi="Times New Roman" w:cs="Times New Roman"/>
          <w:sz w:val="28"/>
          <w:szCs w:val="28"/>
        </w:rPr>
        <w:t xml:space="preserve"> жәрдемдесу </w:t>
      </w:r>
      <w:proofErr w:type="spellStart"/>
      <w:r w:rsidRPr="002D1B30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2D1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B30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2D1B30">
        <w:rPr>
          <w:rFonts w:ascii="Times New Roman" w:hAnsi="Times New Roman" w:cs="Times New Roman"/>
          <w:sz w:val="28"/>
          <w:szCs w:val="28"/>
        </w:rPr>
        <w:t>.</w:t>
      </w:r>
    </w:p>
    <w:p w:rsidR="00CB2080" w:rsidRDefault="00CB2080" w:rsidP="002D1B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2080" w:rsidRPr="00CB2080" w:rsidRDefault="00CB2080" w:rsidP="00CB20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080">
        <w:rPr>
          <w:rFonts w:ascii="Times New Roman" w:hAnsi="Times New Roman" w:cs="Times New Roman"/>
          <w:sz w:val="28"/>
          <w:szCs w:val="28"/>
        </w:rPr>
        <w:t xml:space="preserve">Орталық қызметінің </w:t>
      </w:r>
      <w:proofErr w:type="spellStart"/>
      <w:r w:rsidRPr="00CB2080">
        <w:rPr>
          <w:rFonts w:ascii="Times New Roman" w:hAnsi="Times New Roman" w:cs="Times New Roman"/>
          <w:b/>
          <w:sz w:val="28"/>
          <w:szCs w:val="28"/>
        </w:rPr>
        <w:t>міндеттеріне</w:t>
      </w:r>
      <w:proofErr w:type="spellEnd"/>
      <w:r w:rsidRPr="00CB2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080">
        <w:rPr>
          <w:rFonts w:ascii="Times New Roman" w:hAnsi="Times New Roman" w:cs="Times New Roman"/>
          <w:sz w:val="28"/>
          <w:szCs w:val="28"/>
        </w:rPr>
        <w:t>мыналар</w:t>
      </w:r>
      <w:proofErr w:type="spellEnd"/>
      <w:r w:rsidRPr="00CB2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080">
        <w:rPr>
          <w:rFonts w:ascii="Times New Roman" w:hAnsi="Times New Roman" w:cs="Times New Roman"/>
          <w:sz w:val="28"/>
          <w:szCs w:val="28"/>
        </w:rPr>
        <w:t>кіреді</w:t>
      </w:r>
      <w:proofErr w:type="spellEnd"/>
      <w:r w:rsidRPr="00CB2080">
        <w:rPr>
          <w:rFonts w:ascii="Times New Roman" w:hAnsi="Times New Roman" w:cs="Times New Roman"/>
          <w:sz w:val="28"/>
          <w:szCs w:val="28"/>
        </w:rPr>
        <w:t>:</w:t>
      </w:r>
    </w:p>
    <w:p w:rsidR="00CB2080" w:rsidRPr="00CB2080" w:rsidRDefault="00CB2080" w:rsidP="00CB2080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денсалуық </w:t>
      </w:r>
      <w:r w:rsidRPr="00CB2080">
        <w:rPr>
          <w:rFonts w:ascii="Times New Roman" w:hAnsi="Times New Roman" w:cs="Times New Roman"/>
          <w:sz w:val="28"/>
          <w:szCs w:val="28"/>
          <w:lang w:val="kk-KZ"/>
        </w:rPr>
        <w:t>мүмкіндігі шектеулі студенттердің кәсіби қалыптасуында олардың жеке және зияткерлік дамуына ықпал ету;</w:t>
      </w:r>
    </w:p>
    <w:p w:rsidR="00CB2080" w:rsidRPr="00F0554F" w:rsidRDefault="00CB2080" w:rsidP="00CB2080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554F">
        <w:rPr>
          <w:rFonts w:ascii="Times New Roman" w:hAnsi="Times New Roman" w:cs="Times New Roman"/>
          <w:sz w:val="28"/>
          <w:szCs w:val="28"/>
          <w:lang w:val="kk-KZ"/>
        </w:rPr>
        <w:t>ЖОО инкл</w:t>
      </w:r>
      <w:r>
        <w:rPr>
          <w:rFonts w:ascii="Times New Roman" w:hAnsi="Times New Roman" w:cs="Times New Roman"/>
          <w:sz w:val="28"/>
          <w:szCs w:val="28"/>
          <w:lang w:val="kk-KZ"/>
        </w:rPr>
        <w:t>юзивті</w:t>
      </w:r>
      <w:r w:rsidRPr="00F0554F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беруді дамыту мәселесі бойынша университеттің профессор</w:t>
      </w:r>
      <w:r>
        <w:rPr>
          <w:rFonts w:ascii="Times New Roman" w:hAnsi="Times New Roman" w:cs="Times New Roman"/>
          <w:sz w:val="28"/>
          <w:szCs w:val="28"/>
          <w:lang w:val="kk-KZ"/>
        </w:rPr>
        <w:t>лық</w:t>
      </w:r>
      <w:r w:rsidRPr="00F0554F">
        <w:rPr>
          <w:rFonts w:ascii="Times New Roman" w:hAnsi="Times New Roman" w:cs="Times New Roman"/>
          <w:sz w:val="28"/>
          <w:szCs w:val="28"/>
          <w:lang w:val="kk-KZ"/>
        </w:rPr>
        <w:t xml:space="preserve">-оқытушылық құрамы мен қызметкерлеріне психологиялық білім беру және кеңес беру арқылы психологиялық қолдау көрсету; </w:t>
      </w:r>
    </w:p>
    <w:p w:rsidR="00CB2080" w:rsidRDefault="00CB2080" w:rsidP="00CB2080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5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B2080">
        <w:rPr>
          <w:rFonts w:ascii="Times New Roman" w:hAnsi="Times New Roman" w:cs="Times New Roman"/>
          <w:sz w:val="28"/>
          <w:szCs w:val="28"/>
        </w:rPr>
        <w:t>университетте</w:t>
      </w:r>
      <w:proofErr w:type="spellEnd"/>
      <w:r w:rsidRPr="00CB2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080">
        <w:rPr>
          <w:rFonts w:ascii="Times New Roman" w:hAnsi="Times New Roman" w:cs="Times New Roman"/>
          <w:sz w:val="28"/>
          <w:szCs w:val="28"/>
        </w:rPr>
        <w:t>инклюзивті</w:t>
      </w:r>
      <w:proofErr w:type="spellEnd"/>
      <w:r w:rsidRPr="00CB2080">
        <w:rPr>
          <w:rFonts w:ascii="Times New Roman" w:hAnsi="Times New Roman" w:cs="Times New Roman"/>
          <w:sz w:val="28"/>
          <w:szCs w:val="28"/>
        </w:rPr>
        <w:t xml:space="preserve"> мәдениетті қалыптастыру;</w:t>
      </w:r>
    </w:p>
    <w:p w:rsidR="00CB2080" w:rsidRDefault="00CB2080" w:rsidP="00CB2080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денсаулық </w:t>
      </w:r>
      <w:r w:rsidRPr="00CB2080">
        <w:rPr>
          <w:rFonts w:ascii="Times New Roman" w:hAnsi="Times New Roman" w:cs="Times New Roman"/>
          <w:sz w:val="28"/>
          <w:szCs w:val="28"/>
        </w:rPr>
        <w:t xml:space="preserve">мүмкіндігі </w:t>
      </w:r>
      <w:proofErr w:type="spellStart"/>
      <w:r w:rsidRPr="00CB2080">
        <w:rPr>
          <w:rFonts w:ascii="Times New Roman" w:hAnsi="Times New Roman" w:cs="Times New Roman"/>
          <w:sz w:val="28"/>
          <w:szCs w:val="28"/>
        </w:rPr>
        <w:t>шектеулі</w:t>
      </w:r>
      <w:proofErr w:type="spellEnd"/>
      <w:r w:rsidRPr="00CB2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080">
        <w:rPr>
          <w:rFonts w:ascii="Times New Roman" w:hAnsi="Times New Roman" w:cs="Times New Roman"/>
          <w:sz w:val="28"/>
          <w:szCs w:val="28"/>
        </w:rPr>
        <w:t>студенттерді</w:t>
      </w:r>
      <w:proofErr w:type="spellEnd"/>
      <w:r w:rsidRPr="00CB2080">
        <w:rPr>
          <w:rFonts w:ascii="Times New Roman" w:hAnsi="Times New Roman" w:cs="Times New Roman"/>
          <w:sz w:val="28"/>
          <w:szCs w:val="28"/>
        </w:rPr>
        <w:t xml:space="preserve"> психологиялық-педагогикалық </w:t>
      </w:r>
      <w:r>
        <w:rPr>
          <w:rFonts w:ascii="Times New Roman" w:hAnsi="Times New Roman" w:cs="Times New Roman"/>
          <w:sz w:val="28"/>
          <w:szCs w:val="28"/>
          <w:lang w:val="kk-KZ"/>
        </w:rPr>
        <w:t>қолдауды</w:t>
      </w:r>
      <w:r w:rsidRPr="00CB2080">
        <w:rPr>
          <w:rFonts w:ascii="Times New Roman" w:hAnsi="Times New Roman" w:cs="Times New Roman"/>
          <w:sz w:val="28"/>
          <w:szCs w:val="28"/>
        </w:rPr>
        <w:t xml:space="preserve"> ұйымдастыруға жәрдемдесу (</w:t>
      </w:r>
      <w:proofErr w:type="spellStart"/>
      <w:r w:rsidRPr="00CB2080">
        <w:rPr>
          <w:rFonts w:ascii="Times New Roman" w:hAnsi="Times New Roman" w:cs="Times New Roman"/>
          <w:sz w:val="28"/>
          <w:szCs w:val="28"/>
        </w:rPr>
        <w:t>тьютерлікті</w:t>
      </w:r>
      <w:proofErr w:type="spellEnd"/>
      <w:r w:rsidRPr="00CB2080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CB2080">
        <w:rPr>
          <w:rFonts w:ascii="Times New Roman" w:hAnsi="Times New Roman" w:cs="Times New Roman"/>
          <w:sz w:val="28"/>
          <w:szCs w:val="28"/>
        </w:rPr>
        <w:t>волонтерлікті</w:t>
      </w:r>
      <w:proofErr w:type="spellEnd"/>
      <w:r w:rsidRPr="00CB2080">
        <w:rPr>
          <w:rFonts w:ascii="Times New Roman" w:hAnsi="Times New Roman" w:cs="Times New Roman"/>
          <w:sz w:val="28"/>
          <w:szCs w:val="28"/>
        </w:rPr>
        <w:t xml:space="preserve"> дамытуға жәрдемдесу);</w:t>
      </w:r>
    </w:p>
    <w:p w:rsidR="00CB2080" w:rsidRPr="00CB2080" w:rsidRDefault="00CB2080" w:rsidP="00CB2080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080">
        <w:rPr>
          <w:rFonts w:ascii="Times New Roman" w:hAnsi="Times New Roman" w:cs="Times New Roman"/>
          <w:sz w:val="28"/>
          <w:szCs w:val="28"/>
        </w:rPr>
        <w:lastRenderedPageBreak/>
        <w:t xml:space="preserve"> Психология және </w:t>
      </w:r>
      <w:proofErr w:type="spellStart"/>
      <w:r w:rsidRPr="00CB2080">
        <w:rPr>
          <w:rFonts w:ascii="Times New Roman" w:hAnsi="Times New Roman" w:cs="Times New Roman"/>
          <w:sz w:val="28"/>
          <w:szCs w:val="28"/>
        </w:rPr>
        <w:t>инклюзивті</w:t>
      </w:r>
      <w:proofErr w:type="spellEnd"/>
      <w:r w:rsidRPr="00CB2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08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B2080">
        <w:rPr>
          <w:rFonts w:ascii="Times New Roman" w:hAnsi="Times New Roman" w:cs="Times New Roman"/>
          <w:sz w:val="28"/>
          <w:szCs w:val="28"/>
        </w:rPr>
        <w:t xml:space="preserve"> беру орталығының </w:t>
      </w:r>
      <w:proofErr w:type="spellStart"/>
      <w:r w:rsidRPr="00CB2080">
        <w:rPr>
          <w:rFonts w:ascii="Times New Roman" w:hAnsi="Times New Roman" w:cs="Times New Roman"/>
          <w:sz w:val="28"/>
          <w:szCs w:val="28"/>
        </w:rPr>
        <w:t>инклюзивті</w:t>
      </w:r>
      <w:proofErr w:type="spellEnd"/>
      <w:r w:rsidRPr="00CB2080">
        <w:rPr>
          <w:rFonts w:ascii="Times New Roman" w:hAnsi="Times New Roman" w:cs="Times New Roman"/>
          <w:sz w:val="28"/>
          <w:szCs w:val="28"/>
        </w:rPr>
        <w:t xml:space="preserve"> қоғам құру мәселелерімен </w:t>
      </w:r>
      <w:proofErr w:type="spellStart"/>
      <w:r w:rsidRPr="00CB2080">
        <w:rPr>
          <w:rFonts w:ascii="Times New Roman" w:hAnsi="Times New Roman" w:cs="Times New Roman"/>
          <w:sz w:val="28"/>
          <w:szCs w:val="28"/>
        </w:rPr>
        <w:t>айналысатын</w:t>
      </w:r>
      <w:proofErr w:type="spellEnd"/>
      <w:r w:rsidRPr="00CB2080">
        <w:rPr>
          <w:rFonts w:ascii="Times New Roman" w:hAnsi="Times New Roman" w:cs="Times New Roman"/>
          <w:sz w:val="28"/>
          <w:szCs w:val="28"/>
        </w:rPr>
        <w:t xml:space="preserve"> атқарушы </w:t>
      </w:r>
      <w:proofErr w:type="spellStart"/>
      <w:r w:rsidRPr="00CB2080">
        <w:rPr>
          <w:rFonts w:ascii="Times New Roman" w:hAnsi="Times New Roman" w:cs="Times New Roman"/>
          <w:sz w:val="28"/>
          <w:szCs w:val="28"/>
        </w:rPr>
        <w:t>билік</w:t>
      </w:r>
      <w:proofErr w:type="spellEnd"/>
      <w:r w:rsidRPr="00CB2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080">
        <w:rPr>
          <w:rFonts w:ascii="Times New Roman" w:hAnsi="Times New Roman" w:cs="Times New Roman"/>
          <w:sz w:val="28"/>
          <w:szCs w:val="28"/>
        </w:rPr>
        <w:t>органдарымен</w:t>
      </w:r>
      <w:proofErr w:type="spellEnd"/>
      <w:r w:rsidRPr="00CB2080">
        <w:rPr>
          <w:rFonts w:ascii="Times New Roman" w:hAnsi="Times New Roman" w:cs="Times New Roman"/>
          <w:sz w:val="28"/>
          <w:szCs w:val="28"/>
        </w:rPr>
        <w:t>, б</w:t>
      </w:r>
      <w:r>
        <w:rPr>
          <w:rFonts w:ascii="Times New Roman" w:hAnsi="Times New Roman" w:cs="Times New Roman"/>
          <w:sz w:val="28"/>
          <w:szCs w:val="28"/>
        </w:rPr>
        <w:t xml:space="preserve">изнес-құрылымдармен және ҮЕҰ </w:t>
      </w:r>
      <w:r w:rsidRPr="00CB2080">
        <w:rPr>
          <w:rFonts w:ascii="Times New Roman" w:hAnsi="Times New Roman" w:cs="Times New Roman"/>
          <w:sz w:val="28"/>
          <w:szCs w:val="28"/>
        </w:rPr>
        <w:t xml:space="preserve">әріптестік өзара іс-қимылын </w:t>
      </w:r>
      <w:proofErr w:type="spellStart"/>
      <w:r w:rsidRPr="00CB2080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CB2080">
        <w:rPr>
          <w:rFonts w:ascii="Times New Roman" w:hAnsi="Times New Roman" w:cs="Times New Roman"/>
          <w:sz w:val="28"/>
          <w:szCs w:val="28"/>
        </w:rPr>
        <w:t>.</w:t>
      </w:r>
    </w:p>
    <w:p w:rsidR="00CB2080" w:rsidRPr="00CB2080" w:rsidRDefault="00CB2080" w:rsidP="00CB20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Орталық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r w:rsidRPr="00CB2080">
        <w:rPr>
          <w:rFonts w:ascii="Times New Roman" w:hAnsi="Times New Roman" w:cs="Times New Roman"/>
          <w:sz w:val="28"/>
          <w:szCs w:val="28"/>
        </w:rPr>
        <w:t>режеде</w:t>
      </w:r>
      <w:proofErr w:type="spellEnd"/>
      <w:r w:rsidRPr="00CB2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денсаулық </w:t>
      </w:r>
      <w:r w:rsidRPr="00CB2080">
        <w:rPr>
          <w:rFonts w:ascii="Times New Roman" w:hAnsi="Times New Roman" w:cs="Times New Roman"/>
          <w:sz w:val="28"/>
          <w:szCs w:val="28"/>
        </w:rPr>
        <w:t xml:space="preserve">мүмкіндігі </w:t>
      </w:r>
      <w:proofErr w:type="spellStart"/>
      <w:r w:rsidRPr="00CB2080">
        <w:rPr>
          <w:rFonts w:ascii="Times New Roman" w:hAnsi="Times New Roman" w:cs="Times New Roman"/>
          <w:sz w:val="28"/>
          <w:szCs w:val="28"/>
        </w:rPr>
        <w:t>шектеулі</w:t>
      </w:r>
      <w:proofErr w:type="spellEnd"/>
      <w:r w:rsidRPr="00CB2080">
        <w:rPr>
          <w:rFonts w:ascii="Times New Roman" w:hAnsi="Times New Roman" w:cs="Times New Roman"/>
          <w:sz w:val="28"/>
          <w:szCs w:val="28"/>
        </w:rPr>
        <w:t xml:space="preserve"> студенттердің құқықтары мен </w:t>
      </w:r>
      <w:proofErr w:type="spellStart"/>
      <w:r w:rsidRPr="00CB2080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CB2080">
        <w:rPr>
          <w:rFonts w:ascii="Times New Roman" w:hAnsi="Times New Roman" w:cs="Times New Roman"/>
          <w:sz w:val="28"/>
          <w:szCs w:val="28"/>
        </w:rPr>
        <w:t xml:space="preserve"> анықталған.</w:t>
      </w:r>
    </w:p>
    <w:p w:rsidR="00CB2080" w:rsidRDefault="00CB2080" w:rsidP="003A1582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CB2080" w:rsidRPr="00CB2080" w:rsidRDefault="00CB2080" w:rsidP="00CB2080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B2080">
        <w:rPr>
          <w:rFonts w:ascii="Times New Roman" w:hAnsi="Times New Roman" w:cs="Times New Roman"/>
          <w:spacing w:val="-1"/>
          <w:sz w:val="28"/>
          <w:szCs w:val="28"/>
        </w:rPr>
        <w:t xml:space="preserve">Орталық қызметінің </w:t>
      </w:r>
      <w:proofErr w:type="spellStart"/>
      <w:r w:rsidRPr="00CB2080">
        <w:rPr>
          <w:rFonts w:ascii="Times New Roman" w:hAnsi="Times New Roman" w:cs="Times New Roman"/>
          <w:spacing w:val="-1"/>
          <w:sz w:val="28"/>
          <w:szCs w:val="28"/>
        </w:rPr>
        <w:t>негізгі</w:t>
      </w:r>
      <w:proofErr w:type="spellEnd"/>
      <w:r w:rsidRPr="00CB20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2080">
        <w:rPr>
          <w:rFonts w:ascii="Times New Roman" w:hAnsi="Times New Roman" w:cs="Times New Roman"/>
          <w:b/>
          <w:spacing w:val="-1"/>
          <w:sz w:val="28"/>
          <w:szCs w:val="28"/>
        </w:rPr>
        <w:t>бағдарламалары:</w:t>
      </w:r>
    </w:p>
    <w:p w:rsidR="00CB2080" w:rsidRPr="00CB2080" w:rsidRDefault="00CB2080" w:rsidP="00CB2080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1) психо</w:t>
      </w:r>
      <w:r w:rsidRPr="00CB2080">
        <w:rPr>
          <w:rFonts w:ascii="Times New Roman" w:hAnsi="Times New Roman" w:cs="Times New Roman"/>
          <w:spacing w:val="-1"/>
          <w:sz w:val="28"/>
          <w:szCs w:val="28"/>
        </w:rPr>
        <w:t>ағарту</w:t>
      </w:r>
      <w:r>
        <w:rPr>
          <w:rFonts w:ascii="Times New Roman" w:hAnsi="Times New Roman" w:cs="Times New Roman"/>
          <w:spacing w:val="-1"/>
          <w:sz w:val="28"/>
          <w:szCs w:val="28"/>
          <w:lang w:val="kk-KZ"/>
        </w:rPr>
        <w:t>шылық</w:t>
      </w:r>
      <w:r w:rsidRPr="00CB2080">
        <w:rPr>
          <w:rFonts w:ascii="Times New Roman" w:hAnsi="Times New Roman" w:cs="Times New Roman"/>
          <w:spacing w:val="-1"/>
          <w:sz w:val="28"/>
          <w:szCs w:val="28"/>
        </w:rPr>
        <w:t xml:space="preserve"> және </w:t>
      </w:r>
      <w:proofErr w:type="spellStart"/>
      <w:r w:rsidRPr="00CB2080">
        <w:rPr>
          <w:rFonts w:ascii="Times New Roman" w:hAnsi="Times New Roman" w:cs="Times New Roman"/>
          <w:spacing w:val="-1"/>
          <w:sz w:val="28"/>
          <w:szCs w:val="28"/>
        </w:rPr>
        <w:t>психопрофилактика</w:t>
      </w:r>
      <w:proofErr w:type="spellEnd"/>
      <w:r w:rsidRPr="00CB2080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CB2080" w:rsidRPr="00CB2080" w:rsidRDefault="00CB2080" w:rsidP="00CB2080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B2080">
        <w:rPr>
          <w:rFonts w:ascii="Times New Roman" w:hAnsi="Times New Roman" w:cs="Times New Roman"/>
          <w:spacing w:val="-1"/>
          <w:sz w:val="28"/>
          <w:szCs w:val="28"/>
        </w:rPr>
        <w:t>2) психодиагностика;</w:t>
      </w:r>
    </w:p>
    <w:p w:rsidR="00CB2080" w:rsidRPr="00CB2080" w:rsidRDefault="00CB2080" w:rsidP="00CB2080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B2080">
        <w:rPr>
          <w:rFonts w:ascii="Times New Roman" w:hAnsi="Times New Roman" w:cs="Times New Roman"/>
          <w:spacing w:val="-1"/>
          <w:sz w:val="28"/>
          <w:szCs w:val="28"/>
        </w:rPr>
        <w:t xml:space="preserve">3) </w:t>
      </w:r>
      <w:proofErr w:type="spellStart"/>
      <w:r w:rsidRPr="00CB2080">
        <w:rPr>
          <w:rFonts w:ascii="Times New Roman" w:hAnsi="Times New Roman" w:cs="Times New Roman"/>
          <w:spacing w:val="-1"/>
          <w:sz w:val="28"/>
          <w:szCs w:val="28"/>
        </w:rPr>
        <w:t>психоконсультация</w:t>
      </w:r>
      <w:proofErr w:type="spellEnd"/>
      <w:r w:rsidRPr="00CB2080">
        <w:rPr>
          <w:rFonts w:ascii="Times New Roman" w:hAnsi="Times New Roman" w:cs="Times New Roman"/>
          <w:spacing w:val="-1"/>
          <w:sz w:val="28"/>
          <w:szCs w:val="28"/>
        </w:rPr>
        <w:t xml:space="preserve"> және </w:t>
      </w:r>
      <w:proofErr w:type="spellStart"/>
      <w:r w:rsidRPr="00CB2080">
        <w:rPr>
          <w:rFonts w:ascii="Times New Roman" w:hAnsi="Times New Roman" w:cs="Times New Roman"/>
          <w:spacing w:val="-1"/>
          <w:sz w:val="28"/>
          <w:szCs w:val="28"/>
        </w:rPr>
        <w:t>психокоррекция</w:t>
      </w:r>
      <w:proofErr w:type="spellEnd"/>
      <w:r w:rsidRPr="00CB2080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CB2080" w:rsidRPr="00CB2080" w:rsidRDefault="00CB2080" w:rsidP="00CB2080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4) ЖОО </w:t>
      </w:r>
      <w:proofErr w:type="spellStart"/>
      <w:r w:rsidRPr="00CB2080">
        <w:rPr>
          <w:rFonts w:ascii="Times New Roman" w:hAnsi="Times New Roman" w:cs="Times New Roman"/>
          <w:spacing w:val="-1"/>
          <w:sz w:val="28"/>
          <w:szCs w:val="28"/>
        </w:rPr>
        <w:t>инклюзияны</w:t>
      </w:r>
      <w:proofErr w:type="spellEnd"/>
      <w:r w:rsidRPr="00CB20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B2080">
        <w:rPr>
          <w:rFonts w:ascii="Times New Roman" w:hAnsi="Times New Roman" w:cs="Times New Roman"/>
          <w:spacing w:val="-1"/>
          <w:sz w:val="28"/>
          <w:szCs w:val="28"/>
        </w:rPr>
        <w:t>дамыту</w:t>
      </w:r>
      <w:proofErr w:type="spellEnd"/>
      <w:r w:rsidRPr="00CB2080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CB2080" w:rsidRPr="00CB2080" w:rsidRDefault="00CB2080" w:rsidP="00CB2080">
      <w:pPr>
        <w:spacing w:after="0" w:line="360" w:lineRule="auto"/>
        <w:ind w:left="709" w:hanging="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B2080">
        <w:rPr>
          <w:rFonts w:ascii="Times New Roman" w:hAnsi="Times New Roman" w:cs="Times New Roman"/>
          <w:spacing w:val="-1"/>
          <w:sz w:val="28"/>
          <w:szCs w:val="28"/>
        </w:rPr>
        <w:t xml:space="preserve">5) </w:t>
      </w:r>
      <w:r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денсаулық </w:t>
      </w:r>
      <w:r w:rsidRPr="00CB2080">
        <w:rPr>
          <w:rFonts w:ascii="Times New Roman" w:hAnsi="Times New Roman" w:cs="Times New Roman"/>
          <w:spacing w:val="-1"/>
          <w:sz w:val="28"/>
          <w:szCs w:val="28"/>
        </w:rPr>
        <w:t xml:space="preserve">мүмкіндігі </w:t>
      </w:r>
      <w:proofErr w:type="spellStart"/>
      <w:r w:rsidRPr="00CB2080">
        <w:rPr>
          <w:rFonts w:ascii="Times New Roman" w:hAnsi="Times New Roman" w:cs="Times New Roman"/>
          <w:spacing w:val="-1"/>
          <w:sz w:val="28"/>
          <w:szCs w:val="28"/>
        </w:rPr>
        <w:t>шектеулі</w:t>
      </w:r>
      <w:proofErr w:type="spellEnd"/>
      <w:r w:rsidRPr="00CB20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B2080">
        <w:rPr>
          <w:rFonts w:ascii="Times New Roman" w:hAnsi="Times New Roman" w:cs="Times New Roman"/>
          <w:spacing w:val="-1"/>
          <w:sz w:val="28"/>
          <w:szCs w:val="28"/>
        </w:rPr>
        <w:t>студенттермен</w:t>
      </w:r>
      <w:proofErr w:type="spellEnd"/>
      <w:r w:rsidRPr="00CB2080">
        <w:rPr>
          <w:rFonts w:ascii="Times New Roman" w:hAnsi="Times New Roman" w:cs="Times New Roman"/>
          <w:spacing w:val="-1"/>
          <w:sz w:val="28"/>
          <w:szCs w:val="28"/>
        </w:rPr>
        <w:t xml:space="preserve"> жұмыс </w:t>
      </w:r>
      <w:proofErr w:type="spellStart"/>
      <w:r w:rsidRPr="00CB2080">
        <w:rPr>
          <w:rFonts w:ascii="Times New Roman" w:hAnsi="Times New Roman" w:cs="Times New Roman"/>
          <w:spacing w:val="-1"/>
          <w:sz w:val="28"/>
          <w:szCs w:val="28"/>
        </w:rPr>
        <w:t>істеу</w:t>
      </w:r>
      <w:proofErr w:type="spellEnd"/>
      <w:r w:rsidRPr="00CB2080">
        <w:rPr>
          <w:rFonts w:ascii="Times New Roman" w:hAnsi="Times New Roman" w:cs="Times New Roman"/>
          <w:spacing w:val="-1"/>
          <w:sz w:val="28"/>
          <w:szCs w:val="28"/>
        </w:rPr>
        <w:t xml:space="preserve"> үшін тьюторлық пен </w:t>
      </w:r>
      <w:proofErr w:type="spellStart"/>
      <w:r w:rsidRPr="00CB2080">
        <w:rPr>
          <w:rFonts w:ascii="Times New Roman" w:hAnsi="Times New Roman" w:cs="Times New Roman"/>
          <w:spacing w:val="-1"/>
          <w:sz w:val="28"/>
          <w:szCs w:val="28"/>
        </w:rPr>
        <w:t>волонтерлікті</w:t>
      </w:r>
      <w:proofErr w:type="spellEnd"/>
      <w:r w:rsidRPr="00CB2080">
        <w:rPr>
          <w:rFonts w:ascii="Times New Roman" w:hAnsi="Times New Roman" w:cs="Times New Roman"/>
          <w:spacing w:val="-1"/>
          <w:sz w:val="28"/>
          <w:szCs w:val="28"/>
        </w:rPr>
        <w:t xml:space="preserve"> дамытуға жәрдемдесу;</w:t>
      </w:r>
    </w:p>
    <w:p w:rsidR="00F85847" w:rsidRDefault="00CB2080" w:rsidP="00CB2080">
      <w:pPr>
        <w:spacing w:after="0" w:line="360" w:lineRule="auto"/>
        <w:ind w:left="709" w:hanging="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B2080">
        <w:rPr>
          <w:rFonts w:ascii="Times New Roman" w:hAnsi="Times New Roman" w:cs="Times New Roman"/>
          <w:spacing w:val="-1"/>
          <w:sz w:val="28"/>
          <w:szCs w:val="28"/>
        </w:rPr>
        <w:t xml:space="preserve">6) </w:t>
      </w:r>
      <w:proofErr w:type="spellStart"/>
      <w:r w:rsidRPr="00CB2080">
        <w:rPr>
          <w:rFonts w:ascii="Times New Roman" w:hAnsi="Times New Roman" w:cs="Times New Roman"/>
          <w:spacing w:val="-1"/>
          <w:sz w:val="28"/>
          <w:szCs w:val="28"/>
        </w:rPr>
        <w:t>инклюзивті</w:t>
      </w:r>
      <w:proofErr w:type="spellEnd"/>
      <w:r w:rsidRPr="00CB2080">
        <w:rPr>
          <w:rFonts w:ascii="Times New Roman" w:hAnsi="Times New Roman" w:cs="Times New Roman"/>
          <w:spacing w:val="-1"/>
          <w:sz w:val="28"/>
          <w:szCs w:val="28"/>
        </w:rPr>
        <w:t xml:space="preserve"> қоғам құру мәселелерімен </w:t>
      </w:r>
      <w:proofErr w:type="spellStart"/>
      <w:r w:rsidRPr="00CB2080">
        <w:rPr>
          <w:rFonts w:ascii="Times New Roman" w:hAnsi="Times New Roman" w:cs="Times New Roman"/>
          <w:spacing w:val="-1"/>
          <w:sz w:val="28"/>
          <w:szCs w:val="28"/>
        </w:rPr>
        <w:t>айналысатын</w:t>
      </w:r>
      <w:proofErr w:type="spellEnd"/>
      <w:r w:rsidRPr="00CB2080">
        <w:rPr>
          <w:rFonts w:ascii="Times New Roman" w:hAnsi="Times New Roman" w:cs="Times New Roman"/>
          <w:spacing w:val="-1"/>
          <w:sz w:val="28"/>
          <w:szCs w:val="28"/>
        </w:rPr>
        <w:t xml:space="preserve"> атқарушы </w:t>
      </w:r>
      <w:proofErr w:type="spellStart"/>
      <w:r w:rsidRPr="00CB2080">
        <w:rPr>
          <w:rFonts w:ascii="Times New Roman" w:hAnsi="Times New Roman" w:cs="Times New Roman"/>
          <w:spacing w:val="-1"/>
          <w:sz w:val="28"/>
          <w:szCs w:val="28"/>
        </w:rPr>
        <w:t>билік</w:t>
      </w:r>
      <w:proofErr w:type="spellEnd"/>
      <w:r w:rsidRPr="00CB20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B2080">
        <w:rPr>
          <w:rFonts w:ascii="Times New Roman" w:hAnsi="Times New Roman" w:cs="Times New Roman"/>
          <w:spacing w:val="-1"/>
          <w:sz w:val="28"/>
          <w:szCs w:val="28"/>
        </w:rPr>
        <w:t>органдарымен</w:t>
      </w:r>
      <w:proofErr w:type="spellEnd"/>
      <w:r w:rsidRPr="00CB2080">
        <w:rPr>
          <w:rFonts w:ascii="Times New Roman" w:hAnsi="Times New Roman" w:cs="Times New Roman"/>
          <w:spacing w:val="-1"/>
          <w:sz w:val="28"/>
          <w:szCs w:val="28"/>
        </w:rPr>
        <w:t>, бизнес-құрылымдармен және ҮЕҰ</w:t>
      </w:r>
      <w:r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CB2080">
        <w:rPr>
          <w:rFonts w:ascii="Times New Roman" w:hAnsi="Times New Roman" w:cs="Times New Roman"/>
          <w:spacing w:val="-1"/>
          <w:sz w:val="28"/>
          <w:szCs w:val="28"/>
        </w:rPr>
        <w:t xml:space="preserve">әріптестік өзара іс-қимыл </w:t>
      </w:r>
      <w:proofErr w:type="spellStart"/>
      <w:r w:rsidRPr="00CB2080">
        <w:rPr>
          <w:rFonts w:ascii="Times New Roman" w:hAnsi="Times New Roman" w:cs="Times New Roman"/>
          <w:spacing w:val="-1"/>
          <w:sz w:val="28"/>
          <w:szCs w:val="28"/>
        </w:rPr>
        <w:t>жасау</w:t>
      </w:r>
      <w:proofErr w:type="spellEnd"/>
      <w:r w:rsidRPr="00CB2080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CB2080" w:rsidRDefault="00CB2080" w:rsidP="00CB2080">
      <w:pPr>
        <w:spacing w:after="0" w:line="360" w:lineRule="auto"/>
        <w:ind w:left="709" w:hanging="1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CB2080" w:rsidRDefault="00CB2080" w:rsidP="00CB2080">
      <w:pPr>
        <w:spacing w:after="0" w:line="360" w:lineRule="auto"/>
        <w:ind w:left="709" w:firstLine="707"/>
        <w:jc w:val="both"/>
        <w:rPr>
          <w:rFonts w:ascii="Times New Roman" w:hAnsi="Times New Roman" w:cs="Times New Roman"/>
          <w:spacing w:val="-1"/>
          <w:sz w:val="28"/>
          <w:szCs w:val="28"/>
          <w:lang w:val="kk-KZ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kk-KZ"/>
        </w:rPr>
        <w:t>Денсаулық м</w:t>
      </w:r>
      <w:r w:rsidRPr="00CB2080">
        <w:rPr>
          <w:rFonts w:ascii="Times New Roman" w:hAnsi="Times New Roman" w:cs="Times New Roman"/>
          <w:spacing w:val="-1"/>
          <w:sz w:val="28"/>
          <w:szCs w:val="28"/>
          <w:lang w:val="kk-KZ"/>
        </w:rPr>
        <w:t>үмкіндігі шектеулі тұлғалардың білім алуына қол жетімділі</w:t>
      </w:r>
      <w:r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кті қамтамасыз ету мақсатында: </w:t>
      </w:r>
    </w:p>
    <w:p w:rsidR="007A6337" w:rsidRDefault="007A6337" w:rsidP="007A633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  <w:lang w:val="kk-KZ"/>
        </w:rPr>
      </w:pPr>
      <w:r w:rsidRPr="007A6337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денсаулық мүмкіндігі шектеулі жандарға арналған Интернет желісінде </w:t>
      </w:r>
      <w:r w:rsidR="00CB2080" w:rsidRPr="007A6337">
        <w:rPr>
          <w:rFonts w:ascii="Times New Roman" w:hAnsi="Times New Roman" w:cs="Times New Roman"/>
          <w:spacing w:val="-1"/>
          <w:sz w:val="28"/>
          <w:szCs w:val="28"/>
          <w:lang w:val="kk-KZ"/>
        </w:rPr>
        <w:t>ресми сайттың балама нұсқас</w:t>
      </w:r>
      <w:r w:rsidRPr="007A6337">
        <w:rPr>
          <w:rFonts w:ascii="Times New Roman" w:hAnsi="Times New Roman" w:cs="Times New Roman"/>
          <w:spacing w:val="-1"/>
          <w:sz w:val="28"/>
          <w:szCs w:val="28"/>
          <w:lang w:val="kk-KZ"/>
        </w:rPr>
        <w:t>ының болуы (www.ru)</w:t>
      </w:r>
      <w:r w:rsidR="00CB2080" w:rsidRPr="007A6337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; </w:t>
      </w:r>
    </w:p>
    <w:p w:rsidR="007A6337" w:rsidRDefault="00CB2080" w:rsidP="007A633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  <w:lang w:val="kk-KZ"/>
        </w:rPr>
      </w:pPr>
      <w:r w:rsidRPr="007A6337">
        <w:rPr>
          <w:rFonts w:ascii="Times New Roman" w:hAnsi="Times New Roman" w:cs="Times New Roman"/>
          <w:spacing w:val="-1"/>
          <w:sz w:val="28"/>
          <w:szCs w:val="28"/>
          <w:lang w:val="kk-KZ"/>
        </w:rPr>
        <w:t>мүгедектігі бар адамдар үшін қолжетімді орындарда және бейімделген нысанда (олардың ерекше қажеттіліктерін ескере отырып) оқу сабақтарының кестесі туралы анықтамалық ақпаратты</w:t>
      </w:r>
      <w:r w:rsidR="007A6337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орналастыру;</w:t>
      </w:r>
    </w:p>
    <w:p w:rsidR="007A6337" w:rsidRDefault="00CB2080" w:rsidP="007A633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  <w:lang w:val="kk-KZ"/>
        </w:rPr>
      </w:pPr>
      <w:r w:rsidRPr="007A6337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баспа материалдарының баламалы форматтарын шығаруды қамтамасыз ету (ірі қаріп немесе аудио файлдар); </w:t>
      </w:r>
    </w:p>
    <w:p w:rsidR="007A6337" w:rsidRDefault="00CB2080" w:rsidP="007A633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  <w:lang w:val="kk-KZ"/>
        </w:rPr>
      </w:pPr>
      <w:r w:rsidRPr="007A6337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білім алушылардың оқу үй-жайларына, асханаларға, дәретханаларға және басқа да үй-жайларға кедергісіз кіруі (ішінара), сондай-ақ көрсетілген үй-жайларда болу мүмкіндігі (пандустардың, тұтқалардың, лифттердің болуы); </w:t>
      </w:r>
    </w:p>
    <w:p w:rsidR="00E553C7" w:rsidRDefault="00CB2080" w:rsidP="003A1582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  <w:lang w:val="kk-KZ"/>
        </w:rPr>
      </w:pPr>
      <w:r w:rsidRPr="007A6337">
        <w:rPr>
          <w:rFonts w:ascii="Times New Roman" w:hAnsi="Times New Roman" w:cs="Times New Roman"/>
          <w:spacing w:val="-1"/>
          <w:sz w:val="28"/>
          <w:szCs w:val="28"/>
          <w:lang w:val="kk-KZ"/>
        </w:rPr>
        <w:lastRenderedPageBreak/>
        <w:t>оқу сабақтарын өткізу, үлгерімді ағымдағы бақылау, білім алушыларды аралық, қорытынды аттестаттау кезінде қашықтықтан оқыту технологияларын қолдану.</w:t>
      </w:r>
    </w:p>
    <w:p w:rsidR="007A6337" w:rsidRPr="007A6337" w:rsidRDefault="007A6337" w:rsidP="007A6337">
      <w:pPr>
        <w:pStyle w:val="a3"/>
        <w:spacing w:after="0" w:line="360" w:lineRule="auto"/>
        <w:ind w:left="1428"/>
        <w:jc w:val="both"/>
        <w:rPr>
          <w:rFonts w:ascii="Times New Roman" w:hAnsi="Times New Roman" w:cs="Times New Roman"/>
          <w:spacing w:val="-1"/>
          <w:sz w:val="28"/>
          <w:szCs w:val="28"/>
          <w:lang w:val="kk-KZ"/>
        </w:rPr>
      </w:pPr>
    </w:p>
    <w:p w:rsidR="007A6337" w:rsidRPr="00F0554F" w:rsidRDefault="007A6337" w:rsidP="003A1582">
      <w:pPr>
        <w:pStyle w:val="a3"/>
        <w:spacing w:after="0" w:line="360" w:lineRule="auto"/>
        <w:ind w:left="86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554F">
        <w:rPr>
          <w:rFonts w:ascii="Times New Roman" w:hAnsi="Times New Roman" w:cs="Times New Roman"/>
          <w:sz w:val="28"/>
          <w:szCs w:val="28"/>
          <w:lang w:val="kk-KZ"/>
        </w:rPr>
        <w:t>Барлық жұмыс жобаның сипаттамасына сәйкес жасалады (118-бет), олар 7 және 8 модульдерде көрсетілген.</w:t>
      </w:r>
    </w:p>
    <w:p w:rsidR="007A6337" w:rsidRPr="00F0554F" w:rsidRDefault="007A6337" w:rsidP="003A1582">
      <w:pPr>
        <w:pStyle w:val="a3"/>
        <w:spacing w:after="0" w:line="360" w:lineRule="auto"/>
        <w:ind w:left="86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7A6337" w:rsidRPr="00F0554F" w:rsidSect="000E72C5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5239"/>
    <w:multiLevelType w:val="hybridMultilevel"/>
    <w:tmpl w:val="F68E5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4764F"/>
    <w:multiLevelType w:val="hybridMultilevel"/>
    <w:tmpl w:val="57769B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920147"/>
    <w:multiLevelType w:val="hybridMultilevel"/>
    <w:tmpl w:val="6E7AD8CA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9512677"/>
    <w:multiLevelType w:val="hybridMultilevel"/>
    <w:tmpl w:val="C6F07C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8D83B51"/>
    <w:multiLevelType w:val="hybridMultilevel"/>
    <w:tmpl w:val="A0009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2CE5D05"/>
    <w:multiLevelType w:val="hybridMultilevel"/>
    <w:tmpl w:val="C97C14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5EC1538"/>
    <w:multiLevelType w:val="hybridMultilevel"/>
    <w:tmpl w:val="93A238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5D3C016E"/>
    <w:multiLevelType w:val="hybridMultilevel"/>
    <w:tmpl w:val="0164C8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693B445E"/>
    <w:multiLevelType w:val="hybridMultilevel"/>
    <w:tmpl w:val="130E7C8C"/>
    <w:lvl w:ilvl="0" w:tplc="8B7C8FC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9498A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B067E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E6736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AC900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98184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68FAA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C32D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F6A71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2D3"/>
    <w:rsid w:val="000C4290"/>
    <w:rsid w:val="000E72C5"/>
    <w:rsid w:val="00272A59"/>
    <w:rsid w:val="002D1B30"/>
    <w:rsid w:val="003A1582"/>
    <w:rsid w:val="006F7ADF"/>
    <w:rsid w:val="007A6337"/>
    <w:rsid w:val="008342D3"/>
    <w:rsid w:val="00901912"/>
    <w:rsid w:val="00980334"/>
    <w:rsid w:val="00A63984"/>
    <w:rsid w:val="00B4787F"/>
    <w:rsid w:val="00C8660A"/>
    <w:rsid w:val="00CB2080"/>
    <w:rsid w:val="00E553C7"/>
    <w:rsid w:val="00E77836"/>
    <w:rsid w:val="00F0554F"/>
    <w:rsid w:val="00F85847"/>
    <w:rsid w:val="00FC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B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00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4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5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dcterms:created xsi:type="dcterms:W3CDTF">2020-08-08T05:20:00Z</dcterms:created>
  <dcterms:modified xsi:type="dcterms:W3CDTF">2022-10-22T19:50:00Z</dcterms:modified>
</cp:coreProperties>
</file>