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956F6">
      <w:pPr>
        <w:jc w:val="center"/>
      </w:pPr>
      <w:bookmarkStart w:id="0" w:name="_GoBack"/>
      <w:bookmarkEnd w:id="0"/>
      <w:r>
        <w:rPr>
          <w:rStyle w:val="s1"/>
        </w:rPr>
        <w:t xml:space="preserve">Приказ Министра образования и науки Республики Казахстан от 22 января 2016 года № 66 </w:t>
      </w:r>
      <w:r>
        <w:rPr>
          <w:rStyle w:val="s1"/>
        </w:rPr>
        <w:br/>
        <w:t>Об утверждении Правил распределения мест в общежитиях организаций образования</w:t>
      </w:r>
    </w:p>
    <w:p w:rsidR="00000000" w:rsidRDefault="006956F6">
      <w:pPr>
        <w:jc w:val="center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30.12.2020 г.)</w:t>
      </w:r>
    </w:p>
    <w:p w:rsidR="00000000" w:rsidRDefault="006956F6">
      <w:pPr>
        <w:jc w:val="both"/>
      </w:pPr>
      <w:r>
        <w:rPr>
          <w:rStyle w:val="s3"/>
        </w:rPr>
        <w:t> </w:t>
      </w:r>
    </w:p>
    <w:p w:rsidR="00000000" w:rsidRDefault="006956F6">
      <w:pPr>
        <w:jc w:val="both"/>
      </w:pPr>
      <w:r>
        <w:rPr>
          <w:rStyle w:val="s3"/>
        </w:rPr>
        <w:t xml:space="preserve">Заголовок изложен в редакции </w:t>
      </w:r>
      <w:hyperlink r:id="rId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</w:t>
      </w:r>
      <w:r>
        <w:rPr>
          <w:rStyle w:val="s3"/>
        </w:rPr>
        <w:t>РК от 19.10.18 г. № 581 (</w:t>
      </w:r>
      <w:hyperlink r:id="rId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403"/>
      </w:pPr>
      <w:r>
        <w:t> </w:t>
      </w:r>
    </w:p>
    <w:p w:rsidR="00000000" w:rsidRDefault="006956F6">
      <w:pPr>
        <w:ind w:firstLine="403"/>
        <w:jc w:val="both"/>
      </w:pPr>
      <w:r>
        <w:t xml:space="preserve">В соответствии с </w:t>
      </w:r>
      <w:hyperlink r:id="rId9" w:anchor="sub_id=5004613" w:history="1">
        <w:r>
          <w:rPr>
            <w:rStyle w:val="a4"/>
          </w:rPr>
          <w:t>подпунктом 46-13) статьи 5</w:t>
        </w:r>
      </w:hyperlink>
      <w:r>
        <w:t xml:space="preserve"> Закона Республики К</w:t>
      </w:r>
      <w:r>
        <w:t xml:space="preserve">азахстан от 27 июля 2007 года «Об образовании» </w:t>
      </w:r>
      <w:r>
        <w:rPr>
          <w:b/>
          <w:bCs/>
        </w:rPr>
        <w:t>ПРИКАЗЫВАЮ:</w:t>
      </w:r>
    </w:p>
    <w:p w:rsidR="00000000" w:rsidRDefault="006956F6">
      <w:pPr>
        <w:jc w:val="both"/>
      </w:pPr>
      <w:r>
        <w:rPr>
          <w:rStyle w:val="s3"/>
        </w:rPr>
        <w:t xml:space="preserve">Пункт 1 изложен в редакции </w:t>
      </w:r>
      <w:hyperlink r:id="rId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19.10.18 г. № 581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403"/>
        <w:jc w:val="both"/>
      </w:pPr>
      <w:r>
        <w:rPr>
          <w:rStyle w:val="s0"/>
        </w:rPr>
        <w:t xml:space="preserve">1. Утвердить прилагаемые </w:t>
      </w:r>
      <w:hyperlink r:id="rId12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распределения мест в общежитиях организаций образования.</w:t>
      </w:r>
    </w:p>
    <w:p w:rsidR="00000000" w:rsidRDefault="006956F6">
      <w:pPr>
        <w:ind w:firstLine="403"/>
        <w:jc w:val="both"/>
      </w:pPr>
      <w:r>
        <w:t>2. Департаменту высшего, послевузовского образо</w:t>
      </w:r>
      <w:r>
        <w:t>вания и международного сотрудничества (Омирбаев С.М.) в установленном законодательством порядке обеспечить:</w:t>
      </w:r>
    </w:p>
    <w:p w:rsidR="00000000" w:rsidRDefault="006956F6">
      <w:pPr>
        <w:ind w:firstLine="403"/>
        <w:jc w:val="both"/>
      </w:pPr>
      <w:r>
        <w:t xml:space="preserve">1) государственную </w:t>
      </w:r>
      <w:hyperlink r:id="rId13" w:history="1">
        <w:r>
          <w:rPr>
            <w:rStyle w:val="a4"/>
          </w:rPr>
          <w:t>регистрацию</w:t>
        </w:r>
      </w:hyperlink>
      <w:r>
        <w:t xml:space="preserve"> настоящего приказа в Министерстве юстиции Республики</w:t>
      </w:r>
      <w:r>
        <w:t xml:space="preserve"> Казахстан;</w:t>
      </w:r>
    </w:p>
    <w:p w:rsidR="00000000" w:rsidRDefault="006956F6">
      <w:pPr>
        <w:ind w:firstLine="403"/>
        <w:jc w:val="both"/>
      </w:pPr>
      <w:r>
        <w:t xml:space="preserve">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</w:t>
      </w:r>
      <w:r>
        <w:t>государственное предприятие на праве хозяйственного ведения «Республиканский центр правовой информаций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</w:p>
    <w:p w:rsidR="00000000" w:rsidRDefault="006956F6">
      <w:pPr>
        <w:ind w:firstLine="403"/>
        <w:jc w:val="both"/>
      </w:pPr>
      <w:r>
        <w:t>3) размещение на</w:t>
      </w:r>
      <w:r>
        <w:t>стоящего приказа на интернет-ресурсе Министерства образования и науки Республики Казахстан;</w:t>
      </w:r>
    </w:p>
    <w:p w:rsidR="00000000" w:rsidRDefault="006956F6">
      <w:pPr>
        <w:ind w:firstLine="403"/>
        <w:jc w:val="both"/>
      </w:pPr>
      <w: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</w:t>
      </w:r>
      <w:r>
        <w:t>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000000" w:rsidRDefault="006956F6">
      <w:pPr>
        <w:ind w:firstLine="403"/>
        <w:jc w:val="both"/>
      </w:pPr>
      <w:r>
        <w:t>3. Довести настоящий приказ до сведения государственных организаций образования, реализующих техничес</w:t>
      </w:r>
      <w:r>
        <w:t>кое и профессиональное, послесреднее, высшее и послевузовское образование.</w:t>
      </w:r>
    </w:p>
    <w:p w:rsidR="00000000" w:rsidRDefault="006956F6">
      <w:pPr>
        <w:ind w:firstLine="403"/>
        <w:jc w:val="both"/>
      </w:pPr>
      <w:r>
        <w:t>4. Контроль за исполнением настоящего приказа возложить на вице-министра образования и науки Республики Казахстан Балыкбаева Т.О.</w:t>
      </w:r>
    </w:p>
    <w:p w:rsidR="00000000" w:rsidRDefault="006956F6">
      <w:pPr>
        <w:ind w:firstLine="403"/>
        <w:jc w:val="both"/>
      </w:pPr>
      <w:r>
        <w:t>5. Настоящий приказ вводится в действие после дня е</w:t>
      </w:r>
      <w:r>
        <w:t xml:space="preserve">го первого официального </w:t>
      </w:r>
      <w:hyperlink r:id="rId14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6956F6">
      <w:pPr>
        <w:ind w:firstLine="403"/>
      </w:pPr>
      <w:r>
        <w:t> </w:t>
      </w:r>
    </w:p>
    <w:p w:rsidR="00000000" w:rsidRDefault="006956F6">
      <w:pPr>
        <w:ind w:firstLine="40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r>
              <w:rPr>
                <w:rStyle w:val="s0"/>
                <w:b/>
                <w:bCs/>
              </w:rPr>
              <w:t>Министр образования и науки</w:t>
            </w:r>
          </w:p>
          <w:p w:rsidR="00000000" w:rsidRDefault="006956F6"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right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956F6">
            <w:pPr>
              <w:jc w:val="right"/>
            </w:pPr>
            <w:r>
              <w:rPr>
                <w:rStyle w:val="s0"/>
                <w:b/>
                <w:bCs/>
              </w:rPr>
              <w:t>А. Саринжипов</w:t>
            </w:r>
          </w:p>
        </w:tc>
      </w:tr>
    </w:tbl>
    <w:p w:rsidR="00000000" w:rsidRDefault="006956F6">
      <w:pPr>
        <w:ind w:firstLine="403"/>
      </w:pPr>
      <w:r>
        <w:t> </w:t>
      </w:r>
    </w:p>
    <w:p w:rsidR="00000000" w:rsidRDefault="006956F6">
      <w:pPr>
        <w:ind w:firstLine="6804"/>
        <w:jc w:val="right"/>
      </w:pPr>
      <w:r>
        <w:t xml:space="preserve">Утверждены </w:t>
      </w:r>
      <w:hyperlink r:id="rId15" w:history="1">
        <w:r>
          <w:rPr>
            <w:rStyle w:val="a4"/>
          </w:rPr>
          <w:t>приказом</w:t>
        </w:r>
      </w:hyperlink>
    </w:p>
    <w:p w:rsidR="00000000" w:rsidRDefault="006956F6">
      <w:pPr>
        <w:ind w:firstLine="6804"/>
        <w:jc w:val="right"/>
      </w:pPr>
      <w:r>
        <w:t>Министра образования и науки</w:t>
      </w:r>
    </w:p>
    <w:p w:rsidR="00000000" w:rsidRDefault="006956F6">
      <w:pPr>
        <w:ind w:firstLine="6804"/>
        <w:jc w:val="right"/>
      </w:pPr>
      <w:r>
        <w:t>Республики Казахстан</w:t>
      </w:r>
    </w:p>
    <w:p w:rsidR="00000000" w:rsidRDefault="006956F6">
      <w:pPr>
        <w:ind w:firstLine="6804"/>
        <w:jc w:val="right"/>
      </w:pPr>
      <w:r>
        <w:t>от 22 января 2016 года № 66</w:t>
      </w:r>
    </w:p>
    <w:p w:rsidR="00000000" w:rsidRDefault="006956F6">
      <w:pPr>
        <w:ind w:firstLine="6804"/>
        <w:jc w:val="center"/>
      </w:pPr>
      <w:r>
        <w:t> </w:t>
      </w:r>
    </w:p>
    <w:p w:rsidR="00000000" w:rsidRDefault="006956F6">
      <w:pPr>
        <w:jc w:val="both"/>
      </w:pPr>
      <w:r>
        <w:rPr>
          <w:rStyle w:val="s3"/>
        </w:rPr>
        <w:t xml:space="preserve">Заголовок изложен в редакции </w:t>
      </w:r>
      <w:hyperlink r:id="rId16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19.10.18 г. № 581 (</w:t>
      </w:r>
      <w:hyperlink r:id="rId17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jc w:val="center"/>
      </w:pPr>
      <w:r>
        <w:rPr>
          <w:rStyle w:val="s1"/>
        </w:rPr>
        <w:lastRenderedPageBreak/>
        <w:t>Правила</w:t>
      </w:r>
      <w:r>
        <w:rPr>
          <w:rStyle w:val="s1"/>
        </w:rPr>
        <w:br/>
        <w:t>распределения мест в общежитиях организаций образования</w:t>
      </w:r>
    </w:p>
    <w:p w:rsidR="00000000" w:rsidRDefault="006956F6">
      <w:pPr>
        <w:jc w:val="center"/>
      </w:pPr>
      <w:r>
        <w:t> </w:t>
      </w:r>
    </w:p>
    <w:p w:rsidR="00000000" w:rsidRDefault="006956F6">
      <w:pPr>
        <w:jc w:val="center"/>
      </w:pPr>
      <w:r>
        <w:t> </w:t>
      </w:r>
    </w:p>
    <w:p w:rsidR="00000000" w:rsidRDefault="006956F6">
      <w:pPr>
        <w:jc w:val="center"/>
      </w:pPr>
      <w:r>
        <w:rPr>
          <w:b/>
          <w:bCs/>
        </w:rPr>
        <w:t>1. Общие положения</w:t>
      </w:r>
    </w:p>
    <w:p w:rsidR="00000000" w:rsidRDefault="006956F6">
      <w:pPr>
        <w:jc w:val="center"/>
      </w:pPr>
      <w:r>
        <w:rPr>
          <w:b/>
          <w:bCs/>
        </w:rPr>
        <w:t> </w:t>
      </w:r>
    </w:p>
    <w:p w:rsidR="00000000" w:rsidRDefault="006956F6">
      <w:pPr>
        <w:jc w:val="both"/>
      </w:pPr>
      <w:r>
        <w:rPr>
          <w:rStyle w:val="s3"/>
        </w:rPr>
        <w:t xml:space="preserve">Пункт 1 изложен в редакции </w:t>
      </w:r>
      <w:hyperlink r:id="rId18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19.10.18 г. № 581 (</w:t>
      </w:r>
      <w:hyperlink r:id="rId19" w:anchor="sub_id=1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 xml:space="preserve">); </w:t>
      </w:r>
      <w:hyperlink r:id="rId2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22.05.20 г. № 215 (</w:t>
      </w:r>
      <w:hyperlink r:id="rId21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397"/>
        <w:jc w:val="both"/>
      </w:pPr>
      <w:r>
        <w:rPr>
          <w:rStyle w:val="s0"/>
        </w:rPr>
        <w:t xml:space="preserve">1. Настоящие Правила </w:t>
      </w:r>
      <w:r>
        <w:rPr>
          <w:rStyle w:val="s0"/>
        </w:rPr>
        <w:t xml:space="preserve">распределения мест в общежитиях организаций образования (далее - Правила), разработаны в соответствии с </w:t>
      </w:r>
      <w:hyperlink r:id="rId22" w:anchor="sub_id=5004613" w:history="1">
        <w:r>
          <w:rPr>
            <w:rStyle w:val="a4"/>
          </w:rPr>
          <w:t>подпунктом 46-13) статьи 5</w:t>
        </w:r>
      </w:hyperlink>
      <w:r>
        <w:rPr>
          <w:rStyle w:val="s0"/>
        </w:rPr>
        <w:t xml:space="preserve"> Закона Республики Казахстан от 27 июля 2</w:t>
      </w:r>
      <w:r>
        <w:rPr>
          <w:rStyle w:val="s0"/>
        </w:rPr>
        <w:t xml:space="preserve">007 года «Об образовании» и </w:t>
      </w:r>
      <w:hyperlink r:id="rId23" w:anchor="sub_id=100000" w:history="1">
        <w:r>
          <w:rPr>
            <w:rStyle w:val="a4"/>
          </w:rPr>
          <w:t>подпункта 1) статьи 10</w:t>
        </w:r>
      </w:hyperlink>
      <w:r>
        <w:rPr>
          <w:rStyle w:val="s0"/>
        </w:rPr>
        <w:t xml:space="preserve"> Закона Республики Казахстан от 15 апреля 2013 года «О государственных услугах» и определяют порядок распределения мест в </w:t>
      </w:r>
      <w:r>
        <w:rPr>
          <w:rStyle w:val="s0"/>
        </w:rPr>
        <w:t>общежитиях организаций образования.</w:t>
      </w:r>
    </w:p>
    <w:p w:rsidR="00000000" w:rsidRDefault="006956F6">
      <w:pPr>
        <w:jc w:val="both"/>
      </w:pPr>
      <w:r>
        <w:rPr>
          <w:rStyle w:val="s3"/>
        </w:rPr>
        <w:t xml:space="preserve">Пункт 2 изложен в редакции </w:t>
      </w:r>
      <w:hyperlink r:id="rId24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19.10.18 г. № 581 (</w:t>
      </w:r>
      <w:hyperlink r:id="rId25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22.05.20 г. № 215 (</w:t>
      </w:r>
      <w:hyperlink r:id="rId27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30.12.20 г. № 557 (</w:t>
      </w:r>
      <w:hyperlink r:id="rId29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397"/>
        <w:jc w:val="both"/>
      </w:pPr>
      <w:r>
        <w:rPr>
          <w:rStyle w:val="s0"/>
        </w:rPr>
        <w:t>2. Правила определяют порядок распределения мест в общежитиях, принадлежащих организациям образования (далее - организация) на праве собственности или находящихся во владении</w:t>
      </w:r>
      <w:r>
        <w:rPr>
          <w:rStyle w:val="s0"/>
        </w:rPr>
        <w:t xml:space="preserve"> организаций на ином законном основании, с учетом оснований и очередности предоставления мест проживания в общежитиях для обучающихся, за исключением организаций образования при Президенте Республики Казахстан.</w:t>
      </w:r>
    </w:p>
    <w:p w:rsidR="00000000" w:rsidRDefault="006956F6">
      <w:pPr>
        <w:ind w:firstLine="397"/>
        <w:jc w:val="both"/>
      </w:pPr>
      <w:r>
        <w:rPr>
          <w:rStyle w:val="s0"/>
        </w:rPr>
        <w:t>Предоставление общежития обучающимся в органи</w:t>
      </w:r>
      <w:r>
        <w:rPr>
          <w:rStyle w:val="s0"/>
        </w:rPr>
        <w:t>зациях высшего и (или) послевузовского образования осуществляется организациями высшего и (или) послевузовского образования (далее - ОВПО).</w:t>
      </w:r>
    </w:p>
    <w:p w:rsidR="00000000" w:rsidRDefault="006956F6">
      <w:pPr>
        <w:ind w:firstLine="397"/>
        <w:jc w:val="both"/>
      </w:pPr>
      <w:r>
        <w:rPr>
          <w:rStyle w:val="s0"/>
        </w:rPr>
        <w:t>Предоставление общежития обучающимся в организациях технического и профессионального, послесреднего образования осущ</w:t>
      </w:r>
      <w:r>
        <w:rPr>
          <w:rStyle w:val="s0"/>
        </w:rPr>
        <w:t>ествляется организациями технического и профессионального, послесреднего образования (далее - ТиПО).</w:t>
      </w:r>
    </w:p>
    <w:p w:rsidR="00000000" w:rsidRDefault="006956F6">
      <w:pPr>
        <w:ind w:firstLine="397"/>
        <w:jc w:val="both"/>
      </w:pPr>
      <w:r>
        <w:rPr>
          <w:rStyle w:val="s0"/>
        </w:rPr>
        <w:t>Сведения о наличии свободных мест в общежитиях размещаются на официальных сайтах ОВПО и ТиПО.</w:t>
      </w:r>
    </w:p>
    <w:p w:rsidR="00000000" w:rsidRDefault="006956F6">
      <w:pPr>
        <w:jc w:val="both"/>
      </w:pPr>
      <w:r>
        <w:rPr>
          <w:rStyle w:val="s3"/>
        </w:rPr>
        <w:t xml:space="preserve">Правила дополнены пунктом 2-1 в соответствии с </w:t>
      </w:r>
      <w:hyperlink r:id="rId30" w:anchor="sub_id=2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22.05.20 г. № 215; изложен в редакции </w:t>
      </w:r>
      <w:hyperlink r:id="rId31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30.12.20 г. № 557 (</w:t>
      </w:r>
      <w:hyperlink r:id="rId32" w:anchor="sub_id=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397"/>
        <w:jc w:val="both"/>
      </w:pPr>
      <w:r>
        <w:rPr>
          <w:rStyle w:val="s0"/>
        </w:rPr>
        <w:t>2-1. Государственная услуга оказывается физическим лицам (да</w:t>
      </w:r>
      <w:r>
        <w:rPr>
          <w:rStyle w:val="s0"/>
        </w:rPr>
        <w:t xml:space="preserve">лее - услугополучатель) бесплатно на основании заявления по установленной форме согласно </w:t>
      </w:r>
      <w:hyperlink r:id="rId33" w:anchor="sub_id=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Правилам.</w:t>
      </w:r>
    </w:p>
    <w:p w:rsidR="00000000" w:rsidRDefault="006956F6">
      <w:pPr>
        <w:ind w:firstLine="397"/>
        <w:jc w:val="both"/>
      </w:pPr>
      <w:r>
        <w:rPr>
          <w:rStyle w:val="s0"/>
        </w:rPr>
        <w:t>Прием заявления и выдача результата оказания государс</w:t>
      </w:r>
      <w:r>
        <w:rPr>
          <w:rStyle w:val="s0"/>
        </w:rPr>
        <w:t>твенной услуги осуществляются через:</w:t>
      </w:r>
    </w:p>
    <w:p w:rsidR="00000000" w:rsidRDefault="006956F6">
      <w:pPr>
        <w:ind w:firstLine="397"/>
        <w:jc w:val="both"/>
      </w:pPr>
      <w:r>
        <w:rPr>
          <w:rStyle w:val="s0"/>
        </w:rPr>
        <w:t>1) ОВПО;</w:t>
      </w:r>
    </w:p>
    <w:p w:rsidR="00000000" w:rsidRDefault="006956F6">
      <w:pPr>
        <w:ind w:firstLine="397"/>
        <w:jc w:val="both"/>
      </w:pPr>
      <w:r>
        <w:rPr>
          <w:rStyle w:val="s0"/>
        </w:rPr>
        <w:t>2) ТиПО;</w:t>
      </w:r>
    </w:p>
    <w:p w:rsidR="00000000" w:rsidRDefault="006956F6">
      <w:pPr>
        <w:ind w:firstLine="397"/>
        <w:jc w:val="both"/>
      </w:pPr>
      <w:r>
        <w:rPr>
          <w:rStyle w:val="s0"/>
        </w:rPr>
        <w:t xml:space="preserve">3) веб-портал «электронного правительства» </w:t>
      </w:r>
      <w:hyperlink r:id="rId34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 (далее - портал);</w:t>
      </w:r>
    </w:p>
    <w:p w:rsidR="00000000" w:rsidRDefault="006956F6">
      <w:pPr>
        <w:ind w:firstLine="397"/>
        <w:jc w:val="both"/>
      </w:pPr>
      <w:r>
        <w:rPr>
          <w:rStyle w:val="s0"/>
        </w:rPr>
        <w:t>Перечень основных требований к оказанию государственной услуги для ТиПО, включающий характеристик</w:t>
      </w:r>
      <w:r>
        <w:rPr>
          <w:rStyle w:val="s0"/>
        </w:rPr>
        <w:t>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«Предоставление общежития обучающимся в организациях технического и профессион</w:t>
      </w:r>
      <w:r>
        <w:rPr>
          <w:rStyle w:val="s0"/>
        </w:rPr>
        <w:t xml:space="preserve">ального, послесреднего образования» (далее - Стандарт ТиПО), согласно </w:t>
      </w:r>
      <w:hyperlink r:id="rId35" w:anchor="sub_id=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:rsidR="00000000" w:rsidRDefault="006956F6">
      <w:pPr>
        <w:ind w:firstLine="397"/>
        <w:jc w:val="both"/>
      </w:pPr>
      <w:r>
        <w:rPr>
          <w:rStyle w:val="s0"/>
        </w:rPr>
        <w:t>Перечень основных требований к оказанию государственной услуги для ОВПО,</w:t>
      </w:r>
      <w:r>
        <w:rPr>
          <w:rStyle w:val="s0"/>
        </w:rPr>
        <w:t xml:space="preserve">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«Предоставление общежития обучающимся в </w:t>
      </w:r>
      <w:r>
        <w:rPr>
          <w:rStyle w:val="s0"/>
        </w:rPr>
        <w:lastRenderedPageBreak/>
        <w:t xml:space="preserve">организациях </w:t>
      </w:r>
      <w:r>
        <w:rPr>
          <w:rStyle w:val="s0"/>
        </w:rPr>
        <w:t xml:space="preserve">высшего и (или) послевузовского образования» (далее - Стандарт ОВПО), согласно </w:t>
      </w:r>
      <w:hyperlink r:id="rId36" w:anchor="sub_id=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000000" w:rsidRDefault="006956F6">
      <w:pPr>
        <w:jc w:val="both"/>
      </w:pPr>
      <w:r>
        <w:rPr>
          <w:rStyle w:val="s3"/>
        </w:rPr>
        <w:t xml:space="preserve">Правила дополнены пунктом 2-2 в соответствии с </w:t>
      </w:r>
      <w:hyperlink r:id="rId37" w:anchor="sub_id=2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22.05.20 г. № 215</w:t>
      </w:r>
    </w:p>
    <w:p w:rsidR="00000000" w:rsidRDefault="006956F6">
      <w:pPr>
        <w:ind w:firstLine="397"/>
        <w:jc w:val="both"/>
      </w:pPr>
      <w:r>
        <w:rPr>
          <w:rStyle w:val="s0"/>
        </w:rPr>
        <w:t>2-2. В настоящих Правилах используются следующие основные понятия:</w:t>
      </w:r>
    </w:p>
    <w:p w:rsidR="00000000" w:rsidRDefault="006956F6">
      <w:pPr>
        <w:ind w:firstLine="397"/>
        <w:jc w:val="both"/>
      </w:pPr>
      <w:r>
        <w:rPr>
          <w:rStyle w:val="s0"/>
        </w:rPr>
        <w:t>1) государственная услуга -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</w:t>
      </w:r>
      <w:r>
        <w:rPr>
          <w:rStyle w:val="s0"/>
        </w:rPr>
        <w:t>ие им соответствующих материальных или нематериальных благ;</w:t>
      </w:r>
    </w:p>
    <w:p w:rsidR="00000000" w:rsidRDefault="006956F6">
      <w:pPr>
        <w:ind w:firstLine="397"/>
        <w:jc w:val="both"/>
      </w:pPr>
      <w:r>
        <w:rPr>
          <w:rStyle w:val="s0"/>
        </w:rPr>
        <w:t>2) стандарт государственной услуги -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</w:t>
      </w:r>
      <w:r>
        <w:rPr>
          <w:rStyle w:val="s0"/>
        </w:rPr>
        <w:t>ия с учетом особенностей предоставления государственной услуги;</w:t>
      </w:r>
    </w:p>
    <w:p w:rsidR="00000000" w:rsidRDefault="006956F6">
      <w:pPr>
        <w:ind w:firstLine="397"/>
        <w:jc w:val="both"/>
      </w:pPr>
      <w:r>
        <w:rPr>
          <w:rStyle w:val="s0"/>
        </w:rPr>
        <w:t>3)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</w:t>
      </w:r>
      <w:r>
        <w:rPr>
          <w:rStyle w:val="s0"/>
        </w:rPr>
        <w:t>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000000" w:rsidRDefault="006956F6">
      <w:pPr>
        <w:ind w:firstLine="397"/>
        <w:jc w:val="both"/>
      </w:pPr>
      <w:r>
        <w:rPr>
          <w:rStyle w:val="s0"/>
        </w:rPr>
        <w:t>4) электронная цифровая</w:t>
      </w:r>
      <w:r>
        <w:rPr>
          <w:rStyle w:val="s0"/>
        </w:rPr>
        <w:t xml:space="preserve">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000000" w:rsidRDefault="006956F6">
      <w:pPr>
        <w:ind w:firstLine="403"/>
        <w:jc w:val="both"/>
      </w:pPr>
      <w:r>
        <w:t> </w:t>
      </w:r>
    </w:p>
    <w:p w:rsidR="00000000" w:rsidRDefault="006956F6">
      <w:pPr>
        <w:ind w:firstLine="403"/>
        <w:jc w:val="both"/>
      </w:pPr>
      <w:r>
        <w:t> </w:t>
      </w:r>
    </w:p>
    <w:p w:rsidR="00000000" w:rsidRDefault="006956F6">
      <w:pPr>
        <w:ind w:firstLine="403"/>
        <w:jc w:val="both"/>
      </w:pPr>
      <w:r>
        <w:t> </w:t>
      </w:r>
    </w:p>
    <w:p w:rsidR="00000000" w:rsidRDefault="006956F6">
      <w:pPr>
        <w:jc w:val="center"/>
      </w:pPr>
      <w:r>
        <w:rPr>
          <w:rStyle w:val="s1"/>
        </w:rPr>
        <w:t>2. Порядок формирования комиссии</w:t>
      </w:r>
    </w:p>
    <w:p w:rsidR="00000000" w:rsidRDefault="006956F6">
      <w:pPr>
        <w:jc w:val="both"/>
      </w:pPr>
      <w:r>
        <w:rPr>
          <w:b/>
          <w:bCs/>
        </w:rPr>
        <w:t> </w:t>
      </w:r>
    </w:p>
    <w:p w:rsidR="00000000" w:rsidRDefault="006956F6">
      <w:pPr>
        <w:ind w:firstLine="403"/>
        <w:jc w:val="both"/>
      </w:pPr>
      <w:r>
        <w:t>3.</w:t>
      </w:r>
      <w:r>
        <w:t xml:space="preserve"> Места в общежитии распределяются на конкурсной основе специально созданной комиссией.</w:t>
      </w:r>
    </w:p>
    <w:p w:rsidR="00000000" w:rsidRDefault="006956F6">
      <w:pPr>
        <w:ind w:firstLine="403"/>
        <w:jc w:val="both"/>
      </w:pPr>
      <w:r>
        <w:t>4. Количественный и персональный состав конкурсной комиссии по распределению мест в общежитиях (далее - конкурсная комиссия), а также сроки ее полномочий определяются пе</w:t>
      </w:r>
      <w:r>
        <w:t>рвым руководителем организации.</w:t>
      </w:r>
    </w:p>
    <w:p w:rsidR="00000000" w:rsidRDefault="006956F6">
      <w:pPr>
        <w:ind w:firstLine="403"/>
        <w:jc w:val="both"/>
      </w:pPr>
      <w:r>
        <w:t>5. В состав конкурсной комиссии включаются:</w:t>
      </w:r>
    </w:p>
    <w:p w:rsidR="00000000" w:rsidRDefault="006956F6">
      <w:pPr>
        <w:ind w:firstLine="403"/>
        <w:jc w:val="both"/>
      </w:pPr>
      <w:r>
        <w:t>1) представитель руководящего состава организации - заместитель руководителя организации, курирующий вопросы проживания обучающихся в общежитии;</w:t>
      </w:r>
    </w:p>
    <w:p w:rsidR="00000000" w:rsidRDefault="006956F6">
      <w:pPr>
        <w:ind w:firstLine="403"/>
        <w:jc w:val="both"/>
      </w:pPr>
      <w:r>
        <w:t>2) представители общественных орган</w:t>
      </w:r>
      <w:r>
        <w:t>изаций - профессиональные союзы и другие объединения граждан, созданные на добровольной основе;</w:t>
      </w:r>
    </w:p>
    <w:p w:rsidR="00000000" w:rsidRDefault="006956F6">
      <w:pPr>
        <w:ind w:firstLine="403"/>
        <w:jc w:val="both"/>
      </w:pPr>
      <w:r>
        <w:t>3) представители органов студенческого самоуправления;</w:t>
      </w:r>
    </w:p>
    <w:p w:rsidR="00000000" w:rsidRDefault="006956F6">
      <w:pPr>
        <w:ind w:firstLine="403"/>
        <w:jc w:val="both"/>
      </w:pPr>
      <w:r>
        <w:t xml:space="preserve">4) представители деканатов - деканы или заместители деканов, курирующие вопросы проживания обучающихся в </w:t>
      </w:r>
      <w:r>
        <w:t>общежитии;</w:t>
      </w:r>
    </w:p>
    <w:p w:rsidR="00000000" w:rsidRDefault="006956F6">
      <w:pPr>
        <w:ind w:firstLine="403"/>
        <w:jc w:val="both"/>
      </w:pPr>
      <w:r>
        <w:t>5) представители структурного подразделения организации, курирующие вопросы молодежной политики.</w:t>
      </w:r>
    </w:p>
    <w:p w:rsidR="00000000" w:rsidRDefault="006956F6">
      <w:pPr>
        <w:ind w:firstLine="403"/>
        <w:jc w:val="both"/>
      </w:pPr>
      <w:r>
        <w:t>6. Председателем конкурсной комиссии назначается заместитель руководителя организации, курирующий вопросы проживания обучающихся в общежитии.</w:t>
      </w:r>
    </w:p>
    <w:p w:rsidR="00000000" w:rsidRDefault="006956F6">
      <w:pPr>
        <w:ind w:firstLine="403"/>
        <w:jc w:val="both"/>
      </w:pPr>
      <w:r>
        <w:t>7. Основными задачами работы конкурсной комиссии являются:</w:t>
      </w:r>
    </w:p>
    <w:p w:rsidR="00000000" w:rsidRDefault="006956F6">
      <w:pPr>
        <w:ind w:firstLine="403"/>
        <w:jc w:val="both"/>
      </w:pPr>
      <w:r>
        <w:t>1) определение графика заседаний конкурсной комиссии;</w:t>
      </w:r>
    </w:p>
    <w:p w:rsidR="00000000" w:rsidRDefault="006956F6">
      <w:pPr>
        <w:ind w:firstLine="403"/>
        <w:jc w:val="both"/>
      </w:pPr>
      <w:r>
        <w:t>2</w:t>
      </w:r>
      <w:r>
        <w:t>) объективное и гласное рассмотрение заявлений, а также принятие по их итогам решений, не ущемляющих права и интересы обучающихся;</w:t>
      </w:r>
    </w:p>
    <w:p w:rsidR="00000000" w:rsidRDefault="006956F6">
      <w:pPr>
        <w:ind w:firstLine="403"/>
        <w:jc w:val="both"/>
      </w:pPr>
      <w:r>
        <w:t>3) вынесение решений по итогам заседаний конкурсной комиссии.</w:t>
      </w:r>
    </w:p>
    <w:p w:rsidR="00000000" w:rsidRDefault="006956F6">
      <w:pPr>
        <w:jc w:val="both"/>
      </w:pPr>
      <w:r>
        <w:t> </w:t>
      </w:r>
    </w:p>
    <w:p w:rsidR="00000000" w:rsidRDefault="006956F6">
      <w:pPr>
        <w:jc w:val="both"/>
      </w:pPr>
      <w:r>
        <w:t> </w:t>
      </w:r>
    </w:p>
    <w:p w:rsidR="00000000" w:rsidRDefault="006956F6">
      <w:pPr>
        <w:jc w:val="both"/>
      </w:pPr>
      <w:r>
        <w:rPr>
          <w:rStyle w:val="s3"/>
        </w:rPr>
        <w:lastRenderedPageBreak/>
        <w:t xml:space="preserve">Заголовок главы 3 изложен в редакции </w:t>
      </w:r>
      <w:hyperlink r:id="rId38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19.10.18 г. № 581 (</w:t>
      </w:r>
      <w:hyperlink r:id="rId39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jc w:val="center"/>
      </w:pPr>
      <w:r>
        <w:rPr>
          <w:rStyle w:val="s1"/>
        </w:rPr>
        <w:t>3. Порядок распределения мест в общежити</w:t>
      </w:r>
      <w:r>
        <w:rPr>
          <w:rStyle w:val="s1"/>
        </w:rPr>
        <w:t>ях организаций образования</w:t>
      </w:r>
    </w:p>
    <w:p w:rsidR="00000000" w:rsidRDefault="006956F6">
      <w:pPr>
        <w:jc w:val="both"/>
      </w:pPr>
      <w:r>
        <w:t> </w:t>
      </w:r>
    </w:p>
    <w:p w:rsidR="00000000" w:rsidRDefault="006956F6">
      <w:r>
        <w:rPr>
          <w:rStyle w:val="s3"/>
        </w:rPr>
        <w:t xml:space="preserve">Пункт 8 изложен в редакции </w:t>
      </w:r>
      <w:hyperlink r:id="rId40" w:anchor="sub_id=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22.05.20 г. № 215 (</w:t>
      </w:r>
      <w:hyperlink r:id="rId41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" w:anchor="sub_id=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30.12.20 г. № 557 (</w:t>
      </w:r>
      <w:hyperlink r:id="rId43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397"/>
        <w:jc w:val="both"/>
      </w:pPr>
      <w:r>
        <w:rPr>
          <w:rStyle w:val="s0"/>
        </w:rPr>
        <w:t xml:space="preserve">8. Конкурсная комиссия осуществляет распределение мест в общежитии в ОВПО, или ТиПО на основании заявления по установленной форме согласно </w:t>
      </w:r>
      <w:hyperlink r:id="rId44" w:anchor="sub_id=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</w:t>
      </w:r>
      <w:r>
        <w:rPr>
          <w:rStyle w:val="s0"/>
        </w:rPr>
        <w:t xml:space="preserve">стоящим Правилам, или на основании заявления, поданного в электронном виде на портал, с приложением документов, указанных в пункте 8 Стандарта ТиПО, согласно </w:t>
      </w:r>
      <w:hyperlink r:id="rId45" w:anchor="sub_id=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</w:t>
      </w:r>
      <w:r>
        <w:rPr>
          <w:rStyle w:val="s0"/>
        </w:rPr>
        <w:t xml:space="preserve">оящим Правилам и Стандарта ОВПО, согласно </w:t>
      </w:r>
      <w:hyperlink r:id="rId46" w:anchor="sub_id=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Правилам, подтверждающих статус услугополучателя.</w:t>
      </w:r>
    </w:p>
    <w:p w:rsidR="00000000" w:rsidRDefault="006956F6">
      <w:pPr>
        <w:ind w:firstLine="397"/>
        <w:jc w:val="both"/>
      </w:pPr>
      <w:r>
        <w:rPr>
          <w:rStyle w:val="s0"/>
        </w:rPr>
        <w:t>При подаче у</w:t>
      </w:r>
      <w:r>
        <w:rPr>
          <w:rStyle w:val="s0"/>
        </w:rPr>
        <w:t>слугополучателем всех необходимых документов:</w:t>
      </w:r>
    </w:p>
    <w:p w:rsidR="00000000" w:rsidRDefault="006956F6">
      <w:pPr>
        <w:ind w:firstLine="397"/>
        <w:jc w:val="both"/>
      </w:pPr>
      <w:r>
        <w:rPr>
          <w:rStyle w:val="s0"/>
        </w:rPr>
        <w:t xml:space="preserve">подтверждением принятия заявления на бумажном носителе является расписка о приеме документов ОВПО или ТиПО о получении документов с указанием даты приема пакета документов согласно </w:t>
      </w:r>
      <w:hyperlink r:id="rId47" w:anchor="sub_id=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Правилам.</w:t>
      </w:r>
    </w:p>
    <w:p w:rsidR="00000000" w:rsidRDefault="006956F6">
      <w:pPr>
        <w:ind w:firstLine="397"/>
        <w:jc w:val="both"/>
      </w:pPr>
      <w:r>
        <w:rPr>
          <w:rStyle w:val="s0"/>
        </w:rPr>
        <w:t>Через портал - в «личном кабинете» услугополучателя отображается статус о принятии пакета документов.</w:t>
      </w:r>
    </w:p>
    <w:p w:rsidR="00000000" w:rsidRDefault="006956F6">
      <w:pPr>
        <w:ind w:firstLine="397"/>
        <w:jc w:val="both"/>
      </w:pPr>
      <w:r>
        <w:rPr>
          <w:rStyle w:val="s0"/>
        </w:rPr>
        <w:t>В случаях представления услугополучателем неполного пакета документов</w:t>
      </w:r>
      <w:r>
        <w:rPr>
          <w:rStyle w:val="s0"/>
        </w:rPr>
        <w:t xml:space="preserve">, и (или) документов с истекшим сроком действия ОВПО или ТиПО отказывает в приеме заявления и выдает расписку об отказе в приеме документов по форме согласно </w:t>
      </w:r>
      <w:hyperlink r:id="rId48" w:anchor="sub_id=5" w:history="1">
        <w:r>
          <w:rPr>
            <w:rStyle w:val="a4"/>
          </w:rPr>
          <w:t>приложению 5</w:t>
        </w:r>
      </w:hyperlink>
      <w:r>
        <w:rPr>
          <w:rStyle w:val="s0"/>
        </w:rPr>
        <w:t xml:space="preserve"> к наст</w:t>
      </w:r>
      <w:r>
        <w:rPr>
          <w:rStyle w:val="s0"/>
        </w:rPr>
        <w:t>оящим Правилам.</w:t>
      </w:r>
    </w:p>
    <w:p w:rsidR="00000000" w:rsidRDefault="006956F6">
      <w:pPr>
        <w:ind w:firstLine="397"/>
        <w:jc w:val="both"/>
      </w:pPr>
      <w:r>
        <w:rPr>
          <w:rStyle w:val="s0"/>
        </w:rPr>
        <w:t>Канцелярия ОВПО или ТиПО в день обращения осуществляет прием и регистрацию документов и в течении 1 (одного) рабочего дня передает заявление на рассмотрение комиссии.</w:t>
      </w:r>
    </w:p>
    <w:p w:rsidR="00000000" w:rsidRDefault="006956F6">
      <w:pPr>
        <w:jc w:val="both"/>
      </w:pPr>
      <w:r>
        <w:rPr>
          <w:rStyle w:val="s3"/>
        </w:rPr>
        <w:t xml:space="preserve">Правила дополнены пунктом 8-1 в соответствии с </w:t>
      </w:r>
      <w:hyperlink r:id="rId49" w:anchor="sub_id=8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22.05.20 г. № 215</w:t>
      </w:r>
    </w:p>
    <w:p w:rsidR="00000000" w:rsidRDefault="006956F6">
      <w:pPr>
        <w:ind w:firstLine="397"/>
        <w:jc w:val="both"/>
      </w:pPr>
      <w:r>
        <w:rPr>
          <w:rStyle w:val="s0"/>
        </w:rPr>
        <w:t>8-1 Сведения о документах, удостоверяющих личность, справка о составе семьи, при наличии семьи, свидетельство о смерти родителя (родителей)</w:t>
      </w:r>
      <w:r>
        <w:rPr>
          <w:rStyle w:val="s0"/>
        </w:rPr>
        <w:t xml:space="preserve"> (для детей - сирот), справка о наличии в семье 4-х и более детей (для детей из многодетных семей), справка о подтверждении инвалидности по форме, утвержденной </w:t>
      </w:r>
      <w:hyperlink r:id="rId5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</w:t>
      </w:r>
      <w:r>
        <w:rPr>
          <w:rStyle w:val="s0"/>
        </w:rPr>
        <w:t>ия и социального развития Республики Казахстан от 30 января 2015 года № 44 «Об утверждении Правил проведения медико-социальной экспертизы» (зарегистрирован в Реестре государственной регистрации нормативных правовых актов № 10589, опубликован 15 апреля 2015</w:t>
      </w:r>
      <w:r>
        <w:rPr>
          <w:rStyle w:val="s0"/>
        </w:rPr>
        <w:t xml:space="preserve"> года в информационно-правовой системе «Әділет»), справка о подтверждении права для получения государственной адресной социальной помощи, услугодатель получает из соответствующих государственных информационных систем через шлюз «электронного правительства.</w:t>
      </w:r>
    </w:p>
    <w:p w:rsidR="00000000" w:rsidRDefault="006956F6">
      <w:pPr>
        <w:jc w:val="both"/>
      </w:pPr>
      <w:r>
        <w:rPr>
          <w:rStyle w:val="s3"/>
        </w:rPr>
        <w:t xml:space="preserve">Пункт 9 изложен в редакции </w:t>
      </w:r>
      <w:hyperlink r:id="rId51" w:anchor="sub_id=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19.10.18 г. № 581 (</w:t>
      </w:r>
      <w:hyperlink r:id="rId52" w:anchor="sub_id=9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 xml:space="preserve">); </w:t>
      </w:r>
      <w:hyperlink r:id="rId53" w:anchor="sub_id=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30.12.20 г. № 557 (</w:t>
      </w:r>
      <w:hyperlink r:id="rId54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397"/>
        <w:jc w:val="both"/>
      </w:pPr>
      <w:r>
        <w:rPr>
          <w:rStyle w:val="s0"/>
        </w:rPr>
        <w:t>9. Мест</w:t>
      </w:r>
      <w:r>
        <w:rPr>
          <w:rStyle w:val="s0"/>
        </w:rPr>
        <w:t>а в общежитиях распределяются среди нуждающихся в жилище обучающихся при предоставлении справки об отсутствии (наличии) недвижимого имущества согласно Стандарту государственной услуги «Выдача справки об отсутствии (наличии) недвижимого имущества», утвержде</w:t>
      </w:r>
      <w:r>
        <w:rPr>
          <w:rStyle w:val="s0"/>
        </w:rPr>
        <w:t xml:space="preserve">нному </w:t>
      </w:r>
      <w:hyperlink r:id="rId5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юстиции Республики Казахстан от 28 марта 2012 года № 131, зарегистрированному в Реестре государственной регистрации нормативных правовых актов под № 7586 (не имеющих в</w:t>
      </w:r>
      <w:r>
        <w:rPr>
          <w:rStyle w:val="s0"/>
        </w:rPr>
        <w:t xml:space="preserve"> городе (населенном пункте) расположения организации в частной собственности единицы жилья (квартиры, дома)).</w:t>
      </w:r>
    </w:p>
    <w:p w:rsidR="00000000" w:rsidRDefault="006956F6">
      <w:pPr>
        <w:jc w:val="both"/>
      </w:pPr>
      <w:r>
        <w:rPr>
          <w:rStyle w:val="s3"/>
        </w:rPr>
        <w:lastRenderedPageBreak/>
        <w:t xml:space="preserve">Пункт 10 изложен в редакции </w:t>
      </w:r>
      <w:hyperlink r:id="rId56" w:anchor="sub_id=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</w:t>
      </w:r>
      <w:r>
        <w:rPr>
          <w:rStyle w:val="s3"/>
        </w:rPr>
        <w:t>К от 19.10.18 г. № 581 (</w:t>
      </w:r>
      <w:hyperlink r:id="rId57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" w:anchor="sub_id=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30.12.20 г. № 557 (</w:t>
      </w:r>
      <w:hyperlink r:id="rId59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397"/>
        <w:jc w:val="both"/>
      </w:pPr>
      <w:r>
        <w:rPr>
          <w:rStyle w:val="s0"/>
        </w:rPr>
        <w:t>10. Конкурсная ко</w:t>
      </w:r>
      <w:r>
        <w:rPr>
          <w:rStyle w:val="s0"/>
        </w:rPr>
        <w:t>миссия осуществляет распределение мест в общежитии с учетом оснований и очередности в следующем приоритетном порядке:</w:t>
      </w:r>
    </w:p>
    <w:p w:rsidR="00000000" w:rsidRDefault="006956F6">
      <w:pPr>
        <w:ind w:firstLine="397"/>
        <w:jc w:val="both"/>
      </w:pPr>
      <w:r>
        <w:rPr>
          <w:rStyle w:val="s0"/>
        </w:rPr>
        <w:t>1) лица с ограниченными возможностями в развитии, инвалиды и инвалиды с детства, дети-инвалиды, дети-сироты и дети, оставшиеся без попечен</w:t>
      </w:r>
      <w:r>
        <w:rPr>
          <w:rStyle w:val="s0"/>
        </w:rPr>
        <w:t>ия родителей, лица, у которых один или оба родителя являются инвалидами;</w:t>
      </w:r>
    </w:p>
    <w:p w:rsidR="00000000" w:rsidRDefault="006956F6">
      <w:pPr>
        <w:ind w:firstLine="397"/>
        <w:jc w:val="both"/>
      </w:pPr>
      <w:r>
        <w:rPr>
          <w:rStyle w:val="s0"/>
        </w:rPr>
        <w:t>2) лица из числа молодежи, оставшиеся без попечения родителей до совершеннолетия, лица, приравненные по льготам к участникам и инвалидам Великой Отечественной войны, лица из числа сел</w:t>
      </w:r>
      <w:r>
        <w:rPr>
          <w:rStyle w:val="s0"/>
        </w:rPr>
        <w:t>ьской молодежи, поступившие на обучение по образовательным программам, определяющим социально-экономическое развитие села, а также кандасы;</w:t>
      </w:r>
    </w:p>
    <w:p w:rsidR="00000000" w:rsidRDefault="006956F6">
      <w:pPr>
        <w:ind w:firstLine="397"/>
        <w:jc w:val="both"/>
      </w:pPr>
      <w:r>
        <w:rPr>
          <w:rStyle w:val="s0"/>
        </w:rPr>
        <w:t>3) обучающиеся, в рамках проекта «Мәңгілік ел жастары - индустрияға!» («Серпін - 2050»);</w:t>
      </w:r>
    </w:p>
    <w:p w:rsidR="00000000" w:rsidRDefault="006956F6">
      <w:pPr>
        <w:ind w:firstLine="397"/>
        <w:jc w:val="both"/>
      </w:pPr>
      <w:r>
        <w:rPr>
          <w:rStyle w:val="s0"/>
        </w:rPr>
        <w:t>4) обучающиеся, зачисленные на первый курс, обладающие знаком «Алтын белгі», обучающиеся, имеющие сертификат победителя или призера Президентской, международной и респ</w:t>
      </w:r>
      <w:r>
        <w:rPr>
          <w:rStyle w:val="s0"/>
        </w:rPr>
        <w:t>убликанской олимпиады и (или) конкурса, а также абитуриенты, окончившие организацию с отличием с подтверждающим документом об образовании (свидетельство, аттестат, диплом);</w:t>
      </w:r>
    </w:p>
    <w:p w:rsidR="00000000" w:rsidRDefault="006956F6">
      <w:pPr>
        <w:ind w:firstLine="397"/>
        <w:jc w:val="both"/>
      </w:pPr>
      <w:r>
        <w:rPr>
          <w:rStyle w:val="s0"/>
        </w:rPr>
        <w:t>5) обучающиеся, принятые на обучение на первый курс в соответствии с государственны</w:t>
      </w:r>
      <w:r>
        <w:rPr>
          <w:rStyle w:val="s0"/>
        </w:rPr>
        <w:t>м образовательным заказом,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организацией.</w:t>
      </w:r>
    </w:p>
    <w:p w:rsidR="00000000" w:rsidRDefault="006956F6">
      <w:pPr>
        <w:ind w:firstLine="397"/>
        <w:jc w:val="both"/>
      </w:pPr>
      <w:r>
        <w:rPr>
          <w:rStyle w:val="s0"/>
        </w:rPr>
        <w:t>При равенстве баллов по итогам Единого наци</w:t>
      </w:r>
      <w:r>
        <w:rPr>
          <w:rStyle w:val="s0"/>
        </w:rPr>
        <w:t>онального тестирования или Комплексного тестирования, вступительных экзаменов по предметам или в форме тестирования, проведенных организацией, учитывается материальное положение обучающегося, при предоставлении справки, подтверждающая принадлежность заявит</w:t>
      </w:r>
      <w:r>
        <w:rPr>
          <w:rStyle w:val="s0"/>
        </w:rPr>
        <w:t xml:space="preserve">еля (семьи) к получателям государственной адресной социальной помощи, предоставляемая местными исполнительными органами, согласно </w:t>
      </w:r>
      <w:hyperlink r:id="rId60" w:anchor="sub_id=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формирования, направления расходован</w:t>
      </w:r>
      <w:r>
        <w:rPr>
          <w:rStyle w:val="s0"/>
        </w:rPr>
        <w:t xml:space="preserve">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</w:t>
      </w:r>
      <w:r>
        <w:rPr>
          <w:rStyle w:val="s0"/>
        </w:rPr>
        <w:t>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</w:t>
      </w:r>
      <w:r>
        <w:rPr>
          <w:rStyle w:val="s0"/>
        </w:rPr>
        <w:t>чайных ситуаций, и иным категориям обучающихся и воспитанников, утвержденным постановлением Правительства Республики Казахстан от 25 января 2008 года № 64;</w:t>
      </w:r>
    </w:p>
    <w:p w:rsidR="00000000" w:rsidRDefault="006956F6">
      <w:pPr>
        <w:ind w:firstLine="397"/>
        <w:jc w:val="both"/>
      </w:pPr>
      <w:r>
        <w:rPr>
          <w:rStyle w:val="s0"/>
        </w:rPr>
        <w:t>6) обучающиеся из числа учащихся старших курсов, имеющие высокие результаты в учебной, научной и общ</w:t>
      </w:r>
      <w:r>
        <w:rPr>
          <w:rStyle w:val="s0"/>
        </w:rPr>
        <w:t>ественной работе;</w:t>
      </w:r>
    </w:p>
    <w:p w:rsidR="00000000" w:rsidRDefault="006956F6">
      <w:pPr>
        <w:ind w:firstLine="397"/>
        <w:jc w:val="both"/>
      </w:pPr>
      <w:r>
        <w:rPr>
          <w:rStyle w:val="s0"/>
        </w:rPr>
        <w:t>7) иные обучающиеся организации.</w:t>
      </w:r>
    </w:p>
    <w:p w:rsidR="00000000" w:rsidRDefault="006956F6">
      <w:pPr>
        <w:jc w:val="both"/>
      </w:pPr>
      <w:r>
        <w:rPr>
          <w:rStyle w:val="s3"/>
        </w:rPr>
        <w:t>Подпункт 5 пункта 10 вводится в действие с 1 сентября 2023 года</w:t>
      </w:r>
    </w:p>
    <w:p w:rsidR="00000000" w:rsidRDefault="006956F6">
      <w:pPr>
        <w:ind w:firstLine="397"/>
        <w:jc w:val="both"/>
      </w:pPr>
      <w:r>
        <w:rPr>
          <w:rStyle w:val="s19"/>
        </w:rPr>
        <w:t>5) обучающиеся, принятые на обучение на первый курс, имеющие высокий балл по итогам Единого национального тестирования или Комплексного тести</w:t>
      </w:r>
      <w:r>
        <w:rPr>
          <w:rStyle w:val="s19"/>
        </w:rPr>
        <w:t>рования, вступительных экзаменов по предметам или в форме тестирования, проведенных организацией.</w:t>
      </w:r>
    </w:p>
    <w:p w:rsidR="00000000" w:rsidRDefault="006956F6">
      <w:pPr>
        <w:ind w:firstLine="397"/>
        <w:jc w:val="both"/>
      </w:pPr>
      <w:r>
        <w:rPr>
          <w:rStyle w:val="s19"/>
        </w:rPr>
        <w:t>При равенстве баллов по итогам Единого национального тестирования или Комплексного тестирования, вступительных экзаменов по предметам или в форме тестирования</w:t>
      </w:r>
      <w:r>
        <w:rPr>
          <w:rStyle w:val="s19"/>
        </w:rPr>
        <w:t>, проведенных организацией,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</w:t>
      </w:r>
      <w:r>
        <w:rPr>
          <w:rStyle w:val="s19"/>
        </w:rPr>
        <w:t xml:space="preserve">нами, согласно Правилам формирования, направления </w:t>
      </w:r>
      <w:r>
        <w:rPr>
          <w:rStyle w:val="s19"/>
        </w:rPr>
        <w:lastRenderedPageBreak/>
        <w:t xml:space="preserve">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</w:t>
      </w:r>
      <w:r>
        <w:rPr>
          <w:rStyle w:val="s19"/>
        </w:rPr>
        <w:t>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</w:t>
      </w:r>
      <w:r>
        <w:rPr>
          <w:rStyle w:val="s19"/>
        </w:rPr>
        <w:t>етям из семей, требующих экстренной помощи в результате чрезвычайных ситуаций, и иным категориям обучающихся и воспитанников, утвержденным постановлением Правительства Республики Казахстан от 25 января 2008 года № 64 «Об утверждении Правил формирования, на</w:t>
      </w:r>
      <w:r>
        <w:rPr>
          <w:rStyle w:val="s19"/>
        </w:rPr>
        <w:t>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</w:t>
      </w:r>
      <w:r>
        <w:rPr>
          <w:rStyle w:val="s19"/>
        </w:rPr>
        <w:t>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</w:t>
      </w:r>
      <w:r>
        <w:rPr>
          <w:rStyle w:val="s19"/>
        </w:rPr>
        <w:t>щи в результате чрезвычайных ситуаций, и иным категориям обучающихся и воспитанников»;</w:t>
      </w:r>
    </w:p>
    <w:p w:rsidR="00000000" w:rsidRDefault="006956F6">
      <w:pPr>
        <w:ind w:firstLine="397"/>
        <w:jc w:val="both"/>
      </w:pPr>
      <w:r>
        <w:rPr>
          <w:rStyle w:val="s0"/>
        </w:rPr>
        <w:t>6) обучающиеся из числа учащихся старших курсов, имеющие высокие результаты в учебной, научной и общественной работе;</w:t>
      </w:r>
    </w:p>
    <w:p w:rsidR="00000000" w:rsidRDefault="006956F6">
      <w:pPr>
        <w:ind w:firstLine="403"/>
        <w:jc w:val="both"/>
      </w:pPr>
      <w:r>
        <w:rPr>
          <w:rStyle w:val="s0"/>
        </w:rPr>
        <w:t>7) иные обучающиеся организации.</w:t>
      </w:r>
    </w:p>
    <w:p w:rsidR="00000000" w:rsidRDefault="006956F6">
      <w:pPr>
        <w:ind w:firstLine="403"/>
        <w:jc w:val="both"/>
      </w:pPr>
      <w:r>
        <w:t xml:space="preserve">11. Иностранцы из </w:t>
      </w:r>
      <w:r>
        <w:t>числа обучающихся обеспечиваются местами в общежитии в соответствии с международными и межправительственными договорами.</w:t>
      </w:r>
    </w:p>
    <w:p w:rsidR="00000000" w:rsidRDefault="006956F6">
      <w:pPr>
        <w:jc w:val="both"/>
      </w:pPr>
      <w:r>
        <w:rPr>
          <w:rStyle w:val="s3"/>
        </w:rPr>
        <w:t xml:space="preserve">Пункт 12 изложен в редакции </w:t>
      </w:r>
      <w:hyperlink r:id="rId61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</w:t>
      </w:r>
      <w:r>
        <w:rPr>
          <w:rStyle w:val="s3"/>
        </w:rPr>
        <w:t>я и науки РК от 22.05.20 г. № 215 (</w:t>
      </w:r>
      <w:hyperlink r:id="rId62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397"/>
        <w:jc w:val="both"/>
      </w:pPr>
      <w:r>
        <w:rPr>
          <w:rStyle w:val="s0"/>
        </w:rPr>
        <w:t>12. Конкурсная комиссия по итогам рассмотрения заявлений, в течение 2 (двух) рабочих дней принимает решение о предоставлени</w:t>
      </w:r>
      <w:r>
        <w:rPr>
          <w:rStyle w:val="s0"/>
        </w:rPr>
        <w:t>и мест в общежитии.</w:t>
      </w:r>
    </w:p>
    <w:p w:rsidR="00000000" w:rsidRDefault="006956F6">
      <w:pPr>
        <w:ind w:firstLine="403"/>
        <w:jc w:val="both"/>
      </w:pPr>
      <w:r>
        <w:t>13. Конкурсная комиссия принимает решение о предоставлении места в общежитии обучающемуся, нужда в жилище которого возникла по причине произошедших непредвиденных семейных, материальных и иных обстоятельств, а также о выселении из общеж</w:t>
      </w:r>
      <w:r>
        <w:t>ития за несоблюдение правил проживания или устава организации по обоснованному представлению.</w:t>
      </w:r>
    </w:p>
    <w:p w:rsidR="00000000" w:rsidRDefault="006956F6">
      <w:pPr>
        <w:ind w:firstLine="403"/>
        <w:jc w:val="both"/>
      </w:pPr>
      <w:r>
        <w:t>14. Конкурсная комиссия проводит распределение мест в общежитиях поэтапно:</w:t>
      </w:r>
    </w:p>
    <w:p w:rsidR="00000000" w:rsidRDefault="006956F6">
      <w:pPr>
        <w:ind w:firstLine="403"/>
        <w:jc w:val="both"/>
      </w:pPr>
      <w:r>
        <w:t>1) в конце учебного года (июнь) обучающимся в следующем учебном году на всех курсах, кр</w:t>
      </w:r>
      <w:r>
        <w:t>оме первого;</w:t>
      </w:r>
    </w:p>
    <w:p w:rsidR="00000000" w:rsidRDefault="006956F6">
      <w:pPr>
        <w:ind w:firstLine="403"/>
        <w:jc w:val="both"/>
      </w:pPr>
      <w:r>
        <w:t>2) в начале учебного года (август) обучающимся, зачисленным для обучения на первый курс и в порядке перевода из других учебных заведений;</w:t>
      </w:r>
    </w:p>
    <w:p w:rsidR="00000000" w:rsidRDefault="006956F6">
      <w:pPr>
        <w:ind w:firstLine="403"/>
        <w:jc w:val="both"/>
      </w:pPr>
      <w:r>
        <w:t xml:space="preserve">3) в течение учебного года по мере необходимости - в соответствии с изменениями контингента обучающихся, </w:t>
      </w:r>
      <w:r>
        <w:t>проживающих в общежитиях, а также для обоснованного заселения переведенных или восстановленных обучающихся.</w:t>
      </w:r>
    </w:p>
    <w:p w:rsidR="00000000" w:rsidRDefault="006956F6">
      <w:pPr>
        <w:jc w:val="both"/>
      </w:pPr>
      <w:r>
        <w:rPr>
          <w:rStyle w:val="s3"/>
        </w:rPr>
        <w:t xml:space="preserve">Пункт 15 изложен в редакции </w:t>
      </w:r>
      <w:hyperlink r:id="rId63" w:anchor="sub_id=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</w:t>
      </w:r>
      <w:r>
        <w:rPr>
          <w:rStyle w:val="s3"/>
        </w:rPr>
        <w:t>от 22.05.20 г. № 215 (</w:t>
      </w:r>
      <w:hyperlink r:id="rId64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" w:anchor="sub_id=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30.12.20 г. </w:t>
      </w:r>
      <w:r>
        <w:rPr>
          <w:rStyle w:val="s3"/>
        </w:rPr>
        <w:t>№ 557 (</w:t>
      </w:r>
      <w:hyperlink r:id="rId66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397"/>
        <w:jc w:val="both"/>
      </w:pPr>
      <w:r>
        <w:rPr>
          <w:rStyle w:val="s0"/>
        </w:rPr>
        <w:t>15. На основании 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общежитиях ТиПО или ОВПО, либо мотивированный отказ.</w:t>
      </w:r>
    </w:p>
    <w:p w:rsidR="00000000" w:rsidRDefault="006956F6">
      <w:pPr>
        <w:ind w:firstLine="397"/>
        <w:jc w:val="both"/>
      </w:pPr>
      <w:r>
        <w:rPr>
          <w:rStyle w:val="s0"/>
        </w:rPr>
        <w:t>При обращении через портал в «личном кабине</w:t>
      </w:r>
      <w:r>
        <w:rPr>
          <w:rStyle w:val="s0"/>
        </w:rPr>
        <w:t>те» услугополучателя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 подписанного ЭЦП уполномоченного лица ТиПО или ОВПО.</w:t>
      </w:r>
    </w:p>
    <w:p w:rsidR="00000000" w:rsidRDefault="006956F6">
      <w:pPr>
        <w:jc w:val="both"/>
      </w:pPr>
      <w:r>
        <w:rPr>
          <w:rStyle w:val="s3"/>
        </w:rPr>
        <w:t xml:space="preserve">Правила дополнены пунктом </w:t>
      </w:r>
      <w:r>
        <w:rPr>
          <w:rStyle w:val="s3"/>
        </w:rPr>
        <w:t xml:space="preserve">16 в соответствии с </w:t>
      </w:r>
      <w:hyperlink r:id="rId67" w:anchor="sub_id=16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22.05.20 г. № 215</w:t>
      </w:r>
    </w:p>
    <w:p w:rsidR="00000000" w:rsidRDefault="006956F6">
      <w:pPr>
        <w:ind w:firstLine="397"/>
        <w:jc w:val="both"/>
      </w:pPr>
      <w:r>
        <w:rPr>
          <w:rStyle w:val="s0"/>
        </w:rPr>
        <w:lastRenderedPageBreak/>
        <w:t>16. Услугодатель обеспечивает внесение сведений о стадии оказания государственной услуги в инф</w:t>
      </w:r>
      <w:r>
        <w:rPr>
          <w:rStyle w:val="s0"/>
        </w:rPr>
        <w:t xml:space="preserve">ормационную систему мониторинга оказания государственных услуг в порядке, согласно </w:t>
      </w:r>
      <w:hyperlink r:id="rId68" w:anchor="sub_id=50211" w:history="1">
        <w:r>
          <w:rPr>
            <w:rStyle w:val="a4"/>
          </w:rPr>
          <w:t>подпункту 11) пункта 2 статьи 5</w:t>
        </w:r>
      </w:hyperlink>
      <w:r>
        <w:rPr>
          <w:rStyle w:val="s0"/>
        </w:rPr>
        <w:t xml:space="preserve"> Закона Республики Казахстан от 15 апреля 2013 года «О госу</w:t>
      </w:r>
      <w:r>
        <w:rPr>
          <w:rStyle w:val="s0"/>
        </w:rPr>
        <w:t>дарственных услугах.»</w:t>
      </w:r>
    </w:p>
    <w:p w:rsidR="00000000" w:rsidRDefault="006956F6">
      <w:pPr>
        <w:jc w:val="both"/>
      </w:pPr>
      <w:r>
        <w:rPr>
          <w:rStyle w:val="s3"/>
        </w:rPr>
        <w:t xml:space="preserve">Правила дополнены пунктом 17 в соответствии с </w:t>
      </w:r>
      <w:hyperlink r:id="rId69" w:anchor="sub_id=1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22.05.20 г. № 215</w:t>
      </w:r>
    </w:p>
    <w:p w:rsidR="00000000" w:rsidRDefault="006956F6">
      <w:pPr>
        <w:ind w:firstLine="397"/>
        <w:jc w:val="both"/>
      </w:pPr>
      <w:r>
        <w:rPr>
          <w:rStyle w:val="s0"/>
        </w:rPr>
        <w:t xml:space="preserve">17. Жалоба на решение, действий (бездействия) </w:t>
      </w:r>
      <w:r>
        <w:rPr>
          <w:rStyle w:val="s0"/>
        </w:rPr>
        <w:t>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000000" w:rsidRDefault="006956F6">
      <w:pPr>
        <w:ind w:firstLine="397"/>
        <w:jc w:val="both"/>
      </w:pPr>
      <w:r>
        <w:rPr>
          <w:rStyle w:val="s0"/>
        </w:rPr>
        <w:t>Жалоба услу</w:t>
      </w:r>
      <w:r>
        <w:rPr>
          <w:rStyle w:val="s0"/>
        </w:rPr>
        <w:t xml:space="preserve">гополучателя, поступившая в адрес услугодателя, в соответствии с </w:t>
      </w:r>
      <w:hyperlink r:id="rId70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Республики Казахстан «О государственных услугах» подлежит рассмотрению в течение</w:t>
      </w:r>
      <w:r>
        <w:rPr>
          <w:rStyle w:val="s0"/>
        </w:rPr>
        <w:t xml:space="preserve"> 5 (пяти) рабочих дней со дня ее регистрации.</w:t>
      </w:r>
    </w:p>
    <w:p w:rsidR="00000000" w:rsidRDefault="006956F6">
      <w:pPr>
        <w:ind w:firstLine="397"/>
        <w:jc w:val="both"/>
      </w:pPr>
      <w:r>
        <w:rPr>
          <w:rStyle w:val="s0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000000" w:rsidRDefault="006956F6">
      <w:pPr>
        <w:ind w:firstLine="397"/>
        <w:jc w:val="both"/>
      </w:pPr>
      <w:r>
        <w:rPr>
          <w:rStyle w:val="s0"/>
        </w:rPr>
        <w:t>В случаях несогласия с результатами ок</w:t>
      </w:r>
      <w:r>
        <w:rPr>
          <w:rStyle w:val="s0"/>
        </w:rPr>
        <w:t xml:space="preserve">азания государственной услуги услугополучатель обращается в суд в установленном </w:t>
      </w:r>
      <w:hyperlink r:id="rId71" w:anchor="sub_id=2502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порядке.</w:t>
      </w:r>
    </w:p>
    <w:p w:rsidR="00000000" w:rsidRDefault="006956F6">
      <w:pPr>
        <w:ind w:firstLine="403"/>
        <w:jc w:val="both"/>
      </w:pPr>
      <w:r>
        <w:t> </w:t>
      </w:r>
    </w:p>
    <w:p w:rsidR="00000000" w:rsidRDefault="006956F6">
      <w:pPr>
        <w:jc w:val="both"/>
      </w:pPr>
      <w:r>
        <w:rPr>
          <w:rStyle w:val="s3"/>
        </w:rPr>
        <w:t xml:space="preserve">Приложение изложено в редакции </w:t>
      </w:r>
      <w:hyperlink r:id="rId72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19.10.18 г. № 581 (</w:t>
      </w:r>
      <w:hyperlink r:id="rId73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jc w:val="both"/>
      </w:pPr>
      <w:r>
        <w:rPr>
          <w:rStyle w:val="s3"/>
        </w:rPr>
        <w:t>Правый верхний угол приложения</w:t>
      </w:r>
      <w:r>
        <w:rPr>
          <w:rStyle w:val="s3"/>
        </w:rPr>
        <w:t xml:space="preserve"> изложен в редакции </w:t>
      </w:r>
      <w:hyperlink r:id="rId74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22.05.20 г. № 215 (</w:t>
      </w:r>
      <w:hyperlink r:id="rId75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397"/>
        <w:jc w:val="right"/>
      </w:pPr>
      <w:r>
        <w:rPr>
          <w:rStyle w:val="s0"/>
        </w:rPr>
        <w:t xml:space="preserve">Приложение 1 </w:t>
      </w:r>
    </w:p>
    <w:p w:rsidR="00000000" w:rsidRDefault="006956F6">
      <w:pPr>
        <w:jc w:val="right"/>
      </w:pPr>
      <w:r>
        <w:rPr>
          <w:rStyle w:val="s0"/>
        </w:rPr>
        <w:t xml:space="preserve">к </w:t>
      </w:r>
      <w:hyperlink r:id="rId76" w:anchor="sub_id=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распределения мест </w:t>
      </w:r>
    </w:p>
    <w:p w:rsidR="00000000" w:rsidRDefault="006956F6">
      <w:pPr>
        <w:jc w:val="right"/>
      </w:pPr>
      <w:r>
        <w:rPr>
          <w:rStyle w:val="s0"/>
        </w:rPr>
        <w:t>в общежитиях организаций образования</w:t>
      </w:r>
      <w:r>
        <w:t> </w:t>
      </w:r>
    </w:p>
    <w:p w:rsidR="00000000" w:rsidRDefault="006956F6">
      <w:pPr>
        <w:ind w:firstLine="6804"/>
        <w:jc w:val="center"/>
      </w:pPr>
      <w:r>
        <w:t> </w:t>
      </w:r>
    </w:p>
    <w:p w:rsidR="00000000" w:rsidRDefault="006956F6">
      <w:pPr>
        <w:ind w:firstLine="397"/>
        <w:jc w:val="right"/>
      </w:pPr>
      <w:r>
        <w:rPr>
          <w:rStyle w:val="s0"/>
        </w:rPr>
        <w:t>Форма</w:t>
      </w:r>
    </w:p>
    <w:p w:rsidR="00000000" w:rsidRDefault="006956F6">
      <w:pPr>
        <w:ind w:firstLine="397"/>
        <w:jc w:val="right"/>
      </w:pPr>
      <w:r>
        <w:rPr>
          <w:rStyle w:val="s0"/>
        </w:rPr>
        <w:t> </w:t>
      </w:r>
    </w:p>
    <w:p w:rsidR="00000000" w:rsidRDefault="006956F6">
      <w:pPr>
        <w:ind w:firstLine="397"/>
        <w:jc w:val="right"/>
      </w:pPr>
      <w:r>
        <w:rPr>
          <w:rStyle w:val="s0"/>
        </w:rPr>
        <w:t>__________________________________</w:t>
      </w:r>
    </w:p>
    <w:p w:rsidR="00000000" w:rsidRDefault="006956F6">
      <w:pPr>
        <w:ind w:firstLine="397"/>
        <w:jc w:val="right"/>
      </w:pPr>
      <w:r>
        <w:rPr>
          <w:rStyle w:val="s0"/>
        </w:rPr>
        <w:t>__________________________________</w:t>
      </w:r>
    </w:p>
    <w:p w:rsidR="00000000" w:rsidRDefault="006956F6">
      <w:pPr>
        <w:ind w:firstLine="397"/>
        <w:jc w:val="right"/>
      </w:pPr>
      <w:r>
        <w:rPr>
          <w:rStyle w:val="s0"/>
        </w:rPr>
        <w:t>__________________________________</w:t>
      </w:r>
    </w:p>
    <w:p w:rsidR="00000000" w:rsidRDefault="006956F6">
      <w:pPr>
        <w:ind w:firstLine="397"/>
        <w:jc w:val="right"/>
      </w:pPr>
      <w:r>
        <w:rPr>
          <w:rStyle w:val="s0"/>
        </w:rPr>
        <w:t>наименование организации образования,</w:t>
      </w:r>
    </w:p>
    <w:p w:rsidR="00000000" w:rsidRDefault="006956F6">
      <w:pPr>
        <w:ind w:right="563" w:firstLine="397"/>
        <w:jc w:val="right"/>
      </w:pPr>
      <w:r>
        <w:rPr>
          <w:rStyle w:val="s0"/>
        </w:rPr>
        <w:t xml:space="preserve">фамилия, имя, отчество (при </w:t>
      </w:r>
    </w:p>
    <w:p w:rsidR="00000000" w:rsidRDefault="006956F6">
      <w:pPr>
        <w:ind w:right="280" w:firstLine="397"/>
        <w:jc w:val="right"/>
      </w:pPr>
      <w:r>
        <w:rPr>
          <w:rStyle w:val="s0"/>
        </w:rPr>
        <w:t>его наличии) её руководителя</w:t>
      </w:r>
    </w:p>
    <w:p w:rsidR="00000000" w:rsidRDefault="006956F6">
      <w:pPr>
        <w:ind w:firstLine="397"/>
        <w:jc w:val="right"/>
      </w:pPr>
      <w:r>
        <w:rPr>
          <w:rStyle w:val="s0"/>
        </w:rPr>
        <w:t>от________________________________</w:t>
      </w:r>
    </w:p>
    <w:p w:rsidR="00000000" w:rsidRDefault="006956F6">
      <w:pPr>
        <w:ind w:firstLine="397"/>
        <w:jc w:val="right"/>
      </w:pPr>
      <w:r>
        <w:rPr>
          <w:rStyle w:val="s0"/>
        </w:rPr>
        <w:t>_________________________________</w:t>
      </w:r>
    </w:p>
    <w:p w:rsidR="00000000" w:rsidRDefault="006956F6">
      <w:pPr>
        <w:ind w:firstLine="397"/>
        <w:jc w:val="right"/>
      </w:pPr>
      <w:r>
        <w:rPr>
          <w:rStyle w:val="s0"/>
        </w:rPr>
        <w:t>_____________________</w:t>
      </w:r>
      <w:r>
        <w:rPr>
          <w:rStyle w:val="s0"/>
        </w:rPr>
        <w:t>____________</w:t>
      </w:r>
    </w:p>
    <w:p w:rsidR="00000000" w:rsidRDefault="006956F6">
      <w:pPr>
        <w:ind w:firstLine="397"/>
        <w:jc w:val="right"/>
      </w:pPr>
      <w:r>
        <w:rPr>
          <w:rStyle w:val="s0"/>
        </w:rPr>
        <w:t>фамилия, имя, отчество (при его наличии)</w:t>
      </w:r>
    </w:p>
    <w:p w:rsidR="00000000" w:rsidRDefault="006956F6">
      <w:pPr>
        <w:ind w:right="563" w:firstLine="397"/>
        <w:jc w:val="right"/>
      </w:pPr>
      <w:r>
        <w:rPr>
          <w:rStyle w:val="s0"/>
        </w:rPr>
        <w:t>обучающегося полностью</w:t>
      </w:r>
    </w:p>
    <w:p w:rsidR="00000000" w:rsidRDefault="006956F6">
      <w:pPr>
        <w:ind w:firstLine="397"/>
        <w:jc w:val="right"/>
      </w:pPr>
      <w:r>
        <w:rPr>
          <w:rStyle w:val="s0"/>
        </w:rPr>
        <w:t>_________________________________</w:t>
      </w:r>
    </w:p>
    <w:p w:rsidR="00000000" w:rsidRDefault="006956F6">
      <w:pPr>
        <w:ind w:firstLine="397"/>
        <w:jc w:val="right"/>
      </w:pPr>
      <w:r>
        <w:rPr>
          <w:rStyle w:val="s0"/>
        </w:rPr>
        <w:t>________________________________</w:t>
      </w:r>
    </w:p>
    <w:p w:rsidR="00000000" w:rsidRDefault="006956F6">
      <w:pPr>
        <w:ind w:right="280" w:firstLine="397"/>
        <w:jc w:val="right"/>
      </w:pPr>
      <w:r>
        <w:rPr>
          <w:rStyle w:val="s0"/>
        </w:rPr>
        <w:t xml:space="preserve">курс, группа, специальность, </w:t>
      </w:r>
    </w:p>
    <w:p w:rsidR="00000000" w:rsidRDefault="006956F6">
      <w:pPr>
        <w:ind w:right="422" w:firstLine="397"/>
        <w:jc w:val="right"/>
      </w:pPr>
      <w:r>
        <w:rPr>
          <w:rStyle w:val="s0"/>
        </w:rPr>
        <w:t>факультет обучающегося</w:t>
      </w:r>
    </w:p>
    <w:p w:rsidR="00000000" w:rsidRDefault="006956F6">
      <w:pPr>
        <w:ind w:firstLine="397"/>
        <w:jc w:val="right"/>
      </w:pPr>
      <w:r>
        <w:rPr>
          <w:rStyle w:val="s0"/>
        </w:rPr>
        <w:t> </w:t>
      </w:r>
    </w:p>
    <w:p w:rsidR="00000000" w:rsidRDefault="006956F6">
      <w:pPr>
        <w:ind w:firstLine="397"/>
        <w:jc w:val="both"/>
      </w:pPr>
      <w:r>
        <w:rPr>
          <w:rStyle w:val="s0"/>
        </w:rPr>
        <w:t> </w:t>
      </w:r>
    </w:p>
    <w:p w:rsidR="00000000" w:rsidRDefault="006956F6">
      <w:pPr>
        <w:jc w:val="center"/>
      </w:pPr>
      <w:r>
        <w:rPr>
          <w:rStyle w:val="s1"/>
        </w:rPr>
        <w:t>Заявление</w:t>
      </w:r>
    </w:p>
    <w:p w:rsidR="00000000" w:rsidRDefault="006956F6">
      <w:pPr>
        <w:ind w:firstLine="397"/>
        <w:jc w:val="both"/>
      </w:pPr>
      <w:r>
        <w:rPr>
          <w:rStyle w:val="s0"/>
        </w:rPr>
        <w:t> </w:t>
      </w:r>
    </w:p>
    <w:p w:rsidR="00000000" w:rsidRDefault="006956F6">
      <w:pPr>
        <w:ind w:firstLine="397"/>
        <w:jc w:val="both"/>
      </w:pPr>
      <w:r>
        <w:rPr>
          <w:rStyle w:val="s0"/>
        </w:rPr>
        <w:t>Прошу Вас выделить мне одно место в общежитии</w:t>
      </w:r>
    </w:p>
    <w:p w:rsidR="00000000" w:rsidRDefault="006956F6">
      <w:pPr>
        <w:ind w:firstLine="397"/>
        <w:jc w:val="both"/>
      </w:pPr>
      <w:r>
        <w:rPr>
          <w:rStyle w:val="s0"/>
        </w:rPr>
        <w:t>________________________________________________________________________________.</w:t>
      </w:r>
    </w:p>
    <w:p w:rsidR="00000000" w:rsidRDefault="006956F6">
      <w:pPr>
        <w:ind w:firstLine="2835"/>
        <w:jc w:val="both"/>
      </w:pPr>
      <w:r>
        <w:rPr>
          <w:rStyle w:val="s0"/>
        </w:rPr>
        <w:lastRenderedPageBreak/>
        <w:t>наименование организации образования</w:t>
      </w:r>
    </w:p>
    <w:p w:rsidR="00000000" w:rsidRDefault="006956F6">
      <w:pPr>
        <w:ind w:firstLine="397"/>
        <w:jc w:val="both"/>
      </w:pPr>
      <w:r>
        <w:rPr>
          <w:rStyle w:val="s0"/>
        </w:rPr>
        <w:t>Место прибытия _________________________________________________________________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__________</w:t>
      </w:r>
      <w:r>
        <w:rPr>
          <w:rStyle w:val="s0"/>
        </w:rPr>
        <w:t>______________________________________________________________________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________________________________________________________________________________.</w:t>
      </w:r>
    </w:p>
    <w:p w:rsidR="00000000" w:rsidRDefault="006956F6">
      <w:pPr>
        <w:ind w:firstLine="397"/>
        <w:jc w:val="both"/>
      </w:pPr>
      <w:r>
        <w:rPr>
          <w:rStyle w:val="s0"/>
        </w:rPr>
        <w:t>Перечень прилагаемых документов _________________________________________________.</w:t>
      </w:r>
    </w:p>
    <w:p w:rsidR="00000000" w:rsidRDefault="006956F6">
      <w:pPr>
        <w:ind w:firstLine="397"/>
        <w:jc w:val="both"/>
      </w:pPr>
      <w:r>
        <w:rPr>
          <w:rStyle w:val="s0"/>
        </w:rPr>
        <w:t>«___» ______________</w:t>
      </w:r>
      <w:r>
        <w:rPr>
          <w:rStyle w:val="s0"/>
        </w:rPr>
        <w:t>___ 20___ г.                                                     ________________________</w:t>
      </w:r>
    </w:p>
    <w:p w:rsidR="00000000" w:rsidRDefault="006956F6">
      <w:pPr>
        <w:ind w:firstLine="7371"/>
        <w:jc w:val="both"/>
      </w:pPr>
      <w:r>
        <w:rPr>
          <w:rStyle w:val="s0"/>
        </w:rPr>
        <w:t>подпись обучающегося</w:t>
      </w:r>
    </w:p>
    <w:p w:rsidR="00000000" w:rsidRDefault="006956F6">
      <w:pPr>
        <w:ind w:firstLine="7371"/>
        <w:jc w:val="both"/>
      </w:pPr>
      <w:r>
        <w:rPr>
          <w:rStyle w:val="s0"/>
        </w:rPr>
        <w:t> </w:t>
      </w:r>
    </w:p>
    <w:p w:rsidR="00000000" w:rsidRDefault="006956F6">
      <w:pPr>
        <w:jc w:val="center"/>
      </w:pPr>
      <w:r>
        <w:rPr>
          <w:rStyle w:val="s0"/>
        </w:rPr>
        <w:t> </w:t>
      </w:r>
    </w:p>
    <w:p w:rsidR="00000000" w:rsidRDefault="006956F6">
      <w:pPr>
        <w:textAlignment w:val="baseline"/>
      </w:pPr>
      <w:r>
        <w:t> </w:t>
      </w:r>
    </w:p>
    <w:p w:rsidR="00000000" w:rsidRDefault="006956F6">
      <w:r>
        <w:rPr>
          <w:rStyle w:val="s3"/>
        </w:rPr>
        <w:t xml:space="preserve">Правила дополнены приложением 2 в соответствии с </w:t>
      </w:r>
      <w:hyperlink r:id="rId77" w:anchor="sub_id=2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22.05.20 г. № 215; изложено в редакции </w:t>
      </w:r>
      <w:hyperlink r:id="rId78" w:anchor="sub_id=23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</w:t>
      </w:r>
      <w:r>
        <w:rPr>
          <w:rStyle w:val="s3"/>
        </w:rPr>
        <w:t>стра образования и науки РК от 30.12.20 г. № 557 (</w:t>
      </w:r>
      <w:hyperlink r:id="rId79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jc w:val="right"/>
        <w:textAlignment w:val="baseline"/>
      </w:pPr>
      <w:r>
        <w:t>Приложение 2</w:t>
      </w:r>
    </w:p>
    <w:p w:rsidR="00000000" w:rsidRDefault="006956F6">
      <w:pPr>
        <w:jc w:val="right"/>
        <w:textAlignment w:val="baseline"/>
      </w:pPr>
      <w:r>
        <w:t xml:space="preserve">к </w:t>
      </w:r>
      <w:hyperlink r:id="rId80" w:anchor="sub_id=100" w:history="1">
        <w:r>
          <w:rPr>
            <w:rStyle w:val="a4"/>
          </w:rPr>
          <w:t>Правилам</w:t>
        </w:r>
      </w:hyperlink>
      <w:r>
        <w:t xml:space="preserve"> распределения мест</w:t>
      </w:r>
    </w:p>
    <w:p w:rsidR="00000000" w:rsidRDefault="006956F6">
      <w:pPr>
        <w:jc w:val="right"/>
        <w:textAlignment w:val="baseline"/>
      </w:pPr>
      <w:r>
        <w:t>в общежитиях организаций образования</w:t>
      </w:r>
    </w:p>
    <w:p w:rsidR="00000000" w:rsidRDefault="006956F6">
      <w:pPr>
        <w:jc w:val="right"/>
        <w:textAlignment w:val="baseline"/>
      </w:pPr>
      <w:r>
        <w:t> </w:t>
      </w:r>
    </w:p>
    <w:p w:rsidR="00000000" w:rsidRDefault="006956F6">
      <w:pPr>
        <w:ind w:firstLine="397"/>
        <w:jc w:val="right"/>
      </w:pPr>
      <w:r>
        <w:rPr>
          <w:rStyle w:val="s0"/>
        </w:rPr>
        <w:t> </w:t>
      </w:r>
    </w:p>
    <w:p w:rsidR="00000000" w:rsidRDefault="006956F6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320"/>
        <w:gridCol w:w="5559"/>
      </w:tblGrid>
      <w:tr w:rsidR="0000000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center"/>
              <w:textAlignment w:val="baseline"/>
            </w:pPr>
            <w:r>
              <w:rPr>
                <w:rStyle w:val="s1"/>
              </w:rPr>
              <w:t>Стандарт государственной услуги: «Предоставление общежития обучающимся в организациях технического и про</w:t>
            </w:r>
            <w:r>
              <w:rPr>
                <w:rStyle w:val="s1"/>
              </w:rPr>
              <w:t>фессионального, послесреднего образования»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1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Наименование услугодателя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Организации технического и профессионального, послесреднего образования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2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Способы предоставления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Прием заявления и выдача результата оказания государственной услуги осуществляется через:</w:t>
            </w:r>
          </w:p>
          <w:p w:rsidR="00000000" w:rsidRDefault="006956F6">
            <w:pPr>
              <w:jc w:val="both"/>
              <w:textAlignment w:val="baseline"/>
            </w:pPr>
            <w:r>
              <w:t>1) Организации технического и профессионального, послесреднего образования;</w:t>
            </w:r>
          </w:p>
          <w:p w:rsidR="00000000" w:rsidRDefault="006956F6">
            <w:pPr>
              <w:jc w:val="both"/>
              <w:textAlignment w:val="baseline"/>
            </w:pPr>
            <w:r>
              <w:t xml:space="preserve">2) веб-портал «электронного правительства» </w:t>
            </w:r>
            <w:hyperlink r:id="rId81" w:history="1">
              <w:r>
                <w:rPr>
                  <w:rStyle w:val="a4"/>
                </w:rPr>
                <w:t>www.egov.kz</w:t>
              </w:r>
            </w:hyperlink>
            <w:r>
              <w:t xml:space="preserve"> (дал</w:t>
            </w:r>
            <w:r>
              <w:t>ее - портал).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3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Срок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Срок оказания - 3 рабочих дня.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4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Форма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Электронная (частично автоматизированная)/бумажная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5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Результат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Направление о предоставлении общеж</w:t>
            </w:r>
            <w:r>
              <w:t>ития обучающимся в организациях технического и профессионального, послесреднего образования по форме согласно приложению 6 к настоящим Правилам, либо мотивированный отказ.</w:t>
            </w:r>
          </w:p>
          <w:p w:rsidR="00000000" w:rsidRDefault="006956F6">
            <w:pPr>
              <w:jc w:val="both"/>
              <w:textAlignment w:val="baseline"/>
            </w:pPr>
            <w:r>
              <w:t>Форма предоставления результата оказания государственной услуги: электронная (частич</w:t>
            </w:r>
            <w:r>
              <w:t>но автоматизированная)/бумажная</w:t>
            </w:r>
          </w:p>
          <w:p w:rsidR="00000000" w:rsidRDefault="006956F6">
            <w:pPr>
              <w:jc w:val="both"/>
              <w:textAlignment w:val="baseline"/>
            </w:pPr>
            <w: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lastRenderedPageBreak/>
              <w:t>6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Размер оплаты, взимаемой с услугополучателя п</w:t>
            </w:r>
            <w:r>
              <w:t>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Бесплатно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7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График работы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 xml:space="preserve">1) Организации технического и профессионального, послесреднего образования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hyperlink r:id="rId82" w:history="1">
              <w:r>
                <w:rPr>
                  <w:rStyle w:val="a4"/>
                </w:rPr>
                <w:t>Трудовому кодексу</w:t>
              </w:r>
            </w:hyperlink>
            <w:r>
              <w:t xml:space="preserve"> Республики Казахстан от 23 ноября 2015 года (далее - Кодекс) с перерывом на обед с 13.00 часов до 14.30 часов.</w:t>
            </w:r>
          </w:p>
          <w:p w:rsidR="00000000" w:rsidRDefault="006956F6">
            <w:pPr>
              <w:jc w:val="both"/>
              <w:textAlignment w:val="baseline"/>
            </w:pPr>
            <w:r>
              <w:t>2) портала - круглосуточно, за исключением технических перерывов в связи с проведением ремо</w:t>
            </w:r>
            <w:r>
              <w:t>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000000" w:rsidRDefault="006956F6">
            <w:pPr>
              <w:jc w:val="both"/>
              <w:textAlignment w:val="baseline"/>
            </w:pPr>
            <w:r>
              <w:t>Адреса мест оказания г</w:t>
            </w:r>
            <w:r>
              <w:t>осударственной услуги размещены на:</w:t>
            </w:r>
          </w:p>
          <w:p w:rsidR="00000000" w:rsidRDefault="006956F6">
            <w:pPr>
              <w:jc w:val="both"/>
              <w:textAlignment w:val="baseline"/>
            </w:pPr>
            <w:r>
              <w:t>1) интернет-ресурсе услугодателя;</w:t>
            </w:r>
          </w:p>
          <w:p w:rsidR="00000000" w:rsidRDefault="006956F6">
            <w:pPr>
              <w:jc w:val="both"/>
              <w:textAlignment w:val="baseline"/>
            </w:pPr>
            <w:r>
              <w:t xml:space="preserve">2) портале </w:t>
            </w:r>
            <w:hyperlink r:id="rId83" w:history="1">
              <w:r>
                <w:rPr>
                  <w:rStyle w:val="a4"/>
                </w:rPr>
                <w:t>www.egov.kz</w:t>
              </w:r>
            </w:hyperlink>
            <w:r>
              <w:t>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8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Перечень документов необходимых для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К услугодателю:</w:t>
            </w:r>
          </w:p>
          <w:p w:rsidR="00000000" w:rsidRDefault="006956F6">
            <w:pPr>
              <w:jc w:val="both"/>
              <w:textAlignment w:val="baseline"/>
            </w:pPr>
            <w:r>
              <w:t>1) заявление на имя руководителя организации те</w:t>
            </w:r>
            <w:r>
              <w:t>хнического и профессионального, послесреднего образования о предоставлении места в общежитии по форме, согласно приложению 1 к настоящим Правилам;</w:t>
            </w:r>
          </w:p>
          <w:p w:rsidR="00000000" w:rsidRDefault="006956F6">
            <w:pPr>
              <w:jc w:val="both"/>
              <w:textAlignment w:val="baseline"/>
            </w:pPr>
            <w:r>
              <w:t>2) документ о статусе кандаса</w:t>
            </w:r>
          </w:p>
          <w:p w:rsidR="00000000" w:rsidRDefault="006956F6">
            <w:pPr>
              <w:jc w:val="both"/>
              <w:textAlignment w:val="baseline"/>
            </w:pPr>
            <w:r>
              <w:t>3) документ, удостоверяющий личность (для идентификации).</w:t>
            </w:r>
          </w:p>
          <w:p w:rsidR="00000000" w:rsidRDefault="006956F6">
            <w:pPr>
              <w:jc w:val="both"/>
              <w:textAlignment w:val="baseline"/>
            </w:pPr>
            <w:r>
              <w:t>На портале:</w:t>
            </w:r>
          </w:p>
          <w:p w:rsidR="00000000" w:rsidRDefault="006956F6">
            <w:pPr>
              <w:jc w:val="both"/>
              <w:textAlignment w:val="baseline"/>
            </w:pPr>
            <w:r>
              <w:t>1) заявле</w:t>
            </w:r>
            <w:r>
              <w:t>ние о предоставлении места в общежитии в форме электронного документа, удостоверенного ЭЦП услугополучателя;</w:t>
            </w:r>
          </w:p>
          <w:p w:rsidR="00000000" w:rsidRDefault="006956F6">
            <w:pPr>
              <w:jc w:val="both"/>
              <w:textAlignment w:val="baseline"/>
            </w:pPr>
            <w:r>
              <w:t>2) электронная копия документа о статусе кандаса.</w:t>
            </w:r>
          </w:p>
          <w:p w:rsidR="00000000" w:rsidRDefault="006956F6">
            <w:pPr>
              <w:jc w:val="both"/>
              <w:textAlignment w:val="baseline"/>
            </w:pPr>
            <w:r>
              <w:t>Сведения о документах, удостоверяющих личность, о составе семьи, при наличии семьи; о смерти роди</w:t>
            </w:r>
            <w:r>
              <w:t xml:space="preserve">теля (родителей) (для детей -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</w:t>
            </w:r>
            <w:hyperlink r:id="rId84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Министра здравоохранения и социального развития Республики Казахстан от 30 января 2015 года № 44 «Об утверждении Правил проведения медико-социальной экспертизы» (зарегистрирован в </w:t>
            </w:r>
            <w:r>
              <w:lastRenderedPageBreak/>
              <w:t>Реестре государственной регистрации нор</w:t>
            </w:r>
            <w:r>
              <w:t>мативных правовых актов № 10589, опубликован 15 апреля 2015 года в информационно-правовой системе «Әділет»);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</w:t>
            </w:r>
            <w:r>
              <w:t>рмационных систем через шлюз «электронного правительства».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lastRenderedPageBreak/>
              <w:t>9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1) установление недостоверности документов, представленных услугополучателем для полу</w:t>
            </w:r>
            <w:r>
              <w:t>чения государственной услуги, и (или) данных (сведений), содержащихся в них;</w:t>
            </w:r>
          </w:p>
          <w:p w:rsidR="00000000" w:rsidRDefault="006956F6">
            <w:pPr>
              <w:jc w:val="both"/>
              <w:textAlignment w:val="baseline"/>
            </w:pPr>
            <w: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</w:t>
            </w:r>
            <w:hyperlink r:id="rId85" w:anchor="sub_id=100" w:history="1">
              <w:r>
                <w:rPr>
                  <w:rStyle w:val="a4"/>
                </w:rPr>
                <w:t>Правилами</w:t>
              </w:r>
            </w:hyperlink>
            <w:r>
              <w:t xml:space="preserve"> распределения мест в общежитиях государственных организаций образования, утвержденными </w:t>
            </w:r>
            <w:r>
              <w:rPr>
                <w:u w:val="single"/>
              </w:rPr>
              <w:t>приказом</w:t>
            </w:r>
            <w:r>
              <w:t xml:space="preserve"> Министра образования и науки Республики Казахстан от 22 января 2016 года № 66 (зарегистрирован в Реестре госуд</w:t>
            </w:r>
            <w:r>
              <w:t>арственной регистрации нормативных правовых актов под № 13487).</w:t>
            </w:r>
          </w:p>
          <w:p w:rsidR="00000000" w:rsidRDefault="006956F6">
            <w:pPr>
              <w:jc w:val="both"/>
              <w:textAlignment w:val="baseline"/>
            </w:pPr>
            <w:r>
              <w:t>При отказе в оказании государственной услуги услугодатель направляет услугополучателю ответ с указанием причин отказа.</w:t>
            </w:r>
          </w:p>
          <w:p w:rsidR="00000000" w:rsidRDefault="006956F6">
            <w:pPr>
              <w:jc w:val="both"/>
              <w:textAlignment w:val="baseline"/>
            </w:pPr>
            <w:r>
              <w:t>В случае устранения услугополучателем причин отказа в оказании государств</w:t>
            </w:r>
            <w:r>
              <w:t>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10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Максимально допустимое время ожидания для сдачи пакета документов -15 минут.</w:t>
            </w:r>
          </w:p>
          <w:p w:rsidR="00000000" w:rsidRDefault="006956F6">
            <w:pPr>
              <w:jc w:val="both"/>
              <w:textAlignment w:val="baseline"/>
            </w:pPr>
            <w:r>
              <w:t xml:space="preserve">Максимально допустимое время </w:t>
            </w:r>
            <w:r>
              <w:t>обслуживания услугополучателя - 30 минут.</w:t>
            </w:r>
          </w:p>
          <w:p w:rsidR="00000000" w:rsidRDefault="006956F6">
            <w:pPr>
              <w:jc w:val="both"/>
              <w:textAlignment w:val="baseline"/>
            </w:pPr>
            <w: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6956F6">
            <w:pPr>
              <w:jc w:val="both"/>
              <w:textAlignment w:val="baseline"/>
            </w:pPr>
            <w:r>
              <w:t>Услугополучатель имеет возможность получения информации о порядке и статусе оказания гос</w:t>
            </w:r>
            <w:r>
              <w:t>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«1414», 8-800-080-7777.</w:t>
            </w:r>
          </w:p>
          <w:p w:rsidR="00000000" w:rsidRDefault="006956F6">
            <w:pPr>
              <w:jc w:val="both"/>
              <w:textAlignment w:val="baseline"/>
            </w:pPr>
            <w:r>
              <w:t>Условия получения услуги третьими лицами:</w:t>
            </w:r>
          </w:p>
          <w:p w:rsidR="00000000" w:rsidRDefault="006956F6">
            <w:pPr>
              <w:jc w:val="both"/>
              <w:textAlignment w:val="baseline"/>
            </w:pPr>
            <w:r>
              <w:t>Электронный запрос третьих лиц, при усло</w:t>
            </w:r>
            <w:r>
              <w:t>вии согласия лица, в отношении которого запрашиваются сведения, предоставленного из «личного кабинета» на портале.</w:t>
            </w:r>
          </w:p>
        </w:tc>
      </w:tr>
    </w:tbl>
    <w:p w:rsidR="00000000" w:rsidRDefault="006956F6">
      <w:pPr>
        <w:jc w:val="center"/>
        <w:textAlignment w:val="baseline"/>
      </w:pPr>
      <w:r>
        <w:t> </w:t>
      </w:r>
    </w:p>
    <w:p w:rsidR="00000000" w:rsidRDefault="006956F6">
      <w:pPr>
        <w:jc w:val="right"/>
        <w:textAlignment w:val="baseline"/>
      </w:pPr>
      <w:r>
        <w:t> </w:t>
      </w:r>
    </w:p>
    <w:p w:rsidR="00000000" w:rsidRDefault="006956F6">
      <w:pPr>
        <w:jc w:val="both"/>
      </w:pPr>
      <w:r>
        <w:rPr>
          <w:rStyle w:val="s3"/>
        </w:rPr>
        <w:lastRenderedPageBreak/>
        <w:t xml:space="preserve">Правила дополнены приложением 3 в соответствии с </w:t>
      </w:r>
      <w:hyperlink r:id="rId86" w:anchor="sub_id=23" w:history="1">
        <w:r>
          <w:rPr>
            <w:rStyle w:val="a4"/>
            <w:i/>
            <w:iCs/>
          </w:rPr>
          <w:t>приказ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Министра образования и науки РК от 22.05.20 г. № 215; изложено в редакции </w:t>
      </w:r>
      <w:hyperlink r:id="rId87" w:anchor="sub_id=23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РК от 30.12.20 г. № 557 (</w:t>
      </w:r>
      <w:hyperlink r:id="rId88" w:anchor="sub_id=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jc w:val="right"/>
        <w:textAlignment w:val="baseline"/>
      </w:pPr>
      <w:r>
        <w:t>Приложение 3</w:t>
      </w:r>
    </w:p>
    <w:p w:rsidR="00000000" w:rsidRDefault="006956F6">
      <w:pPr>
        <w:jc w:val="right"/>
        <w:textAlignment w:val="baseline"/>
      </w:pPr>
      <w:r>
        <w:t xml:space="preserve">к </w:t>
      </w:r>
      <w:hyperlink r:id="rId89" w:anchor="sub_id=100" w:history="1">
        <w:r>
          <w:rPr>
            <w:rStyle w:val="a4"/>
          </w:rPr>
          <w:t>Правилам</w:t>
        </w:r>
      </w:hyperlink>
      <w:r>
        <w:t xml:space="preserve"> ра</w:t>
      </w:r>
      <w:r>
        <w:t>спределения мест</w:t>
      </w:r>
    </w:p>
    <w:p w:rsidR="00000000" w:rsidRDefault="006956F6">
      <w:pPr>
        <w:jc w:val="right"/>
        <w:textAlignment w:val="baseline"/>
      </w:pPr>
      <w:r>
        <w:t>в общежитиях организаций образования</w:t>
      </w:r>
    </w:p>
    <w:p w:rsidR="00000000" w:rsidRDefault="006956F6">
      <w:pPr>
        <w:jc w:val="center"/>
        <w:textAlignment w:val="baseline"/>
      </w:pPr>
      <w:r>
        <w:t> </w:t>
      </w:r>
    </w:p>
    <w:p w:rsidR="00000000" w:rsidRDefault="006956F6">
      <w:pPr>
        <w:jc w:val="center"/>
        <w:textAlignment w:val="baseline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320"/>
        <w:gridCol w:w="5559"/>
      </w:tblGrid>
      <w:tr w:rsidR="0000000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center"/>
              <w:textAlignment w:val="baseline"/>
            </w:pPr>
            <w:r>
              <w:rPr>
                <w:rStyle w:val="s1"/>
              </w:rPr>
              <w:t>Стандарт государственной услуги: «Предоставление общежития обучающимся в организациях высшего и (или) послевузовского образования»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1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Наименование услугодателя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Организации высшего и (или) послевузовского образования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2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Способы предоставления государствен</w:t>
            </w:r>
            <w:r>
              <w:t>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Прием заявления и выдача результата оказания государственной услуги осуществляется через:</w:t>
            </w:r>
          </w:p>
          <w:p w:rsidR="00000000" w:rsidRDefault="006956F6">
            <w:pPr>
              <w:jc w:val="both"/>
              <w:textAlignment w:val="baseline"/>
            </w:pPr>
            <w:r>
              <w:t>1) Организации высшего и (или) послевузовского образования;</w:t>
            </w:r>
          </w:p>
          <w:p w:rsidR="00000000" w:rsidRDefault="006956F6">
            <w:pPr>
              <w:jc w:val="both"/>
              <w:textAlignment w:val="baseline"/>
            </w:pPr>
            <w:r>
              <w:t xml:space="preserve">2) веб-портал «электронного правительства» </w:t>
            </w:r>
            <w:hyperlink r:id="rId90" w:history="1">
              <w:r>
                <w:rPr>
                  <w:rStyle w:val="a4"/>
                </w:rPr>
                <w:t>www.egov.kz</w:t>
              </w:r>
            </w:hyperlink>
            <w:r>
              <w:t xml:space="preserve"> (далее - </w:t>
            </w:r>
            <w:r>
              <w:t>портал).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3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Срок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Срок оказания - 3 рабочих дня.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4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Форма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Электронная (частично автоматизированная)/бумажная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5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Результат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направление о предоставлении общежития обучающимся в организациях высшего и (или) послевузовского образования по форме согласно приложению 6 к настоящим Правилам, либо мотивированный отказ.</w:t>
            </w:r>
          </w:p>
          <w:p w:rsidR="00000000" w:rsidRDefault="006956F6">
            <w:pPr>
              <w:jc w:val="both"/>
              <w:textAlignment w:val="baseline"/>
            </w:pPr>
            <w:r>
              <w:t>Форма предоставления рез</w:t>
            </w:r>
            <w:r>
              <w:t>ультата оказания государственной услуги: электронная (частично автоматизированная)/бумажная</w:t>
            </w:r>
          </w:p>
          <w:p w:rsidR="00000000" w:rsidRDefault="006956F6">
            <w:pPr>
              <w:jc w:val="both"/>
              <w:textAlignment w:val="baseline"/>
            </w:pPr>
            <w: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</w:t>
            </w:r>
            <w:r>
              <w:t>олучателем.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6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Бесплатно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7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График работы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1) Организации высшего и (или) послевузовског</w:t>
            </w:r>
            <w:r>
              <w:t xml:space="preserve">о образования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hyperlink r:id="rId91" w:history="1">
              <w:r>
                <w:rPr>
                  <w:rStyle w:val="a4"/>
                </w:rPr>
                <w:t>Трудовому кодексу</w:t>
              </w:r>
            </w:hyperlink>
            <w:r>
              <w:t xml:space="preserve"> Республ</w:t>
            </w:r>
            <w:r>
              <w:t>ики Казахстан от 23 ноября 2015 года (далее - Кодекс) с перерывом на обед с 13.00 часов до 14.30 часов.</w:t>
            </w:r>
          </w:p>
          <w:p w:rsidR="00000000" w:rsidRDefault="006956F6">
            <w:pPr>
              <w:jc w:val="both"/>
              <w:textAlignment w:val="baseline"/>
            </w:pPr>
            <w:r>
              <w:t xml:space="preserve">2) портала - круглосуточно, за исключением технических перерывов в связи с проведением ремонтных работ (при обращении услугополучателя </w:t>
            </w:r>
            <w:r>
              <w:lastRenderedPageBreak/>
              <w:t>после окончания р</w:t>
            </w:r>
            <w:r>
              <w:t>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000000" w:rsidRDefault="006956F6">
            <w:pPr>
              <w:jc w:val="both"/>
              <w:textAlignment w:val="baseline"/>
            </w:pPr>
            <w:r>
              <w:t>Адреса мест оказания государственной услуги размещены на:</w:t>
            </w:r>
          </w:p>
          <w:p w:rsidR="00000000" w:rsidRDefault="006956F6">
            <w:pPr>
              <w:jc w:val="both"/>
              <w:textAlignment w:val="baseline"/>
            </w:pPr>
            <w:r>
              <w:t>1) интернет-ресурсе услуг</w:t>
            </w:r>
            <w:r>
              <w:t>одателя;</w:t>
            </w:r>
          </w:p>
          <w:p w:rsidR="00000000" w:rsidRDefault="006956F6">
            <w:pPr>
              <w:jc w:val="both"/>
              <w:textAlignment w:val="baseline"/>
            </w:pPr>
            <w:r>
              <w:t>2) портале www.egov.kz.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lastRenderedPageBreak/>
              <w:t>8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Перечень документов необходимых для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К услугодателю:</w:t>
            </w:r>
          </w:p>
          <w:p w:rsidR="00000000" w:rsidRDefault="006956F6">
            <w:pPr>
              <w:jc w:val="both"/>
              <w:textAlignment w:val="baseline"/>
            </w:pPr>
            <w:r>
              <w:t xml:space="preserve">1) заявление на имя руководителя организации высшего и (или) послевузовского образования о предоставлении места в общежитии по форме, согласно </w:t>
            </w:r>
            <w:hyperlink r:id="rId92" w:anchor="sub_id=1" w:history="1">
              <w:r>
                <w:rPr>
                  <w:rStyle w:val="a4"/>
                </w:rPr>
                <w:t>приложению 1</w:t>
              </w:r>
            </w:hyperlink>
            <w:r>
              <w:t xml:space="preserve"> к настоящим Правилам;</w:t>
            </w:r>
          </w:p>
          <w:p w:rsidR="00000000" w:rsidRDefault="006956F6">
            <w:pPr>
              <w:jc w:val="both"/>
              <w:textAlignment w:val="baseline"/>
            </w:pPr>
            <w:r>
              <w:t>2) документ о статусе кандаса.</w:t>
            </w:r>
          </w:p>
          <w:p w:rsidR="00000000" w:rsidRDefault="006956F6">
            <w:pPr>
              <w:jc w:val="both"/>
              <w:textAlignment w:val="baseline"/>
            </w:pPr>
            <w:r>
              <w:t>3) документ, удостоверяющий личность (для идентификации).</w:t>
            </w:r>
          </w:p>
          <w:p w:rsidR="00000000" w:rsidRDefault="006956F6">
            <w:pPr>
              <w:jc w:val="both"/>
              <w:textAlignment w:val="baseline"/>
            </w:pPr>
            <w:r>
              <w:t>На портале:</w:t>
            </w:r>
          </w:p>
          <w:p w:rsidR="00000000" w:rsidRDefault="006956F6">
            <w:pPr>
              <w:jc w:val="both"/>
              <w:textAlignment w:val="baseline"/>
            </w:pPr>
            <w:r>
              <w:t>1) заявление о предоставлении места в общежитии в форме электронного документа, удостоверенного ЭЦП услугополучателя;</w:t>
            </w:r>
          </w:p>
          <w:p w:rsidR="00000000" w:rsidRDefault="006956F6">
            <w:pPr>
              <w:jc w:val="both"/>
              <w:textAlignment w:val="baseline"/>
            </w:pPr>
            <w:r>
              <w:t>2) электронная копия документа о ста</w:t>
            </w:r>
            <w:r>
              <w:t>тусе кандаса.</w:t>
            </w:r>
          </w:p>
          <w:p w:rsidR="00000000" w:rsidRDefault="006956F6">
            <w:pPr>
              <w:jc w:val="both"/>
              <w:textAlignment w:val="baseline"/>
            </w:pPr>
            <w:r>
              <w:t>Сведения о документах, удостоверяющих личность, о составе семьи, при наличии семьи; о смерти родителя (родителей) (для детей - сирот), либо справка с детского дома; о наличии в семье 4-х и более детей (для детей из многодетных семей); о подтв</w:t>
            </w:r>
            <w:r>
              <w:t xml:space="preserve">ерждении инвалидности о подтверждении инвалидности по форме, утвержденной </w:t>
            </w:r>
            <w:hyperlink r:id="rId93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Министра здравоохранения и социального развития Республики Казахстан от 30 января 2015 года № 44 «Об утвержд</w:t>
            </w:r>
            <w:r>
              <w:t xml:space="preserve">ении Правил проведения медико-социальной экспертизы»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«Әділет»); о подтверждении права для получения </w:t>
            </w:r>
            <w:r>
              <w:t>государственной адресной социальной помощи предоставляются услугодателю из соответствующих государственных информационных систем через шлюз «электронного правительства».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9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Основания для отказа в оказании государственной услуги, установленные законодательс</w:t>
            </w:r>
            <w:r>
              <w:t>твом Республики Казахстан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6956F6">
            <w:pPr>
              <w:jc w:val="both"/>
              <w:textAlignment w:val="baseline"/>
            </w:pPr>
            <w:r>
              <w:t>2) несоответствие представленных документов услугополучателя, необхо</w:t>
            </w:r>
            <w:r>
              <w:t xml:space="preserve">димых для оказания государственной услуги, требованиям, установленным </w:t>
            </w:r>
            <w:hyperlink r:id="rId94" w:anchor="sub_id=100" w:history="1">
              <w:r>
                <w:rPr>
                  <w:rStyle w:val="a4"/>
                </w:rPr>
                <w:t>Правилами</w:t>
              </w:r>
            </w:hyperlink>
            <w:r>
              <w:t xml:space="preserve"> распределения мест в общежитиях государственных организаций образования, утвержденными приказом</w:t>
            </w:r>
            <w:r>
              <w:t xml:space="preserve"> Министра </w:t>
            </w:r>
            <w:r>
              <w:lastRenderedPageBreak/>
              <w:t>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</w:p>
          <w:p w:rsidR="00000000" w:rsidRDefault="006956F6">
            <w:pPr>
              <w:jc w:val="both"/>
              <w:textAlignment w:val="baseline"/>
            </w:pPr>
            <w:r>
              <w:t>При отказе в оказании государственной услуги услугодатель направляет услугополуча</w:t>
            </w:r>
            <w:r>
              <w:t>телю ответ с указанием причин отказа.</w:t>
            </w:r>
          </w:p>
          <w:p w:rsidR="00000000" w:rsidRDefault="006956F6">
            <w:pPr>
              <w:jc w:val="both"/>
              <w:textAlignment w:val="baseline"/>
            </w:pPr>
            <w:r>
              <w:t>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</w:t>
            </w:r>
            <w:r>
              <w:t>рственной услуги.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lastRenderedPageBreak/>
              <w:t>10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56F6">
            <w:pPr>
              <w:jc w:val="both"/>
              <w:textAlignment w:val="baseline"/>
            </w:pPr>
            <w:r>
              <w:t>Максимально допустимое время ожидания для сдачи пакета документов -15 минут.</w:t>
            </w:r>
          </w:p>
          <w:p w:rsidR="00000000" w:rsidRDefault="006956F6">
            <w:pPr>
              <w:jc w:val="both"/>
              <w:textAlignment w:val="baseline"/>
            </w:pPr>
            <w:r>
              <w:t>Максима</w:t>
            </w:r>
            <w:r>
              <w:t>льно допустимое время обслуживания услугополучателя - 30 минут.</w:t>
            </w:r>
          </w:p>
          <w:p w:rsidR="00000000" w:rsidRDefault="006956F6">
            <w:pPr>
              <w:jc w:val="both"/>
              <w:textAlignment w:val="baseline"/>
            </w:pPr>
            <w: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6956F6">
            <w:pPr>
              <w:jc w:val="both"/>
              <w:textAlignment w:val="baseline"/>
            </w:pPr>
            <w:r>
              <w:t xml:space="preserve">Услугополучатель имеет возможность получения информации о порядке </w:t>
            </w:r>
            <w:r>
              <w:t>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контакт-центра «1414», 8-800-080-7777.</w:t>
            </w:r>
          </w:p>
          <w:p w:rsidR="00000000" w:rsidRDefault="006956F6">
            <w:pPr>
              <w:jc w:val="both"/>
              <w:textAlignment w:val="baseline"/>
            </w:pPr>
            <w:r>
              <w:t>Условия получения услуги третьими лицами:</w:t>
            </w:r>
          </w:p>
          <w:p w:rsidR="00000000" w:rsidRDefault="006956F6">
            <w:pPr>
              <w:jc w:val="both"/>
              <w:textAlignment w:val="baseline"/>
            </w:pPr>
            <w:r>
              <w:t>Электронный запрос</w:t>
            </w:r>
            <w:r>
              <w:t xml:space="preserve"> третьих лиц, при условии согласия лица, в отношении которого запрашиваются сведения, предоставленного из «личного кабинета» на портале.</w:t>
            </w:r>
          </w:p>
        </w:tc>
      </w:tr>
    </w:tbl>
    <w:p w:rsidR="00000000" w:rsidRDefault="006956F6">
      <w:pPr>
        <w:jc w:val="right"/>
        <w:textAlignment w:val="baseline"/>
      </w:pPr>
      <w:r>
        <w:t> </w:t>
      </w:r>
    </w:p>
    <w:p w:rsidR="00000000" w:rsidRDefault="006956F6">
      <w:pPr>
        <w:textAlignment w:val="baseline"/>
      </w:pPr>
      <w:r>
        <w:t> </w:t>
      </w:r>
    </w:p>
    <w:p w:rsidR="00000000" w:rsidRDefault="006956F6">
      <w:pPr>
        <w:jc w:val="both"/>
      </w:pPr>
      <w:r>
        <w:rPr>
          <w:rStyle w:val="s3"/>
        </w:rPr>
        <w:t xml:space="preserve">Правила дополнены приложением 4 в соответствии с </w:t>
      </w:r>
      <w:hyperlink r:id="rId95" w:anchor="sub_id=2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22.05.20 г. № 215</w:t>
      </w:r>
    </w:p>
    <w:p w:rsidR="00000000" w:rsidRDefault="006956F6">
      <w:pPr>
        <w:jc w:val="right"/>
        <w:textAlignment w:val="baseline"/>
      </w:pPr>
      <w:r>
        <w:t>Приложение 4</w:t>
      </w:r>
    </w:p>
    <w:p w:rsidR="00000000" w:rsidRDefault="006956F6">
      <w:pPr>
        <w:jc w:val="right"/>
        <w:textAlignment w:val="baseline"/>
      </w:pPr>
      <w:r>
        <w:t xml:space="preserve">к </w:t>
      </w:r>
      <w:hyperlink r:id="rId96" w:anchor="sub_id=100" w:history="1">
        <w:r>
          <w:rPr>
            <w:rStyle w:val="a4"/>
          </w:rPr>
          <w:t>Правилам</w:t>
        </w:r>
      </w:hyperlink>
      <w:r>
        <w:t xml:space="preserve"> </w:t>
      </w:r>
      <w:r>
        <w:t>распределения мест</w:t>
      </w:r>
    </w:p>
    <w:p w:rsidR="00000000" w:rsidRDefault="006956F6">
      <w:pPr>
        <w:jc w:val="right"/>
        <w:textAlignment w:val="baseline"/>
      </w:pPr>
      <w:r>
        <w:t>в общежитиях организаций образования</w:t>
      </w:r>
    </w:p>
    <w:p w:rsidR="00000000" w:rsidRDefault="006956F6">
      <w:pPr>
        <w:jc w:val="right"/>
        <w:textAlignment w:val="baseline"/>
      </w:pPr>
      <w:r>
        <w:t> </w:t>
      </w:r>
    </w:p>
    <w:p w:rsidR="00000000" w:rsidRDefault="006956F6">
      <w:pPr>
        <w:jc w:val="center"/>
        <w:textAlignment w:val="baseline"/>
      </w:pPr>
      <w:r>
        <w:t> </w:t>
      </w:r>
    </w:p>
    <w:p w:rsidR="00000000" w:rsidRDefault="006956F6">
      <w:pPr>
        <w:jc w:val="right"/>
        <w:textAlignment w:val="baseline"/>
      </w:pPr>
      <w:r>
        <w:t>Форма</w:t>
      </w:r>
    </w:p>
    <w:p w:rsidR="00000000" w:rsidRDefault="006956F6">
      <w:pPr>
        <w:jc w:val="center"/>
        <w:textAlignment w:val="baseline"/>
      </w:pPr>
      <w:r>
        <w:rPr>
          <w:b/>
          <w:bCs/>
        </w:rPr>
        <w:t> </w:t>
      </w:r>
    </w:p>
    <w:p w:rsidR="00000000" w:rsidRDefault="006956F6">
      <w:pPr>
        <w:jc w:val="center"/>
        <w:textAlignment w:val="baseline"/>
      </w:pPr>
      <w:r>
        <w:rPr>
          <w:b/>
          <w:bCs/>
        </w:rPr>
        <w:t>Расписка о приеме документов № _______</w:t>
      </w:r>
    </w:p>
    <w:p w:rsidR="00000000" w:rsidRDefault="006956F6">
      <w:pPr>
        <w:jc w:val="center"/>
        <w:textAlignment w:val="baseline"/>
      </w:pPr>
      <w:r>
        <w:rPr>
          <w:b/>
          <w:bCs/>
        </w:rPr>
        <w:t> </w:t>
      </w:r>
    </w:p>
    <w:p w:rsidR="00000000" w:rsidRDefault="006956F6">
      <w:pPr>
        <w:ind w:firstLine="397"/>
        <w:jc w:val="both"/>
      </w:pPr>
      <w:r>
        <w:rPr>
          <w:rStyle w:val="s0"/>
        </w:rPr>
        <w:t>Отдел № ___ филиала НАО «Государственная корпорация Правительство для граждан» \ организация образования</w:t>
      </w:r>
    </w:p>
    <w:p w:rsidR="00000000" w:rsidRDefault="006956F6">
      <w:pPr>
        <w:ind w:firstLine="397"/>
        <w:jc w:val="both"/>
      </w:pPr>
      <w:r>
        <w:rPr>
          <w:rStyle w:val="s0"/>
        </w:rPr>
        <w:t>___________________________________________________________________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___________________________________________________________________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 </w:t>
      </w:r>
    </w:p>
    <w:p w:rsidR="00000000" w:rsidRDefault="006956F6">
      <w:pPr>
        <w:ind w:firstLine="397"/>
        <w:jc w:val="both"/>
      </w:pPr>
      <w:r>
        <w:rPr>
          <w:rStyle w:val="s0"/>
        </w:rPr>
        <w:t>Получены от ___________________________________ следующие документы:</w:t>
      </w:r>
    </w:p>
    <w:p w:rsidR="00000000" w:rsidRDefault="006956F6">
      <w:pPr>
        <w:ind w:firstLine="397"/>
        <w:jc w:val="both"/>
      </w:pPr>
      <w:r>
        <w:rPr>
          <w:rStyle w:val="s0"/>
        </w:rPr>
        <w:t>(Фамилия, имя, отчество (при его наличии) услугоп</w:t>
      </w:r>
      <w:r>
        <w:rPr>
          <w:rStyle w:val="s0"/>
        </w:rPr>
        <w:t>олучателя)</w:t>
      </w:r>
    </w:p>
    <w:p w:rsidR="00000000" w:rsidRDefault="006956F6">
      <w:pPr>
        <w:ind w:firstLine="397"/>
        <w:jc w:val="both"/>
      </w:pPr>
      <w:r>
        <w:rPr>
          <w:rStyle w:val="s0"/>
        </w:rPr>
        <w:t>1. Заявление</w:t>
      </w:r>
    </w:p>
    <w:p w:rsidR="00000000" w:rsidRDefault="006956F6">
      <w:pPr>
        <w:ind w:firstLine="397"/>
        <w:jc w:val="both"/>
      </w:pPr>
      <w:r>
        <w:rPr>
          <w:rStyle w:val="s0"/>
        </w:rPr>
        <w:lastRenderedPageBreak/>
        <w:t>2. Другие____________________________________________________________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____________________________________________________________________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____________________________________________________________________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________________________</w:t>
      </w:r>
      <w:r>
        <w:rPr>
          <w:rStyle w:val="s0"/>
        </w:rPr>
        <w:t>_______________________________ _____________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(Фамилия, имя, отчество (при его наличии) (подпись)</w:t>
      </w:r>
    </w:p>
    <w:p w:rsidR="00000000" w:rsidRDefault="006956F6">
      <w:pPr>
        <w:ind w:firstLine="397"/>
        <w:jc w:val="both"/>
      </w:pPr>
      <w:r>
        <w:rPr>
          <w:rStyle w:val="s0"/>
        </w:rPr>
        <w:t>работника Государственной корпорации)/работника организации образования</w:t>
      </w:r>
    </w:p>
    <w:p w:rsidR="00000000" w:rsidRDefault="006956F6">
      <w:pPr>
        <w:ind w:firstLine="397"/>
        <w:jc w:val="both"/>
      </w:pPr>
      <w:r>
        <w:rPr>
          <w:rStyle w:val="s0"/>
        </w:rPr>
        <w:t>Получил: подпись услугополучателя</w:t>
      </w:r>
    </w:p>
    <w:p w:rsidR="00000000" w:rsidRDefault="006956F6">
      <w:pPr>
        <w:ind w:firstLine="397"/>
        <w:jc w:val="both"/>
      </w:pPr>
      <w:r>
        <w:rPr>
          <w:rStyle w:val="s0"/>
        </w:rPr>
        <w:t>«___» ___________ 20 ___ год</w:t>
      </w:r>
    </w:p>
    <w:p w:rsidR="00000000" w:rsidRDefault="006956F6">
      <w:pPr>
        <w:jc w:val="center"/>
        <w:textAlignment w:val="baseline"/>
      </w:pPr>
      <w:r>
        <w:t> </w:t>
      </w:r>
    </w:p>
    <w:p w:rsidR="00000000" w:rsidRDefault="006956F6">
      <w:pPr>
        <w:jc w:val="right"/>
        <w:textAlignment w:val="baseline"/>
      </w:pPr>
      <w:r>
        <w:t> </w:t>
      </w:r>
    </w:p>
    <w:p w:rsidR="00000000" w:rsidRDefault="006956F6">
      <w:pPr>
        <w:textAlignment w:val="baseline"/>
      </w:pPr>
      <w:r>
        <w:t> </w:t>
      </w:r>
    </w:p>
    <w:p w:rsidR="00000000" w:rsidRDefault="006956F6">
      <w:pPr>
        <w:jc w:val="both"/>
      </w:pPr>
      <w:r>
        <w:rPr>
          <w:rStyle w:val="s3"/>
        </w:rPr>
        <w:t>Правила дополнены</w:t>
      </w:r>
      <w:r>
        <w:rPr>
          <w:rStyle w:val="s3"/>
        </w:rPr>
        <w:t xml:space="preserve"> приложением 5 в соответствии с </w:t>
      </w:r>
      <w:hyperlink r:id="rId97" w:anchor="sub_id=2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22.05.20 г. № 215</w:t>
      </w:r>
    </w:p>
    <w:p w:rsidR="00000000" w:rsidRDefault="006956F6">
      <w:pPr>
        <w:jc w:val="right"/>
        <w:textAlignment w:val="baseline"/>
      </w:pPr>
      <w:r>
        <w:t>Приложение 5</w:t>
      </w:r>
    </w:p>
    <w:p w:rsidR="00000000" w:rsidRDefault="006956F6">
      <w:pPr>
        <w:jc w:val="right"/>
        <w:textAlignment w:val="baseline"/>
      </w:pPr>
      <w:r>
        <w:t xml:space="preserve">к </w:t>
      </w:r>
      <w:hyperlink r:id="rId98" w:anchor="sub_id=100" w:history="1">
        <w:r>
          <w:rPr>
            <w:rStyle w:val="a4"/>
          </w:rPr>
          <w:t>Правилам</w:t>
        </w:r>
      </w:hyperlink>
      <w:r>
        <w:t xml:space="preserve"> распределения мест</w:t>
      </w:r>
    </w:p>
    <w:p w:rsidR="00000000" w:rsidRDefault="006956F6">
      <w:pPr>
        <w:jc w:val="right"/>
        <w:textAlignment w:val="baseline"/>
      </w:pPr>
      <w:r>
        <w:t>в общежитиях организаций образования</w:t>
      </w:r>
    </w:p>
    <w:p w:rsidR="00000000" w:rsidRDefault="006956F6">
      <w:pPr>
        <w:jc w:val="right"/>
        <w:textAlignment w:val="baseline"/>
      </w:pPr>
      <w:r>
        <w:t> </w:t>
      </w:r>
    </w:p>
    <w:p w:rsidR="00000000" w:rsidRDefault="006956F6">
      <w:pPr>
        <w:jc w:val="center"/>
        <w:textAlignment w:val="baseline"/>
      </w:pPr>
      <w:r>
        <w:t> </w:t>
      </w:r>
    </w:p>
    <w:p w:rsidR="00000000" w:rsidRDefault="006956F6">
      <w:pPr>
        <w:jc w:val="right"/>
        <w:textAlignment w:val="baseline"/>
      </w:pPr>
      <w:r>
        <w:t>Форма</w:t>
      </w:r>
    </w:p>
    <w:p w:rsidR="00000000" w:rsidRDefault="006956F6">
      <w:pPr>
        <w:jc w:val="center"/>
        <w:textAlignment w:val="baseline"/>
      </w:pPr>
      <w:r>
        <w:rPr>
          <w:b/>
          <w:bCs/>
        </w:rPr>
        <w:t> </w:t>
      </w:r>
    </w:p>
    <w:p w:rsidR="00000000" w:rsidRDefault="006956F6">
      <w:pPr>
        <w:jc w:val="center"/>
        <w:textAlignment w:val="baseline"/>
      </w:pPr>
      <w:r>
        <w:rPr>
          <w:b/>
          <w:bCs/>
        </w:rPr>
        <w:t>Расписка об отказе в приеме документов</w:t>
      </w:r>
    </w:p>
    <w:p w:rsidR="00000000" w:rsidRDefault="006956F6">
      <w:pPr>
        <w:jc w:val="center"/>
        <w:textAlignment w:val="baseline"/>
      </w:pPr>
      <w:r>
        <w:rPr>
          <w:b/>
          <w:bCs/>
        </w:rPr>
        <w:t> </w:t>
      </w:r>
    </w:p>
    <w:p w:rsidR="00000000" w:rsidRDefault="006956F6">
      <w:pPr>
        <w:ind w:firstLine="397"/>
        <w:jc w:val="both"/>
      </w:pPr>
      <w:r>
        <w:rPr>
          <w:rStyle w:val="s0"/>
        </w:rPr>
        <w:t xml:space="preserve">Руководствуясь </w:t>
      </w:r>
      <w:hyperlink r:id="rId99" w:anchor="sub_id=190000" w:history="1">
        <w:r>
          <w:rPr>
            <w:rStyle w:val="a4"/>
          </w:rPr>
          <w:t>статьей 19</w:t>
        </w:r>
      </w:hyperlink>
      <w:r>
        <w:rPr>
          <w:rStyle w:val="s0"/>
        </w:rPr>
        <w:t xml:space="preserve"> Закона Республики Казахстан от 15 апреля 2013 года «О государственных услугах», отказывает в приеме документов на оказание государственной услуги (указать наимен</w:t>
      </w:r>
      <w:r>
        <w:rPr>
          <w:rStyle w:val="s0"/>
        </w:rPr>
        <w:t>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государственной услуги, а именно:</w:t>
      </w:r>
    </w:p>
    <w:p w:rsidR="00000000" w:rsidRDefault="006956F6">
      <w:pPr>
        <w:ind w:firstLine="397"/>
        <w:jc w:val="both"/>
      </w:pPr>
      <w:r>
        <w:rPr>
          <w:rStyle w:val="s0"/>
        </w:rPr>
        <w:t>Наименование отсутствующих документов:</w:t>
      </w:r>
    </w:p>
    <w:p w:rsidR="00000000" w:rsidRDefault="006956F6">
      <w:pPr>
        <w:ind w:firstLine="397"/>
        <w:jc w:val="both"/>
      </w:pPr>
      <w:r>
        <w:rPr>
          <w:rStyle w:val="s0"/>
        </w:rPr>
        <w:t>1) __________________________</w:t>
      </w:r>
      <w:r>
        <w:rPr>
          <w:rStyle w:val="s0"/>
        </w:rPr>
        <w:t>______________;</w:t>
      </w:r>
    </w:p>
    <w:p w:rsidR="00000000" w:rsidRDefault="006956F6">
      <w:pPr>
        <w:ind w:firstLine="397"/>
        <w:jc w:val="both"/>
      </w:pPr>
      <w:r>
        <w:rPr>
          <w:rStyle w:val="s0"/>
        </w:rPr>
        <w:t>2) ________________________________________;</w:t>
      </w:r>
    </w:p>
    <w:p w:rsidR="00000000" w:rsidRDefault="006956F6">
      <w:pPr>
        <w:ind w:firstLine="397"/>
        <w:jc w:val="both"/>
      </w:pPr>
      <w:r>
        <w:rPr>
          <w:rStyle w:val="s0"/>
        </w:rPr>
        <w:t>3) ….</w:t>
      </w:r>
    </w:p>
    <w:p w:rsidR="00000000" w:rsidRDefault="006956F6">
      <w:pPr>
        <w:ind w:firstLine="397"/>
        <w:jc w:val="both"/>
      </w:pPr>
      <w:r>
        <w:rPr>
          <w:rStyle w:val="s0"/>
        </w:rPr>
        <w:t xml:space="preserve">Настоящая расписка составлена </w:t>
      </w:r>
      <w:r>
        <w:t>в 2 экземплярах, по одному для каждой стороны.</w:t>
      </w:r>
    </w:p>
    <w:p w:rsidR="00000000" w:rsidRDefault="006956F6">
      <w:pPr>
        <w:ind w:firstLine="397"/>
        <w:textAlignment w:val="baseline"/>
      </w:pPr>
      <w:r>
        <w:rPr>
          <w:b/>
          <w:bCs/>
          <w:bdr w:val="none" w:sz="0" w:space="0" w:color="auto" w:frame="1"/>
        </w:rPr>
        <w:t>ФИО (подпись)</w:t>
      </w:r>
    </w:p>
    <w:p w:rsidR="00000000" w:rsidRDefault="006956F6">
      <w:pPr>
        <w:ind w:firstLine="397"/>
        <w:textAlignment w:val="baseline"/>
      </w:pPr>
      <w:r>
        <w:t>(работника Государственной корпорации)</w:t>
      </w:r>
    </w:p>
    <w:p w:rsidR="00000000" w:rsidRDefault="006956F6">
      <w:pPr>
        <w:ind w:firstLine="397"/>
        <w:textAlignment w:val="baseline"/>
      </w:pPr>
      <w:r>
        <w:t>Исполнитель: Ф.И.О._____________</w:t>
      </w:r>
    </w:p>
    <w:p w:rsidR="00000000" w:rsidRDefault="006956F6">
      <w:pPr>
        <w:ind w:firstLine="397"/>
        <w:textAlignment w:val="baseline"/>
      </w:pPr>
      <w:r>
        <w:t>Телефон __________</w:t>
      </w:r>
    </w:p>
    <w:p w:rsidR="00000000" w:rsidRDefault="006956F6">
      <w:pPr>
        <w:ind w:firstLine="397"/>
        <w:textAlignment w:val="baseline"/>
      </w:pPr>
      <w:r>
        <w:t>Получил</w:t>
      </w:r>
      <w:r>
        <w:t>: Ф.И.О. / подпись услугополучателя</w:t>
      </w:r>
    </w:p>
    <w:p w:rsidR="00000000" w:rsidRDefault="006956F6">
      <w:pPr>
        <w:ind w:firstLine="397"/>
        <w:textAlignment w:val="baseline"/>
      </w:pPr>
      <w:r>
        <w:t>«___» _________ 20__ год</w:t>
      </w:r>
    </w:p>
    <w:p w:rsidR="00000000" w:rsidRDefault="006956F6">
      <w:pPr>
        <w:ind w:firstLine="397"/>
        <w:jc w:val="right"/>
        <w:textAlignment w:val="baseline"/>
      </w:pPr>
      <w:r>
        <w:t> </w:t>
      </w:r>
    </w:p>
    <w:p w:rsidR="00000000" w:rsidRDefault="006956F6">
      <w:pPr>
        <w:ind w:firstLine="397"/>
        <w:textAlignment w:val="baseline"/>
      </w:pPr>
      <w:r>
        <w:t> </w:t>
      </w:r>
    </w:p>
    <w:p w:rsidR="00000000" w:rsidRDefault="006956F6">
      <w:pPr>
        <w:jc w:val="both"/>
      </w:pPr>
      <w:r>
        <w:rPr>
          <w:rStyle w:val="s3"/>
        </w:rPr>
        <w:t xml:space="preserve">Правила дополнены приложением 6 в соответствии с </w:t>
      </w:r>
      <w:hyperlink r:id="rId100" w:anchor="sub_id=2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образования и науки РК от 22.05.20 г. № 215; изложено в редакции </w:t>
      </w:r>
      <w:hyperlink r:id="rId101" w:anchor="sub_id=23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30.12.20 г. № 557 (</w:t>
      </w:r>
      <w:hyperlink r:id="rId102" w:anchor="sub_id=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956F6">
      <w:pPr>
        <w:ind w:firstLine="397"/>
        <w:jc w:val="right"/>
        <w:textAlignment w:val="baseline"/>
      </w:pPr>
      <w:r>
        <w:t>Приложение 6</w:t>
      </w:r>
    </w:p>
    <w:p w:rsidR="00000000" w:rsidRDefault="006956F6">
      <w:pPr>
        <w:ind w:firstLine="397"/>
        <w:jc w:val="right"/>
        <w:textAlignment w:val="baseline"/>
      </w:pPr>
      <w:r>
        <w:t xml:space="preserve">к </w:t>
      </w:r>
      <w:hyperlink r:id="rId103" w:anchor="sub_id=100" w:history="1">
        <w:r>
          <w:rPr>
            <w:rStyle w:val="a4"/>
          </w:rPr>
          <w:t>правилам</w:t>
        </w:r>
      </w:hyperlink>
      <w:r>
        <w:t xml:space="preserve"> распределения мест</w:t>
      </w:r>
    </w:p>
    <w:p w:rsidR="00000000" w:rsidRDefault="006956F6">
      <w:pPr>
        <w:ind w:firstLine="397"/>
        <w:jc w:val="right"/>
        <w:textAlignment w:val="baseline"/>
      </w:pPr>
      <w:r>
        <w:t>в общежитиях организаций образования</w:t>
      </w:r>
    </w:p>
    <w:p w:rsidR="00000000" w:rsidRDefault="006956F6">
      <w:pPr>
        <w:ind w:firstLine="397"/>
        <w:jc w:val="center"/>
        <w:textAlignment w:val="baseline"/>
      </w:pPr>
      <w:r>
        <w:t> </w:t>
      </w:r>
    </w:p>
    <w:p w:rsidR="00000000" w:rsidRDefault="006956F6">
      <w:pPr>
        <w:ind w:firstLine="397"/>
        <w:jc w:val="center"/>
        <w:textAlignment w:val="baseline"/>
      </w:pPr>
      <w:r>
        <w:t> </w:t>
      </w:r>
    </w:p>
    <w:p w:rsidR="00000000" w:rsidRDefault="006956F6">
      <w:pPr>
        <w:ind w:firstLine="397"/>
        <w:jc w:val="right"/>
      </w:pPr>
      <w:r>
        <w:rPr>
          <w:rStyle w:val="s0"/>
        </w:rPr>
        <w:t>Форма</w:t>
      </w:r>
    </w:p>
    <w:p w:rsidR="00000000" w:rsidRDefault="006956F6">
      <w:pPr>
        <w:jc w:val="center"/>
      </w:pPr>
      <w:r>
        <w:rPr>
          <w:rStyle w:val="s1"/>
        </w:rPr>
        <w:t>Направление о предоставлении общежитий обучающимся организаций технического и профессионального, послесреднего образования и организаций высшего и (или) послевузовского образования</w:t>
      </w:r>
    </w:p>
    <w:p w:rsidR="00000000" w:rsidRDefault="006956F6">
      <w:pPr>
        <w:ind w:firstLine="397"/>
        <w:jc w:val="both"/>
      </w:pPr>
      <w:r>
        <w:rPr>
          <w:rStyle w:val="s0"/>
        </w:rPr>
        <w:lastRenderedPageBreak/>
        <w:t> </w:t>
      </w:r>
    </w:p>
    <w:p w:rsidR="00000000" w:rsidRDefault="006956F6">
      <w:pPr>
        <w:ind w:firstLine="397"/>
        <w:jc w:val="both"/>
      </w:pPr>
      <w:r>
        <w:rPr>
          <w:rStyle w:val="s0"/>
        </w:rPr>
        <w:t>_______________________________________________________________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         </w:t>
      </w:r>
      <w:r>
        <w:rPr>
          <w:rStyle w:val="s0"/>
        </w:rPr>
        <w:t>           (наименование и адрес организации образования)</w:t>
      </w:r>
    </w:p>
    <w:p w:rsidR="00000000" w:rsidRDefault="006956F6">
      <w:pPr>
        <w:ind w:firstLine="397"/>
        <w:jc w:val="both"/>
      </w:pPr>
      <w:r>
        <w:rPr>
          <w:rStyle w:val="s0"/>
        </w:rPr>
        <w:t>Гражданину(-ке) ________________________________________________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                                     (фамилия, имя, отчество (при его наличии)</w:t>
      </w:r>
    </w:p>
    <w:p w:rsidR="00000000" w:rsidRDefault="006956F6">
      <w:pPr>
        <w:ind w:firstLine="397"/>
        <w:jc w:val="both"/>
      </w:pPr>
      <w:r>
        <w:rPr>
          <w:rStyle w:val="s0"/>
        </w:rPr>
        <w:t>Направляю на заселение в общежитие №___</w:t>
      </w:r>
    </w:p>
    <w:p w:rsidR="00000000" w:rsidRDefault="006956F6">
      <w:pPr>
        <w:ind w:firstLine="397"/>
        <w:jc w:val="both"/>
      </w:pPr>
      <w:r>
        <w:rPr>
          <w:rStyle w:val="s0"/>
        </w:rPr>
        <w:t>Адрес общежити</w:t>
      </w:r>
      <w:r>
        <w:rPr>
          <w:rStyle w:val="s0"/>
        </w:rPr>
        <w:t>я _____________________________________________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Предлагаю Вам явиться «___»_________20___г. В____час. В ____час.</w:t>
      </w:r>
    </w:p>
    <w:p w:rsidR="00000000" w:rsidRDefault="006956F6">
      <w:pPr>
        <w:ind w:firstLine="397"/>
        <w:jc w:val="both"/>
      </w:pPr>
      <w:r>
        <w:rPr>
          <w:rStyle w:val="s0"/>
        </w:rPr>
        <w:t>Руководитель</w:t>
      </w:r>
    </w:p>
    <w:p w:rsidR="00000000" w:rsidRDefault="006956F6">
      <w:pPr>
        <w:ind w:firstLine="397"/>
        <w:jc w:val="both"/>
      </w:pPr>
      <w:r>
        <w:rPr>
          <w:rStyle w:val="s0"/>
        </w:rPr>
        <w:t>Организации образования ____________</w:t>
      </w:r>
    </w:p>
    <w:p w:rsidR="00000000" w:rsidRDefault="006956F6">
      <w:pPr>
        <w:ind w:firstLine="397"/>
        <w:jc w:val="both"/>
      </w:pPr>
      <w:r>
        <w:rPr>
          <w:rStyle w:val="s0"/>
        </w:rPr>
        <w:t>                                                (подпись)</w:t>
      </w:r>
    </w:p>
    <w:p w:rsidR="00000000" w:rsidRDefault="006956F6">
      <w:pPr>
        <w:ind w:firstLine="397"/>
        <w:jc w:val="both"/>
      </w:pPr>
      <w:r>
        <w:rPr>
          <w:rStyle w:val="s0"/>
        </w:rPr>
        <w:t>«_____»________20_____г.</w:t>
      </w:r>
    </w:p>
    <w:p w:rsidR="00000000" w:rsidRDefault="006956F6">
      <w:pPr>
        <w:ind w:firstLine="397"/>
        <w:jc w:val="both"/>
      </w:pPr>
      <w:r>
        <w:rPr>
          <w:rStyle w:val="s0"/>
        </w:rPr>
        <w:t>М.П.</w:t>
      </w:r>
    </w:p>
    <w:p w:rsidR="00000000" w:rsidRDefault="006956F6">
      <w:pPr>
        <w:ind w:firstLine="397"/>
        <w:jc w:val="both"/>
      </w:pPr>
      <w:r>
        <w:rPr>
          <w:rStyle w:val="s0"/>
        </w:rPr>
        <w:t> </w:t>
      </w:r>
    </w:p>
    <w:p w:rsidR="00000000" w:rsidRDefault="006956F6">
      <w:pPr>
        <w:ind w:firstLine="7371"/>
        <w:jc w:val="both"/>
      </w:pPr>
      <w:r>
        <w:t> </w:t>
      </w:r>
    </w:p>
    <w:sectPr w:rsidR="00000000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6F6" w:rsidRDefault="006956F6" w:rsidP="006956F6">
      <w:r>
        <w:separator/>
      </w:r>
    </w:p>
  </w:endnote>
  <w:endnote w:type="continuationSeparator" w:id="0">
    <w:p w:rsidR="006956F6" w:rsidRDefault="006956F6" w:rsidP="0069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F6" w:rsidRDefault="006956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F6" w:rsidRDefault="006956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F6" w:rsidRDefault="006956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6F6" w:rsidRDefault="006956F6" w:rsidP="006956F6">
      <w:r>
        <w:separator/>
      </w:r>
    </w:p>
  </w:footnote>
  <w:footnote w:type="continuationSeparator" w:id="0">
    <w:p w:rsidR="006956F6" w:rsidRDefault="006956F6" w:rsidP="0069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F6" w:rsidRDefault="006956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F6" w:rsidRDefault="006956F6" w:rsidP="006956F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956F6" w:rsidRDefault="006956F6" w:rsidP="006956F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образования и науки Республики Казахстан от 22 января 2016 года № 66 «Об утверждении Правил распределения мест в общежитиях организаций образования» (с изменениями и дополнениями по состоянию на 30.12.2020 г.)</w:t>
    </w:r>
  </w:p>
  <w:p w:rsidR="006956F6" w:rsidRPr="006956F6" w:rsidRDefault="006956F6" w:rsidP="006956F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29.04.2016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F6" w:rsidRDefault="006956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F6"/>
    <w:rsid w:val="006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65C1F-B3B1-4663-BC6A-9F19FC83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956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6F6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956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56F6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7352988" TargetMode="External"/><Relationship Id="rId21" Type="http://schemas.openxmlformats.org/officeDocument/2006/relationships/hyperlink" Target="http://online.zakon.kz/Document/?doc_id=38137144" TargetMode="External"/><Relationship Id="rId42" Type="http://schemas.openxmlformats.org/officeDocument/2006/relationships/hyperlink" Target="http://online.zakon.kz/Document/?doc_id=37533634" TargetMode="External"/><Relationship Id="rId47" Type="http://schemas.openxmlformats.org/officeDocument/2006/relationships/hyperlink" Target="http://online.zakon.kz/Document/?doc_id=32834574" TargetMode="External"/><Relationship Id="rId63" Type="http://schemas.openxmlformats.org/officeDocument/2006/relationships/hyperlink" Target="http://online.zakon.kz/Document/?doc_id=37352988" TargetMode="External"/><Relationship Id="rId68" Type="http://schemas.openxmlformats.org/officeDocument/2006/relationships/hyperlink" Target="http://online.zakon.kz/Document/?doc_id=31376056" TargetMode="External"/><Relationship Id="rId84" Type="http://schemas.openxmlformats.org/officeDocument/2006/relationships/hyperlink" Target="http://online.zakon.kz/Document/?doc_id=36793439" TargetMode="External"/><Relationship Id="rId89" Type="http://schemas.openxmlformats.org/officeDocument/2006/relationships/hyperlink" Target="http://online.zakon.kz/Document/?doc_id=32834574" TargetMode="External"/><Relationship Id="rId16" Type="http://schemas.openxmlformats.org/officeDocument/2006/relationships/hyperlink" Target="http://online.zakon.kz/Document/?doc_id=36959757" TargetMode="External"/><Relationship Id="rId107" Type="http://schemas.openxmlformats.org/officeDocument/2006/relationships/footer" Target="footer2.xml"/><Relationship Id="rId11" Type="http://schemas.openxmlformats.org/officeDocument/2006/relationships/hyperlink" Target="http://online.zakon.kz/Document/?doc_id=36250685" TargetMode="External"/><Relationship Id="rId32" Type="http://schemas.openxmlformats.org/officeDocument/2006/relationships/hyperlink" Target="http://online.zakon.kz/Document/?doc_id=34505939" TargetMode="External"/><Relationship Id="rId37" Type="http://schemas.openxmlformats.org/officeDocument/2006/relationships/hyperlink" Target="http://online.zakon.kz/Document/?doc_id=37352988" TargetMode="External"/><Relationship Id="rId53" Type="http://schemas.openxmlformats.org/officeDocument/2006/relationships/hyperlink" Target="http://online.zakon.kz/Document/?doc_id=37533634" TargetMode="External"/><Relationship Id="rId58" Type="http://schemas.openxmlformats.org/officeDocument/2006/relationships/hyperlink" Target="http://online.zakon.kz/Document/?doc_id=37533634" TargetMode="External"/><Relationship Id="rId74" Type="http://schemas.openxmlformats.org/officeDocument/2006/relationships/hyperlink" Target="http://online.zakon.kz/Document/?doc_id=37352988" TargetMode="External"/><Relationship Id="rId79" Type="http://schemas.openxmlformats.org/officeDocument/2006/relationships/hyperlink" Target="http://online.zakon.kz/Document/?doc_id=34505939" TargetMode="External"/><Relationship Id="rId102" Type="http://schemas.openxmlformats.org/officeDocument/2006/relationships/hyperlink" Target="http://online.zakon.kz/Document/?doc_id=34505939" TargetMode="External"/><Relationship Id="rId5" Type="http://schemas.openxmlformats.org/officeDocument/2006/relationships/endnotes" Target="endnotes.xml"/><Relationship Id="rId90" Type="http://schemas.openxmlformats.org/officeDocument/2006/relationships/hyperlink" Target="file:///C:\PRG_TOOLS\ConvertData\www.egov.kz" TargetMode="External"/><Relationship Id="rId95" Type="http://schemas.openxmlformats.org/officeDocument/2006/relationships/hyperlink" Target="http://online.zakon.kz/Document/?doc_id=37352988" TargetMode="External"/><Relationship Id="rId22" Type="http://schemas.openxmlformats.org/officeDocument/2006/relationships/hyperlink" Target="http://online.zakon.kz/Document/?doc_id=30118747" TargetMode="External"/><Relationship Id="rId27" Type="http://schemas.openxmlformats.org/officeDocument/2006/relationships/hyperlink" Target="http://online.zakon.kz/Document/?doc_id=38137144" TargetMode="External"/><Relationship Id="rId43" Type="http://schemas.openxmlformats.org/officeDocument/2006/relationships/hyperlink" Target="http://online.zakon.kz/Document/?doc_id=34505939" TargetMode="External"/><Relationship Id="rId48" Type="http://schemas.openxmlformats.org/officeDocument/2006/relationships/hyperlink" Target="http://online.zakon.kz/Document/?doc_id=32834574" TargetMode="External"/><Relationship Id="rId64" Type="http://schemas.openxmlformats.org/officeDocument/2006/relationships/hyperlink" Target="http://online.zakon.kz/Document/?doc_id=38137144" TargetMode="External"/><Relationship Id="rId69" Type="http://schemas.openxmlformats.org/officeDocument/2006/relationships/hyperlink" Target="http://online.zakon.kz/Document/?doc_id=37352988" TargetMode="External"/><Relationship Id="rId80" Type="http://schemas.openxmlformats.org/officeDocument/2006/relationships/hyperlink" Target="http://online.zakon.kz/Document/?doc_id=32834574" TargetMode="External"/><Relationship Id="rId85" Type="http://schemas.openxmlformats.org/officeDocument/2006/relationships/hyperlink" Target="http://online.zakon.kz/Document/?doc_id=32834574" TargetMode="External"/><Relationship Id="rId12" Type="http://schemas.openxmlformats.org/officeDocument/2006/relationships/hyperlink" Target="http://online.zakon.kz/Document/?doc_id=32834574" TargetMode="External"/><Relationship Id="rId17" Type="http://schemas.openxmlformats.org/officeDocument/2006/relationships/hyperlink" Target="http://online.zakon.kz/Document/?doc_id=36250685" TargetMode="External"/><Relationship Id="rId33" Type="http://schemas.openxmlformats.org/officeDocument/2006/relationships/hyperlink" Target="http://online.zakon.kz/Document/?doc_id=32834574" TargetMode="External"/><Relationship Id="rId38" Type="http://schemas.openxmlformats.org/officeDocument/2006/relationships/hyperlink" Target="http://online.zakon.kz/Document/?doc_id=36959757" TargetMode="External"/><Relationship Id="rId59" Type="http://schemas.openxmlformats.org/officeDocument/2006/relationships/hyperlink" Target="http://online.zakon.kz/Document/?doc_id=34505939" TargetMode="External"/><Relationship Id="rId103" Type="http://schemas.openxmlformats.org/officeDocument/2006/relationships/hyperlink" Target="http://online.zakon.kz/Document/?doc_id=32834574" TargetMode="External"/><Relationship Id="rId108" Type="http://schemas.openxmlformats.org/officeDocument/2006/relationships/header" Target="header3.xml"/><Relationship Id="rId54" Type="http://schemas.openxmlformats.org/officeDocument/2006/relationships/hyperlink" Target="http://online.zakon.kz/Document/?doc_id=34505939" TargetMode="External"/><Relationship Id="rId70" Type="http://schemas.openxmlformats.org/officeDocument/2006/relationships/hyperlink" Target="http://online.zakon.kz/Document/?doc_id=31376056" TargetMode="External"/><Relationship Id="rId75" Type="http://schemas.openxmlformats.org/officeDocument/2006/relationships/hyperlink" Target="http://online.zakon.kz/Document/?doc_id=38137144" TargetMode="External"/><Relationship Id="rId91" Type="http://schemas.openxmlformats.org/officeDocument/2006/relationships/hyperlink" Target="http://online.zakon.kz/Document/?doc_id=38910832" TargetMode="External"/><Relationship Id="rId96" Type="http://schemas.openxmlformats.org/officeDocument/2006/relationships/hyperlink" Target="http://online.zakon.kz/Document/?doc_id=32834574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9585476" TargetMode="External"/><Relationship Id="rId15" Type="http://schemas.openxmlformats.org/officeDocument/2006/relationships/hyperlink" Target="http://online.zakon.kz/Document/?doc_id=32834574" TargetMode="External"/><Relationship Id="rId23" Type="http://schemas.openxmlformats.org/officeDocument/2006/relationships/hyperlink" Target="http://online.zakon.kz/Document/?doc_id=31376056" TargetMode="External"/><Relationship Id="rId28" Type="http://schemas.openxmlformats.org/officeDocument/2006/relationships/hyperlink" Target="http://online.zakon.kz/Document/?doc_id=37533634" TargetMode="External"/><Relationship Id="rId36" Type="http://schemas.openxmlformats.org/officeDocument/2006/relationships/hyperlink" Target="http://online.zakon.kz/Document/?doc_id=32834574" TargetMode="External"/><Relationship Id="rId49" Type="http://schemas.openxmlformats.org/officeDocument/2006/relationships/hyperlink" Target="http://online.zakon.kz/Document/?doc_id=37352988" TargetMode="External"/><Relationship Id="rId57" Type="http://schemas.openxmlformats.org/officeDocument/2006/relationships/hyperlink" Target="http://online.zakon.kz/Document/?doc_id=36250685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online.zakon.kz/Document/?doc_id=36959757" TargetMode="External"/><Relationship Id="rId31" Type="http://schemas.openxmlformats.org/officeDocument/2006/relationships/hyperlink" Target="http://online.zakon.kz/Document/?doc_id=37533634" TargetMode="External"/><Relationship Id="rId44" Type="http://schemas.openxmlformats.org/officeDocument/2006/relationships/hyperlink" Target="http://online.zakon.kz/Document/?doc_id=32834574" TargetMode="External"/><Relationship Id="rId52" Type="http://schemas.openxmlformats.org/officeDocument/2006/relationships/hyperlink" Target="http://online.zakon.kz/Document/?doc_id=36250685" TargetMode="External"/><Relationship Id="rId60" Type="http://schemas.openxmlformats.org/officeDocument/2006/relationships/hyperlink" Target="http://online.zakon.kz/Document/?doc_id=30157221" TargetMode="External"/><Relationship Id="rId65" Type="http://schemas.openxmlformats.org/officeDocument/2006/relationships/hyperlink" Target="http://online.zakon.kz/Document/?doc_id=37533634" TargetMode="External"/><Relationship Id="rId73" Type="http://schemas.openxmlformats.org/officeDocument/2006/relationships/hyperlink" Target="http://online.zakon.kz/Document/?doc_id=36250685" TargetMode="External"/><Relationship Id="rId78" Type="http://schemas.openxmlformats.org/officeDocument/2006/relationships/hyperlink" Target="http://online.zakon.kz/Document/?doc_id=37533634" TargetMode="External"/><Relationship Id="rId81" Type="http://schemas.openxmlformats.org/officeDocument/2006/relationships/hyperlink" Target="file:///C:\PRG_TOOLS\ConvertData\www.egov.kz" TargetMode="External"/><Relationship Id="rId86" Type="http://schemas.openxmlformats.org/officeDocument/2006/relationships/hyperlink" Target="http://online.zakon.kz/Document/?doc_id=37352988" TargetMode="External"/><Relationship Id="rId94" Type="http://schemas.openxmlformats.org/officeDocument/2006/relationships/hyperlink" Target="http://online.zakon.kz/Document/?doc_id=32834574" TargetMode="External"/><Relationship Id="rId99" Type="http://schemas.openxmlformats.org/officeDocument/2006/relationships/hyperlink" Target="http://online.zakon.kz/Document/?doc_id=31376056" TargetMode="External"/><Relationship Id="rId101" Type="http://schemas.openxmlformats.org/officeDocument/2006/relationships/hyperlink" Target="http://online.zakon.kz/Document/?doc_id=375336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0118747" TargetMode="External"/><Relationship Id="rId13" Type="http://schemas.openxmlformats.org/officeDocument/2006/relationships/hyperlink" Target="http://online.zakon.kz/Document/?doc_id=39585476" TargetMode="External"/><Relationship Id="rId18" Type="http://schemas.openxmlformats.org/officeDocument/2006/relationships/hyperlink" Target="http://online.zakon.kz/Document/?doc_id=36959757" TargetMode="External"/><Relationship Id="rId39" Type="http://schemas.openxmlformats.org/officeDocument/2006/relationships/hyperlink" Target="http://online.zakon.kz/Document/?doc_id=36250685" TargetMode="External"/><Relationship Id="rId109" Type="http://schemas.openxmlformats.org/officeDocument/2006/relationships/footer" Target="footer3.xml"/><Relationship Id="rId34" Type="http://schemas.openxmlformats.org/officeDocument/2006/relationships/hyperlink" Target="file:///C:\PRG_TOOLS\ConvertData\www.egov.kz" TargetMode="External"/><Relationship Id="rId50" Type="http://schemas.openxmlformats.org/officeDocument/2006/relationships/hyperlink" Target="http://online.zakon.kz/Document/?doc_id=36793439" TargetMode="External"/><Relationship Id="rId55" Type="http://schemas.openxmlformats.org/officeDocument/2006/relationships/hyperlink" Target="http://online.zakon.kz/Document/?doc_id=31189455" TargetMode="External"/><Relationship Id="rId76" Type="http://schemas.openxmlformats.org/officeDocument/2006/relationships/hyperlink" Target="http://online.zakon.kz/Document/?doc_id=32834574" TargetMode="External"/><Relationship Id="rId97" Type="http://schemas.openxmlformats.org/officeDocument/2006/relationships/hyperlink" Target="http://online.zakon.kz/Document/?doc_id=37352988" TargetMode="External"/><Relationship Id="rId104" Type="http://schemas.openxmlformats.org/officeDocument/2006/relationships/header" Target="header1.xml"/><Relationship Id="rId7" Type="http://schemas.openxmlformats.org/officeDocument/2006/relationships/hyperlink" Target="http://online.zakon.kz/Document/?doc_id=36959757" TargetMode="External"/><Relationship Id="rId71" Type="http://schemas.openxmlformats.org/officeDocument/2006/relationships/hyperlink" Target="http://online.zakon.kz/Document/?doc_id=34329053" TargetMode="External"/><Relationship Id="rId92" Type="http://schemas.openxmlformats.org/officeDocument/2006/relationships/hyperlink" Target="http://online.zakon.kz/Document/?doc_id=3283457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4505939" TargetMode="External"/><Relationship Id="rId24" Type="http://schemas.openxmlformats.org/officeDocument/2006/relationships/hyperlink" Target="http://online.zakon.kz/Document/?doc_id=36959757" TargetMode="External"/><Relationship Id="rId40" Type="http://schemas.openxmlformats.org/officeDocument/2006/relationships/hyperlink" Target="http://online.zakon.kz/Document/?doc_id=37352988" TargetMode="External"/><Relationship Id="rId45" Type="http://schemas.openxmlformats.org/officeDocument/2006/relationships/hyperlink" Target="http://online.zakon.kz/Document/?doc_id=32834574" TargetMode="External"/><Relationship Id="rId66" Type="http://schemas.openxmlformats.org/officeDocument/2006/relationships/hyperlink" Target="http://online.zakon.kz/Document/?doc_id=34505939" TargetMode="External"/><Relationship Id="rId87" Type="http://schemas.openxmlformats.org/officeDocument/2006/relationships/hyperlink" Target="http://online.zakon.kz/Document/?doc_id=37533634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online.zakon.kz/Document/?doc_id=37352988" TargetMode="External"/><Relationship Id="rId82" Type="http://schemas.openxmlformats.org/officeDocument/2006/relationships/hyperlink" Target="http://online.zakon.kz/Document/?doc_id=38910832" TargetMode="External"/><Relationship Id="rId19" Type="http://schemas.openxmlformats.org/officeDocument/2006/relationships/hyperlink" Target="http://online.zakon.kz/Document/?doc_id=36250685" TargetMode="External"/><Relationship Id="rId14" Type="http://schemas.openxmlformats.org/officeDocument/2006/relationships/hyperlink" Target="http://online.zakon.kz/Document/?doc_id=39585476" TargetMode="External"/><Relationship Id="rId30" Type="http://schemas.openxmlformats.org/officeDocument/2006/relationships/hyperlink" Target="http://online.zakon.kz/Document/?doc_id=37352988" TargetMode="External"/><Relationship Id="rId35" Type="http://schemas.openxmlformats.org/officeDocument/2006/relationships/hyperlink" Target="http://online.zakon.kz/Document/?doc_id=32834574" TargetMode="External"/><Relationship Id="rId56" Type="http://schemas.openxmlformats.org/officeDocument/2006/relationships/hyperlink" Target="http://online.zakon.kz/Document/?doc_id=36959757" TargetMode="External"/><Relationship Id="rId77" Type="http://schemas.openxmlformats.org/officeDocument/2006/relationships/hyperlink" Target="http://online.zakon.kz/Document/?doc_id=37352988" TargetMode="External"/><Relationship Id="rId100" Type="http://schemas.openxmlformats.org/officeDocument/2006/relationships/hyperlink" Target="http://online.zakon.kz/Document/?doc_id=37352988" TargetMode="External"/><Relationship Id="rId105" Type="http://schemas.openxmlformats.org/officeDocument/2006/relationships/header" Target="header2.xml"/><Relationship Id="rId8" Type="http://schemas.openxmlformats.org/officeDocument/2006/relationships/hyperlink" Target="http://online.zakon.kz/Document/?doc_id=36250685" TargetMode="External"/><Relationship Id="rId51" Type="http://schemas.openxmlformats.org/officeDocument/2006/relationships/hyperlink" Target="http://online.zakon.kz/Document/?doc_id=36959757" TargetMode="External"/><Relationship Id="rId72" Type="http://schemas.openxmlformats.org/officeDocument/2006/relationships/hyperlink" Target="http://online.zakon.kz/Document/?doc_id=36959757" TargetMode="External"/><Relationship Id="rId93" Type="http://schemas.openxmlformats.org/officeDocument/2006/relationships/hyperlink" Target="http://online.zakon.kz/Document/?doc_id=36793439" TargetMode="External"/><Relationship Id="rId98" Type="http://schemas.openxmlformats.org/officeDocument/2006/relationships/hyperlink" Target="http://online.zakon.kz/Document/?doc_id=3283457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online.zakon.kz/Document/?doc_id=36250685" TargetMode="External"/><Relationship Id="rId46" Type="http://schemas.openxmlformats.org/officeDocument/2006/relationships/hyperlink" Target="http://online.zakon.kz/Document/?doc_id=32834574" TargetMode="External"/><Relationship Id="rId67" Type="http://schemas.openxmlformats.org/officeDocument/2006/relationships/hyperlink" Target="http://online.zakon.kz/Document/?doc_id=37352988" TargetMode="External"/><Relationship Id="rId20" Type="http://schemas.openxmlformats.org/officeDocument/2006/relationships/hyperlink" Target="http://online.zakon.kz/Document/?doc_id=37352988" TargetMode="External"/><Relationship Id="rId41" Type="http://schemas.openxmlformats.org/officeDocument/2006/relationships/hyperlink" Target="http://online.zakon.kz/Document/?doc_id=38137144" TargetMode="External"/><Relationship Id="rId62" Type="http://schemas.openxmlformats.org/officeDocument/2006/relationships/hyperlink" Target="http://online.zakon.kz/Document/?doc_id=38137144" TargetMode="External"/><Relationship Id="rId83" Type="http://schemas.openxmlformats.org/officeDocument/2006/relationships/hyperlink" Target="file:///C:\PRG_TOOLS\ConvertData\www.egov.kz" TargetMode="External"/><Relationship Id="rId88" Type="http://schemas.openxmlformats.org/officeDocument/2006/relationships/hyperlink" Target="http://online.zakon.kz/Document/?doc_id=34505939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4408</Words>
  <Characters>39667</Characters>
  <Application>Microsoft Office Word</Application>
  <DocSecurity>0</DocSecurity>
  <Lines>330</Lines>
  <Paragraphs>87</Paragraphs>
  <ScaleCrop>false</ScaleCrop>
  <Company/>
  <LinksUpToDate>false</LinksUpToDate>
  <CharactersWithSpaces>43988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22 января 2016 года № 66 «Об утверждении Правил распределения мест в общежитиях организаций образования» (с изменениями и дополнениями по состоянию на 30.12.2020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2021-07-18T07:48:00Z</dcterms:created>
  <dcterms:modified xsi:type="dcterms:W3CDTF">2021-07-18T07:48:00Z</dcterms:modified>
</cp:coreProperties>
</file>