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8D0747" w14:paraId="78CF6A25" w14:textId="77777777" w:rsidTr="008D0747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14:paraId="581A0219" w14:textId="48281151" w:rsidR="008D0747" w:rsidRPr="008D0747" w:rsidRDefault="008D0747" w:rsidP="004E13D5">
            <w:pPr>
              <w:tabs>
                <w:tab w:val="left" w:pos="4111"/>
              </w:tabs>
              <w:ind w:right="5525"/>
              <w:jc w:val="both"/>
              <w:rPr>
                <w:bCs/>
                <w:color w:val="0C0000"/>
                <w:sz w:val="24"/>
                <w:szCs w:val="28"/>
              </w:rPr>
            </w:pPr>
            <w:r>
              <w:rPr>
                <w:bCs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bCs/>
                <w:color w:val="0C0000"/>
                <w:sz w:val="24"/>
                <w:szCs w:val="28"/>
              </w:rPr>
              <w:t>: 451   от: 20.10.2020</w:t>
            </w:r>
          </w:p>
        </w:tc>
      </w:tr>
    </w:tbl>
    <w:p w14:paraId="68EB5EA5" w14:textId="77777777" w:rsidR="00771D45" w:rsidRPr="004E13D5" w:rsidRDefault="00771D45" w:rsidP="004E13D5">
      <w:pPr>
        <w:tabs>
          <w:tab w:val="left" w:pos="4111"/>
        </w:tabs>
        <w:ind w:right="5525"/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F75FA" w14:paraId="595C961E" w14:textId="77777777" w:rsidTr="004F75FA">
        <w:tc>
          <w:tcPr>
            <w:tcW w:w="4786" w:type="dxa"/>
          </w:tcPr>
          <w:p w14:paraId="2ADC1D4B" w14:textId="77EDB332" w:rsidR="004F75FA" w:rsidRPr="00381520" w:rsidRDefault="00CC66EE" w:rsidP="00CC66EE">
            <w:pPr>
              <w:jc w:val="both"/>
              <w:rPr>
                <w:b/>
                <w:sz w:val="28"/>
                <w:szCs w:val="28"/>
              </w:rPr>
            </w:pPr>
            <w:r w:rsidRPr="00CC66EE">
              <w:rPr>
                <w:b/>
                <w:sz w:val="28"/>
                <w:szCs w:val="28"/>
                <w:lang w:val="kk-KZ"/>
              </w:rPr>
              <w:t>О присуждении вакантных образовательных грантов, высвободившихся в процессе получения высшего или послевузовского образования  по итогам летней</w:t>
            </w:r>
            <w:r w:rsidR="00381520">
              <w:rPr>
                <w:b/>
                <w:sz w:val="28"/>
                <w:szCs w:val="28"/>
                <w:lang w:val="kk-KZ"/>
              </w:rPr>
              <w:t xml:space="preserve"> экзаменационной сессии 2019-</w:t>
            </w:r>
            <w:r w:rsidRPr="00CC66EE">
              <w:rPr>
                <w:b/>
                <w:sz w:val="28"/>
                <w:szCs w:val="28"/>
                <w:lang w:val="kk-KZ"/>
              </w:rPr>
              <w:t>2020 учебного года</w:t>
            </w:r>
          </w:p>
        </w:tc>
      </w:tr>
    </w:tbl>
    <w:p w14:paraId="50FF233D" w14:textId="11519F0A" w:rsidR="004E13D5" w:rsidRPr="003761F4" w:rsidRDefault="004E13D5" w:rsidP="004E13D5">
      <w:pPr>
        <w:jc w:val="both"/>
        <w:rPr>
          <w:sz w:val="24"/>
          <w:szCs w:val="24"/>
          <w:lang w:val="kk-KZ"/>
        </w:rPr>
      </w:pPr>
    </w:p>
    <w:p w14:paraId="034F010D" w14:textId="77777777" w:rsidR="004F75FA" w:rsidRPr="003761F4" w:rsidRDefault="004F75FA" w:rsidP="004E13D5">
      <w:pPr>
        <w:jc w:val="both"/>
        <w:rPr>
          <w:sz w:val="24"/>
          <w:szCs w:val="24"/>
          <w:lang w:val="kk-KZ"/>
        </w:rPr>
      </w:pPr>
    </w:p>
    <w:p w14:paraId="66F7BB24" w14:textId="43E9C0C3" w:rsidR="004E13D5" w:rsidRPr="00683D75" w:rsidRDefault="004E13D5" w:rsidP="00683D75">
      <w:pPr>
        <w:ind w:firstLine="709"/>
        <w:contextualSpacing/>
        <w:jc w:val="both"/>
        <w:rPr>
          <w:sz w:val="28"/>
          <w:szCs w:val="28"/>
          <w:lang w:val="kk-KZ"/>
        </w:rPr>
      </w:pPr>
      <w:r w:rsidRPr="004E13D5">
        <w:rPr>
          <w:sz w:val="28"/>
          <w:szCs w:val="28"/>
        </w:rPr>
        <w:t xml:space="preserve">В соответствии </w:t>
      </w:r>
      <w:r w:rsidR="00381520" w:rsidRPr="00381520">
        <w:rPr>
          <w:sz w:val="28"/>
          <w:szCs w:val="28"/>
        </w:rPr>
        <w:t xml:space="preserve">с подпунктом 7) пункта 24 </w:t>
      </w:r>
      <w:r w:rsidRPr="004E13D5">
        <w:rPr>
          <w:sz w:val="28"/>
          <w:szCs w:val="28"/>
        </w:rPr>
        <w:t xml:space="preserve">Правил </w:t>
      </w:r>
      <w:r w:rsidR="00CC66EE" w:rsidRPr="00CC66EE">
        <w:rPr>
          <w:sz w:val="28"/>
          <w:szCs w:val="28"/>
        </w:rPr>
        <w:t xml:space="preserve">присуждения образовательного гранта для оплаты высшего или послевузовского образования с присуждением степени </w:t>
      </w:r>
      <w:r w:rsidR="00CC66EE">
        <w:rPr>
          <w:sz w:val="28"/>
          <w:szCs w:val="28"/>
          <w:lang w:val="kk-KZ"/>
        </w:rPr>
        <w:t>«</w:t>
      </w:r>
      <w:r w:rsidR="00CC66EE" w:rsidRPr="00CC66EE">
        <w:rPr>
          <w:sz w:val="28"/>
          <w:szCs w:val="28"/>
        </w:rPr>
        <w:t>бакалавр</w:t>
      </w:r>
      <w:r w:rsidR="00CC66EE">
        <w:rPr>
          <w:sz w:val="28"/>
          <w:szCs w:val="28"/>
          <w:lang w:val="kk-KZ"/>
        </w:rPr>
        <w:t>»</w:t>
      </w:r>
      <w:r w:rsidR="00CC66EE" w:rsidRPr="00CC66EE">
        <w:rPr>
          <w:sz w:val="28"/>
          <w:szCs w:val="28"/>
        </w:rPr>
        <w:t xml:space="preserve"> или </w:t>
      </w:r>
      <w:r w:rsidR="00CC66EE">
        <w:rPr>
          <w:sz w:val="28"/>
          <w:szCs w:val="28"/>
          <w:lang w:val="kk-KZ"/>
        </w:rPr>
        <w:t>«</w:t>
      </w:r>
      <w:r w:rsidR="00CC66EE" w:rsidRPr="00CC66EE">
        <w:rPr>
          <w:sz w:val="28"/>
          <w:szCs w:val="28"/>
        </w:rPr>
        <w:t>магистр</w:t>
      </w:r>
      <w:r w:rsidR="00CC66EE">
        <w:rPr>
          <w:sz w:val="28"/>
          <w:szCs w:val="28"/>
          <w:lang w:val="kk-KZ"/>
        </w:rPr>
        <w:t>»</w:t>
      </w:r>
      <w:r w:rsidR="00CC66EE">
        <w:rPr>
          <w:sz w:val="28"/>
          <w:szCs w:val="28"/>
        </w:rPr>
        <w:t>,</w:t>
      </w:r>
      <w:r w:rsidR="00CC66EE">
        <w:rPr>
          <w:sz w:val="28"/>
          <w:szCs w:val="28"/>
          <w:lang w:val="kk-KZ"/>
        </w:rPr>
        <w:t xml:space="preserve"> </w:t>
      </w:r>
      <w:r w:rsidR="00D8291A">
        <w:rPr>
          <w:sz w:val="28"/>
          <w:szCs w:val="28"/>
        </w:rPr>
        <w:t>утвержденных</w:t>
      </w:r>
      <w:r w:rsidRPr="004E13D5">
        <w:rPr>
          <w:sz w:val="28"/>
          <w:szCs w:val="28"/>
        </w:rPr>
        <w:t xml:space="preserve"> постановлением Правительства Республики К</w:t>
      </w:r>
      <w:r w:rsidR="00CC66EE">
        <w:rPr>
          <w:sz w:val="28"/>
          <w:szCs w:val="28"/>
        </w:rPr>
        <w:t>азахстан от 23 января 2008 года</w:t>
      </w:r>
      <w:r w:rsidR="00CC66EE">
        <w:rPr>
          <w:sz w:val="28"/>
          <w:szCs w:val="28"/>
          <w:lang w:val="kk-KZ"/>
        </w:rPr>
        <w:t xml:space="preserve"> </w:t>
      </w:r>
      <w:r w:rsidR="00CC66EE">
        <w:rPr>
          <w:sz w:val="28"/>
          <w:szCs w:val="28"/>
        </w:rPr>
        <w:t>№</w:t>
      </w:r>
      <w:r w:rsidR="00CC66EE">
        <w:rPr>
          <w:sz w:val="28"/>
          <w:szCs w:val="28"/>
          <w:lang w:val="kk-KZ"/>
        </w:rPr>
        <w:t xml:space="preserve"> </w:t>
      </w:r>
      <w:r w:rsidRPr="004E13D5">
        <w:rPr>
          <w:sz w:val="28"/>
          <w:szCs w:val="28"/>
        </w:rPr>
        <w:t>58</w:t>
      </w:r>
      <w:r w:rsidR="00683D75">
        <w:rPr>
          <w:sz w:val="28"/>
          <w:szCs w:val="28"/>
          <w:lang w:val="kk-KZ"/>
        </w:rPr>
        <w:t xml:space="preserve"> и на основании </w:t>
      </w:r>
      <w:r w:rsidR="00683D75" w:rsidRPr="00683D75">
        <w:rPr>
          <w:sz w:val="28"/>
          <w:szCs w:val="28"/>
          <w:lang w:val="kk-KZ"/>
        </w:rPr>
        <w:t>протокола заседания Комиссии</w:t>
      </w:r>
      <w:r w:rsidR="00683D75">
        <w:rPr>
          <w:sz w:val="28"/>
          <w:szCs w:val="28"/>
          <w:lang w:val="kk-KZ"/>
        </w:rPr>
        <w:t xml:space="preserve"> </w:t>
      </w:r>
      <w:r w:rsidR="00683D75" w:rsidRPr="00683D75">
        <w:rPr>
          <w:sz w:val="28"/>
          <w:szCs w:val="28"/>
          <w:lang w:val="kk-KZ"/>
        </w:rPr>
        <w:t>по присуждению вакантных образовательных грантов, высвободившихся в процессе получения высшего или послевузовского образования  по итога</w:t>
      </w:r>
      <w:r w:rsidR="00683D75">
        <w:rPr>
          <w:sz w:val="28"/>
          <w:szCs w:val="28"/>
          <w:lang w:val="kk-KZ"/>
        </w:rPr>
        <w:t xml:space="preserve">м летней экзаменационной сессии </w:t>
      </w:r>
      <w:r w:rsidR="00683D75" w:rsidRPr="00683D75">
        <w:rPr>
          <w:sz w:val="28"/>
          <w:szCs w:val="28"/>
          <w:lang w:val="kk-KZ"/>
        </w:rPr>
        <w:t>2019-2020 учебного года</w:t>
      </w:r>
      <w:r w:rsidR="00683D75">
        <w:rPr>
          <w:sz w:val="28"/>
          <w:szCs w:val="28"/>
          <w:lang w:val="kk-KZ"/>
        </w:rPr>
        <w:t xml:space="preserve"> от 14 октября 2020 года № 8</w:t>
      </w:r>
      <w:r w:rsidRPr="004E13D5">
        <w:rPr>
          <w:sz w:val="28"/>
          <w:szCs w:val="28"/>
        </w:rPr>
        <w:t xml:space="preserve"> </w:t>
      </w:r>
      <w:r w:rsidRPr="004E13D5">
        <w:rPr>
          <w:b/>
          <w:bCs/>
          <w:sz w:val="28"/>
          <w:szCs w:val="28"/>
        </w:rPr>
        <w:t>ПРИКАЗЫВАЮ:</w:t>
      </w:r>
    </w:p>
    <w:p w14:paraId="03278840" w14:textId="29E08E38" w:rsidR="00381520" w:rsidRDefault="009C3935" w:rsidP="009C3935">
      <w:pPr>
        <w:ind w:firstLine="709"/>
        <w:contextualSpacing/>
        <w:jc w:val="both"/>
        <w:rPr>
          <w:sz w:val="28"/>
          <w:szCs w:val="28"/>
        </w:rPr>
      </w:pPr>
      <w:r w:rsidRPr="009C3935">
        <w:rPr>
          <w:sz w:val="28"/>
          <w:szCs w:val="28"/>
        </w:rPr>
        <w:t xml:space="preserve">1. </w:t>
      </w:r>
      <w:r w:rsidR="00381520">
        <w:rPr>
          <w:sz w:val="28"/>
          <w:szCs w:val="28"/>
        </w:rPr>
        <w:t xml:space="preserve">Присудить по итогам </w:t>
      </w:r>
      <w:r w:rsidR="00411D64">
        <w:rPr>
          <w:sz w:val="28"/>
          <w:szCs w:val="28"/>
        </w:rPr>
        <w:t>летней</w:t>
      </w:r>
      <w:r w:rsidR="00381520">
        <w:rPr>
          <w:sz w:val="28"/>
          <w:szCs w:val="28"/>
        </w:rPr>
        <w:t xml:space="preserve"> экзаменационной сессии 2019-2020 учебного года </w:t>
      </w:r>
      <w:r>
        <w:rPr>
          <w:sz w:val="28"/>
          <w:szCs w:val="28"/>
        </w:rPr>
        <w:t>и по результатам конкурса проводимого организациями</w:t>
      </w:r>
      <w:r w:rsidRPr="009C3935">
        <w:rPr>
          <w:sz w:val="28"/>
          <w:szCs w:val="28"/>
        </w:rPr>
        <w:t xml:space="preserve"> высшего и (или) послевузовского образования (далее – ОВПО)</w:t>
      </w:r>
      <w:r>
        <w:rPr>
          <w:sz w:val="28"/>
          <w:szCs w:val="28"/>
        </w:rPr>
        <w:t xml:space="preserve"> </w:t>
      </w:r>
      <w:r w:rsidR="00381520">
        <w:rPr>
          <w:sz w:val="28"/>
          <w:szCs w:val="28"/>
        </w:rPr>
        <w:t>вакантные образовательные гранты, высвободившиеся в процессе получения высшего или послевузовского</w:t>
      </w:r>
      <w:r w:rsidR="00411D64">
        <w:rPr>
          <w:sz w:val="28"/>
          <w:szCs w:val="28"/>
        </w:rPr>
        <w:t xml:space="preserve"> </w:t>
      </w:r>
      <w:r w:rsidR="00381520">
        <w:rPr>
          <w:sz w:val="28"/>
          <w:szCs w:val="28"/>
        </w:rPr>
        <w:t xml:space="preserve">образования: </w:t>
      </w:r>
    </w:p>
    <w:p w14:paraId="1EA2BF2B" w14:textId="67B77578" w:rsidR="00381520" w:rsidRDefault="00381520" w:rsidP="00771D45">
      <w:pPr>
        <w:widowControl w:val="0"/>
        <w:tabs>
          <w:tab w:val="left" w:pos="426"/>
          <w:tab w:val="left" w:pos="993"/>
          <w:tab w:val="left" w:pos="1276"/>
          <w:tab w:val="left" w:pos="1418"/>
          <w:tab w:val="left" w:pos="1560"/>
        </w:tabs>
        <w:suppressAutoHyphens/>
        <w:overflowPunct/>
        <w:autoSpaceDE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студентам, обучающимся на платной основе, согласно приложению 1 к настоящему приказу;</w:t>
      </w:r>
    </w:p>
    <w:p w14:paraId="648C85C6" w14:textId="31310E45" w:rsidR="00381520" w:rsidRPr="00494034" w:rsidRDefault="00381520" w:rsidP="00771D45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4034" w:rsidRPr="00494034">
        <w:rPr>
          <w:sz w:val="28"/>
          <w:szCs w:val="28"/>
        </w:rPr>
        <w:t xml:space="preserve">магистрантам, обучающимся на платной основе, согласно приложению </w:t>
      </w:r>
      <w:r w:rsidR="00494034">
        <w:rPr>
          <w:sz w:val="28"/>
          <w:szCs w:val="28"/>
        </w:rPr>
        <w:t>2</w:t>
      </w:r>
      <w:r w:rsidR="00494034" w:rsidRPr="00494034">
        <w:rPr>
          <w:sz w:val="28"/>
          <w:szCs w:val="28"/>
        </w:rPr>
        <w:t xml:space="preserve"> к настоящему приказу</w:t>
      </w:r>
      <w:r w:rsidR="009C3935">
        <w:rPr>
          <w:sz w:val="28"/>
          <w:szCs w:val="28"/>
        </w:rPr>
        <w:t>.</w:t>
      </w:r>
    </w:p>
    <w:p w14:paraId="7DF4F3C3" w14:textId="44CDA4BB" w:rsidR="00381520" w:rsidRDefault="00381520" w:rsidP="00771D45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финансов и государственных закупок Министерства образовани</w:t>
      </w:r>
      <w:r w:rsidR="00771D45">
        <w:rPr>
          <w:sz w:val="28"/>
          <w:szCs w:val="28"/>
        </w:rPr>
        <w:t>я и науки Республики Казахстан (</w:t>
      </w:r>
      <w:proofErr w:type="spellStart"/>
      <w:r w:rsidR="00771D45">
        <w:rPr>
          <w:sz w:val="28"/>
          <w:szCs w:val="28"/>
        </w:rPr>
        <w:t>Шакаева</w:t>
      </w:r>
      <w:proofErr w:type="spellEnd"/>
      <w:r w:rsidR="00771D45">
        <w:rPr>
          <w:sz w:val="28"/>
          <w:szCs w:val="28"/>
        </w:rPr>
        <w:t xml:space="preserve"> Г.С.) </w:t>
      </w:r>
      <w:r>
        <w:rPr>
          <w:sz w:val="28"/>
          <w:szCs w:val="28"/>
        </w:rPr>
        <w:t xml:space="preserve">осуществить финансирование </w:t>
      </w:r>
      <w:r w:rsidR="00363626">
        <w:rPr>
          <w:sz w:val="28"/>
          <w:szCs w:val="28"/>
          <w:lang w:val="kk-KZ"/>
        </w:rPr>
        <w:t xml:space="preserve">с 1 октября 2020 года </w:t>
      </w:r>
      <w:r>
        <w:rPr>
          <w:sz w:val="28"/>
          <w:szCs w:val="28"/>
        </w:rPr>
        <w:t>в законодательном порядке по ре</w:t>
      </w:r>
      <w:r w:rsidR="00494034">
        <w:rPr>
          <w:sz w:val="28"/>
          <w:szCs w:val="28"/>
        </w:rPr>
        <w:t xml:space="preserve">ализации </w:t>
      </w:r>
      <w:r w:rsidR="00363626">
        <w:rPr>
          <w:sz w:val="28"/>
          <w:szCs w:val="28"/>
        </w:rPr>
        <w:t>пункта</w:t>
      </w:r>
      <w:r w:rsidR="0036362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1 настоящего приказа</w:t>
      </w:r>
      <w:r w:rsidR="004940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9388331" w14:textId="4296695B" w:rsidR="00381520" w:rsidRDefault="00381520" w:rsidP="00771D45">
      <w:pPr>
        <w:tabs>
          <w:tab w:val="left" w:pos="426"/>
          <w:tab w:val="left" w:pos="709"/>
          <w:tab w:val="left" w:pos="851"/>
          <w:tab w:val="left" w:pos="993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4034" w:rsidRPr="00494034">
        <w:rPr>
          <w:sz w:val="28"/>
          <w:szCs w:val="28"/>
        </w:rPr>
        <w:t>Республиканскому государственному казенному предприятию «Национальный центр тестирования» Министерства образования и науки Республики Казахстан (</w:t>
      </w:r>
      <w:proofErr w:type="spellStart"/>
      <w:r w:rsidR="00494034" w:rsidRPr="00494034">
        <w:rPr>
          <w:sz w:val="28"/>
          <w:szCs w:val="28"/>
        </w:rPr>
        <w:t>Смагулов</w:t>
      </w:r>
      <w:proofErr w:type="spellEnd"/>
      <w:r w:rsidR="00494034" w:rsidRPr="00494034">
        <w:rPr>
          <w:sz w:val="28"/>
          <w:szCs w:val="28"/>
        </w:rPr>
        <w:t xml:space="preserve"> Д.Н.) </w:t>
      </w:r>
      <w:r>
        <w:rPr>
          <w:sz w:val="28"/>
          <w:szCs w:val="28"/>
        </w:rPr>
        <w:t xml:space="preserve">оформить свидетельства о присуждении вакантных образовательных грантов, </w:t>
      </w:r>
      <w:r>
        <w:rPr>
          <w:bCs/>
          <w:sz w:val="28"/>
          <w:szCs w:val="28"/>
        </w:rPr>
        <w:t xml:space="preserve">высвободившихся в процессе получения высшего </w:t>
      </w:r>
      <w:r w:rsidR="00B72A7F">
        <w:rPr>
          <w:bCs/>
          <w:sz w:val="28"/>
          <w:szCs w:val="28"/>
        </w:rPr>
        <w:t xml:space="preserve">или послевузовского образования </w:t>
      </w:r>
      <w:r w:rsidR="009C3935">
        <w:rPr>
          <w:bCs/>
          <w:sz w:val="28"/>
          <w:szCs w:val="28"/>
        </w:rPr>
        <w:t>и передать их в соответствующие ОВПО</w:t>
      </w:r>
      <w:r w:rsidR="00771D45" w:rsidRPr="00771D45">
        <w:rPr>
          <w:bCs/>
          <w:sz w:val="28"/>
          <w:szCs w:val="28"/>
        </w:rPr>
        <w:t xml:space="preserve"> в течение трех рабочих дней.</w:t>
      </w:r>
    </w:p>
    <w:p w14:paraId="480DB250" w14:textId="0570356E" w:rsidR="00381520" w:rsidRDefault="00381520" w:rsidP="00771D45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4. Департаменту высшего и послевузовского образования Министерства образования и науки Республики Казахстан (</w:t>
      </w:r>
      <w:proofErr w:type="spellStart"/>
      <w:r>
        <w:rPr>
          <w:sz w:val="28"/>
          <w:szCs w:val="28"/>
        </w:rPr>
        <w:t>Тойбаев</w:t>
      </w:r>
      <w:proofErr w:type="spellEnd"/>
      <w:r w:rsidR="00494034" w:rsidRPr="00494034">
        <w:rPr>
          <w:sz w:val="28"/>
          <w:szCs w:val="28"/>
        </w:rPr>
        <w:t xml:space="preserve"> </w:t>
      </w:r>
      <w:r w:rsidR="00494034">
        <w:rPr>
          <w:sz w:val="28"/>
          <w:szCs w:val="28"/>
        </w:rPr>
        <w:t>А.Ж.</w:t>
      </w:r>
      <w:r>
        <w:rPr>
          <w:sz w:val="28"/>
          <w:szCs w:val="28"/>
        </w:rPr>
        <w:t xml:space="preserve">) довести настоящий приказ до сведения соответствующих </w:t>
      </w:r>
      <w:r w:rsidR="00771D45" w:rsidRPr="00771D45">
        <w:rPr>
          <w:sz w:val="28"/>
          <w:szCs w:val="28"/>
        </w:rPr>
        <w:t>ОВПО</w:t>
      </w:r>
      <w:r>
        <w:rPr>
          <w:sz w:val="28"/>
          <w:szCs w:val="28"/>
        </w:rPr>
        <w:t>.</w:t>
      </w:r>
    </w:p>
    <w:p w14:paraId="507E73CA" w14:textId="4479FBDF" w:rsidR="00381520" w:rsidRDefault="00381520" w:rsidP="00771D45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Ректорам </w:t>
      </w:r>
      <w:r w:rsidR="00771D45" w:rsidRPr="00771D45">
        <w:rPr>
          <w:sz w:val="28"/>
          <w:szCs w:val="28"/>
        </w:rPr>
        <w:t xml:space="preserve">ОВПО </w:t>
      </w:r>
      <w:r>
        <w:rPr>
          <w:sz w:val="28"/>
          <w:szCs w:val="28"/>
        </w:rPr>
        <w:t>на основании выданного свидетельства о присуждении образовательного гранта обеспечить издание соответствующего приказа на дальнейшее обучение по образовательному гранту.</w:t>
      </w:r>
    </w:p>
    <w:p w14:paraId="1E2CE639" w14:textId="52F8858B" w:rsidR="00381520" w:rsidRPr="00363626" w:rsidRDefault="00381520" w:rsidP="00771D45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</w:rPr>
        <w:t xml:space="preserve">6. Контроль за исполнением настоящего приказа возложить на                вице-министра образования и науки Республики Казахстан </w:t>
      </w:r>
      <w:proofErr w:type="spellStart"/>
      <w:r>
        <w:rPr>
          <w:sz w:val="28"/>
          <w:szCs w:val="28"/>
        </w:rPr>
        <w:t>Дауленова</w:t>
      </w:r>
      <w:proofErr w:type="spellEnd"/>
      <w:r w:rsidR="00363626" w:rsidRPr="00363626">
        <w:rPr>
          <w:sz w:val="28"/>
          <w:szCs w:val="28"/>
        </w:rPr>
        <w:t xml:space="preserve"> </w:t>
      </w:r>
      <w:r w:rsidR="00363626">
        <w:rPr>
          <w:sz w:val="28"/>
          <w:szCs w:val="28"/>
        </w:rPr>
        <w:t>М.М.</w:t>
      </w:r>
    </w:p>
    <w:p w14:paraId="3B88EA61" w14:textId="1B610EE7" w:rsidR="00381520" w:rsidRDefault="00381520" w:rsidP="00771D45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>
        <w:rPr>
          <w:sz w:val="28"/>
          <w:szCs w:val="28"/>
        </w:rPr>
        <w:t>Настоящий приказ вступает в силу со дня его подписания</w:t>
      </w:r>
      <w:r w:rsidR="00494034">
        <w:rPr>
          <w:sz w:val="28"/>
          <w:szCs w:val="28"/>
        </w:rPr>
        <w:t>.</w:t>
      </w:r>
    </w:p>
    <w:p w14:paraId="1E31ED72" w14:textId="77777777" w:rsidR="00494034" w:rsidRDefault="00494034" w:rsidP="00771D45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b/>
          <w:sz w:val="28"/>
          <w:szCs w:val="28"/>
        </w:rPr>
      </w:pPr>
    </w:p>
    <w:p w14:paraId="7C6EF5F8" w14:textId="77777777" w:rsidR="00494034" w:rsidRDefault="00494034" w:rsidP="004F75FA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b/>
          <w:sz w:val="28"/>
          <w:szCs w:val="28"/>
        </w:rPr>
      </w:pPr>
    </w:p>
    <w:p w14:paraId="4F5D80E8" w14:textId="12F4FC30" w:rsidR="00494034" w:rsidRDefault="005A17E3" w:rsidP="004F75FA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F3520" w:rsidRPr="004E13D5">
        <w:rPr>
          <w:b/>
          <w:sz w:val="28"/>
          <w:szCs w:val="28"/>
        </w:rPr>
        <w:t>Министр</w:t>
      </w:r>
      <w:r w:rsidR="00494034">
        <w:rPr>
          <w:b/>
          <w:sz w:val="28"/>
          <w:szCs w:val="28"/>
        </w:rPr>
        <w:t xml:space="preserve"> образования и науки </w:t>
      </w:r>
    </w:p>
    <w:p w14:paraId="7784A1F4" w14:textId="2638C1C3" w:rsidR="00642211" w:rsidRDefault="00494034" w:rsidP="004F75FA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B5438" w:rsidRPr="00CB543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Республики Казахстан</w:t>
      </w:r>
      <w:r w:rsidR="004F75FA">
        <w:rPr>
          <w:b/>
          <w:sz w:val="28"/>
          <w:szCs w:val="28"/>
          <w:lang w:val="kk-KZ"/>
        </w:rPr>
        <w:t xml:space="preserve">          </w:t>
      </w:r>
      <w:r>
        <w:rPr>
          <w:b/>
          <w:sz w:val="28"/>
          <w:szCs w:val="28"/>
          <w:lang w:val="kk-KZ"/>
        </w:rPr>
        <w:t xml:space="preserve">                      </w:t>
      </w:r>
      <w:r w:rsidR="00CB5438">
        <w:rPr>
          <w:b/>
          <w:sz w:val="28"/>
          <w:szCs w:val="28"/>
          <w:lang w:val="kk-KZ"/>
        </w:rPr>
        <w:t xml:space="preserve">       </w:t>
      </w:r>
      <w:r w:rsidR="005A17E3">
        <w:rPr>
          <w:b/>
          <w:sz w:val="28"/>
          <w:szCs w:val="28"/>
          <w:lang w:val="kk-KZ"/>
        </w:rPr>
        <w:t xml:space="preserve">     </w:t>
      </w:r>
      <w:r w:rsidR="00CB5438">
        <w:rPr>
          <w:b/>
          <w:sz w:val="28"/>
          <w:szCs w:val="28"/>
        </w:rPr>
        <w:t>А</w:t>
      </w:r>
      <w:r w:rsidR="006F3520" w:rsidRPr="004E13D5">
        <w:rPr>
          <w:b/>
          <w:sz w:val="28"/>
          <w:szCs w:val="28"/>
        </w:rPr>
        <w:t>.</w:t>
      </w:r>
      <w:r w:rsidR="004F75FA">
        <w:rPr>
          <w:b/>
          <w:sz w:val="28"/>
          <w:szCs w:val="28"/>
          <w:lang w:val="kk-KZ"/>
        </w:rPr>
        <w:t xml:space="preserve"> </w:t>
      </w:r>
      <w:proofErr w:type="spellStart"/>
      <w:r w:rsidR="00FF5075">
        <w:rPr>
          <w:b/>
          <w:sz w:val="28"/>
          <w:szCs w:val="28"/>
        </w:rPr>
        <w:t>А</w:t>
      </w:r>
      <w:r w:rsidR="00CB5438">
        <w:rPr>
          <w:b/>
          <w:sz w:val="28"/>
          <w:szCs w:val="28"/>
        </w:rPr>
        <w:t>ймагамбетов</w:t>
      </w:r>
      <w:proofErr w:type="spellEnd"/>
    </w:p>
    <w:p w14:paraId="6A6E0E7C" w14:textId="1B2E912D" w:rsidR="008D0747" w:rsidRDefault="008D0747" w:rsidP="004F75FA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b/>
          <w:sz w:val="28"/>
          <w:szCs w:val="28"/>
        </w:rPr>
      </w:pPr>
    </w:p>
    <w:p w14:paraId="648434ED" w14:textId="07D08BE4" w:rsidR="008D0747" w:rsidRPr="008D0747" w:rsidRDefault="008D0747" w:rsidP="008D0747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rPr>
          <w:color w:val="0C0000"/>
          <w:szCs w:val="28"/>
        </w:rPr>
      </w:pPr>
      <w:r>
        <w:rPr>
          <w:b/>
          <w:color w:val="0C0000"/>
          <w:szCs w:val="28"/>
        </w:rPr>
        <w:t>Результаты согласования</w:t>
      </w:r>
      <w:r>
        <w:rPr>
          <w:b/>
          <w:color w:val="0C0000"/>
          <w:szCs w:val="28"/>
        </w:rPr>
        <w:br/>
      </w:r>
      <w:r>
        <w:rPr>
          <w:color w:val="0C0000"/>
          <w:szCs w:val="28"/>
        </w:rPr>
        <w:t xml:space="preserve">19.10.2020 15:41:00: </w:t>
      </w:r>
      <w:proofErr w:type="spellStart"/>
      <w:r>
        <w:rPr>
          <w:color w:val="0C0000"/>
          <w:szCs w:val="28"/>
        </w:rPr>
        <w:t>Тойбаев</w:t>
      </w:r>
      <w:proofErr w:type="spellEnd"/>
      <w:r>
        <w:rPr>
          <w:color w:val="0C0000"/>
          <w:szCs w:val="28"/>
        </w:rPr>
        <w:t xml:space="preserve"> А. Ж. (Департамент высшего и послевузовского образования) - - </w:t>
      </w:r>
      <w:proofErr w:type="spellStart"/>
      <w:r>
        <w:rPr>
          <w:color w:val="0C0000"/>
          <w:szCs w:val="28"/>
        </w:rPr>
        <w:t>cогласовано</w:t>
      </w:r>
      <w:proofErr w:type="spellEnd"/>
      <w:r>
        <w:rPr>
          <w:color w:val="0C0000"/>
          <w:szCs w:val="28"/>
        </w:rPr>
        <w:t xml:space="preserve"> без замечаний</w:t>
      </w:r>
      <w:r>
        <w:rPr>
          <w:color w:val="0C0000"/>
          <w:szCs w:val="28"/>
        </w:rPr>
        <w:br/>
      </w:r>
      <w:bookmarkStart w:id="0" w:name="_GoBack"/>
      <w:bookmarkEnd w:id="0"/>
    </w:p>
    <w:sectPr w:rsidR="008D0747" w:rsidRPr="008D0747" w:rsidSect="00771D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851" w:bottom="851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AFB7C" w14:textId="77777777" w:rsidR="00F741AD" w:rsidRDefault="00F741AD">
      <w:r>
        <w:separator/>
      </w:r>
    </w:p>
  </w:endnote>
  <w:endnote w:type="continuationSeparator" w:id="0">
    <w:p w14:paraId="56EA44A4" w14:textId="77777777" w:rsidR="00F741AD" w:rsidRDefault="00F7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5ACB2" w14:textId="5F50C290" w:rsidR="00CC10E3" w:rsidRDefault="008D0747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50201" wp14:editId="39279C47">
              <wp:simplePos x="0" y="0"/>
              <wp:positionH relativeFrom="column">
                <wp:posOffset>6278880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E15251" w14:textId="60B33B1B" w:rsidR="008D0747" w:rsidRPr="008D0747" w:rsidRDefault="008D074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20.10.2020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94.4pt;margin-top:-710.7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14:paraId="62E15251" w14:textId="60B33B1B" w:rsidR="008D0747" w:rsidRPr="008D0747" w:rsidRDefault="008D074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20.10.2020 ЕСЭДО ГО (версия 7.23.0)  </w:t>
                    </w:r>
                  </w:p>
                </w:txbxContent>
              </v:textbox>
            </v:shape>
          </w:pict>
        </mc:Fallback>
      </mc:AlternateContent>
    </w:r>
    <w:r w:rsidR="00CC10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0BD59A" wp14:editId="608A069A">
              <wp:simplePos x="0" y="0"/>
              <wp:positionH relativeFrom="column">
                <wp:posOffset>6278880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9552A" w14:textId="6A57331D" w:rsidR="00CC10E3" w:rsidRPr="00CC10E3" w:rsidRDefault="00CC10E3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710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14:paraId="5169552A" w14:textId="6A57331D" w:rsidR="00CC10E3" w:rsidRPr="00CC10E3" w:rsidRDefault="00CC10E3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7FBAA" w14:textId="77777777" w:rsidR="00F741AD" w:rsidRDefault="00F741AD">
      <w:r>
        <w:separator/>
      </w:r>
    </w:p>
  </w:footnote>
  <w:footnote w:type="continuationSeparator" w:id="0">
    <w:p w14:paraId="0CF6F0ED" w14:textId="77777777" w:rsidR="00F741AD" w:rsidRDefault="00F7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EDC30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CF1E6F2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1F275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A47D1">
      <w:rPr>
        <w:rStyle w:val="af0"/>
        <w:noProof/>
      </w:rPr>
      <w:t>2</w:t>
    </w:r>
    <w:r>
      <w:rPr>
        <w:rStyle w:val="af0"/>
      </w:rPr>
      <w:fldChar w:fldCharType="end"/>
    </w:r>
  </w:p>
  <w:p w14:paraId="149F3BC9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6C5D4CA5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1D230C22" w14:textId="77777777" w:rsidR="001A1881" w:rsidRPr="000C11F5" w:rsidRDefault="001A1881" w:rsidP="001A1881">
          <w:pPr>
            <w:widowControl w:val="0"/>
            <w:ind w:right="459"/>
            <w:jc w:val="center"/>
          </w:pPr>
          <w:r>
            <w:rPr>
              <w:b/>
              <w:bCs/>
              <w:color w:val="3399FF"/>
            </w:rPr>
            <w:t xml:space="preserve">ҚАЗАҚСТАН </w:t>
          </w:r>
          <w:r w:rsidRPr="000C11F5">
            <w:rPr>
              <w:b/>
              <w:bCs/>
              <w:color w:val="3399FF"/>
            </w:rPr>
            <w:t>РЕСПУБЛИКАСЫ</w:t>
          </w:r>
        </w:p>
        <w:p w14:paraId="64953C81" w14:textId="77777777" w:rsidR="001A1881" w:rsidRPr="00A24268" w:rsidRDefault="00A24268" w:rsidP="001A1881">
          <w:pPr>
            <w:widowControl w:val="0"/>
            <w:ind w:right="459"/>
            <w:jc w:val="center"/>
            <w:rPr>
              <w:lang w:val="kk-KZ"/>
            </w:rPr>
          </w:pPr>
          <w:r>
            <w:rPr>
              <w:b/>
              <w:bCs/>
              <w:color w:val="3399FF"/>
              <w:lang w:val="kk-KZ"/>
            </w:rPr>
            <w:t>БІЛІМ ЖӘНЕ ҒЫЛЫМ</w:t>
          </w:r>
        </w:p>
        <w:p w14:paraId="4C3F1DFE" w14:textId="77777777" w:rsidR="001A1881" w:rsidRPr="00D100F6" w:rsidRDefault="001A1881" w:rsidP="001A188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C11F5">
            <w:rPr>
              <w:b/>
              <w:bCs/>
              <w:color w:val="3399FF"/>
            </w:rPr>
            <w:t>МИНИСТРЛІГІ</w:t>
          </w:r>
        </w:p>
        <w:p w14:paraId="2C6E8027" w14:textId="77777777"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14:paraId="26371AB5" w14:textId="77777777"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4FE1383" wp14:editId="023F716B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2B08509F" w14:textId="77777777" w:rsidR="00A24268" w:rsidRDefault="001A188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7909A672" w14:textId="77777777" w:rsidR="00A24268" w:rsidRDefault="00A24268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14:paraId="02435695" w14:textId="77777777" w:rsidR="004B400D" w:rsidRPr="00D100F6" w:rsidRDefault="001A1881" w:rsidP="00A24268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C11F5">
            <w:rPr>
              <w:b/>
              <w:bCs/>
              <w:color w:val="3399FF"/>
            </w:rPr>
            <w:t>РЕСПУБЛИКИ</w:t>
          </w:r>
          <w:r w:rsidR="00A24268">
            <w:rPr>
              <w:b/>
              <w:bCs/>
              <w:color w:val="3399FF"/>
              <w:lang w:val="kk-KZ"/>
            </w:rPr>
            <w:t xml:space="preserve"> </w:t>
          </w:r>
          <w:r w:rsidRPr="000C11F5">
            <w:rPr>
              <w:b/>
              <w:bCs/>
              <w:color w:val="3399FF"/>
            </w:rPr>
            <w:t>КАЗАХСТАН</w:t>
          </w:r>
        </w:p>
      </w:tc>
    </w:tr>
    <w:tr w:rsidR="00642211" w:rsidRPr="00D100F6" w14:paraId="6225708D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525250D3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AF39B60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2E9C7ADB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4421FA40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68A4928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515BB613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4664E379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ECDC4" wp14:editId="2258C56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FCAD37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 ____________________                                                              от «___»    ___________  201__  года</w:t>
    </w:r>
  </w:p>
  <w:p w14:paraId="27777A5E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2D9E20B9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04784B"/>
    <w:multiLevelType w:val="hybridMultilevel"/>
    <w:tmpl w:val="460E0FB4"/>
    <w:lvl w:ilvl="0" w:tplc="591CECA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73119"/>
    <w:rsid w:val="000922AA"/>
    <w:rsid w:val="000D4DAC"/>
    <w:rsid w:val="000F48E7"/>
    <w:rsid w:val="001319EE"/>
    <w:rsid w:val="00143292"/>
    <w:rsid w:val="001763DE"/>
    <w:rsid w:val="00183659"/>
    <w:rsid w:val="001A1881"/>
    <w:rsid w:val="001B61C1"/>
    <w:rsid w:val="001B7387"/>
    <w:rsid w:val="001F11A0"/>
    <w:rsid w:val="001F4925"/>
    <w:rsid w:val="001F64CB"/>
    <w:rsid w:val="002000F4"/>
    <w:rsid w:val="0022101F"/>
    <w:rsid w:val="0023374B"/>
    <w:rsid w:val="00251F3F"/>
    <w:rsid w:val="002A394A"/>
    <w:rsid w:val="00363626"/>
    <w:rsid w:val="00364E0B"/>
    <w:rsid w:val="003761F4"/>
    <w:rsid w:val="00381520"/>
    <w:rsid w:val="003F241E"/>
    <w:rsid w:val="00411D64"/>
    <w:rsid w:val="00423754"/>
    <w:rsid w:val="0042756A"/>
    <w:rsid w:val="00430E89"/>
    <w:rsid w:val="004726FE"/>
    <w:rsid w:val="00494034"/>
    <w:rsid w:val="0049623C"/>
    <w:rsid w:val="004A68F1"/>
    <w:rsid w:val="004B400D"/>
    <w:rsid w:val="004C337B"/>
    <w:rsid w:val="004C34B8"/>
    <w:rsid w:val="004E13D5"/>
    <w:rsid w:val="004E49BE"/>
    <w:rsid w:val="004F3375"/>
    <w:rsid w:val="004F75FA"/>
    <w:rsid w:val="00511D4C"/>
    <w:rsid w:val="00570EA5"/>
    <w:rsid w:val="005A17E3"/>
    <w:rsid w:val="005F582C"/>
    <w:rsid w:val="00642211"/>
    <w:rsid w:val="00683D75"/>
    <w:rsid w:val="006B6938"/>
    <w:rsid w:val="006F3520"/>
    <w:rsid w:val="007006E3"/>
    <w:rsid w:val="007111E8"/>
    <w:rsid w:val="00731B2A"/>
    <w:rsid w:val="00740441"/>
    <w:rsid w:val="00771D45"/>
    <w:rsid w:val="007767CD"/>
    <w:rsid w:val="00782A16"/>
    <w:rsid w:val="007D331C"/>
    <w:rsid w:val="007E588D"/>
    <w:rsid w:val="0081000A"/>
    <w:rsid w:val="008436CA"/>
    <w:rsid w:val="00866964"/>
    <w:rsid w:val="00867FA4"/>
    <w:rsid w:val="008D0747"/>
    <w:rsid w:val="009139A9"/>
    <w:rsid w:val="00914138"/>
    <w:rsid w:val="00915A4B"/>
    <w:rsid w:val="0091604A"/>
    <w:rsid w:val="00934587"/>
    <w:rsid w:val="009924CE"/>
    <w:rsid w:val="009B69F4"/>
    <w:rsid w:val="009C3935"/>
    <w:rsid w:val="00A10052"/>
    <w:rsid w:val="00A122E3"/>
    <w:rsid w:val="00A17FE7"/>
    <w:rsid w:val="00A24268"/>
    <w:rsid w:val="00A338BC"/>
    <w:rsid w:val="00A47D62"/>
    <w:rsid w:val="00AA132E"/>
    <w:rsid w:val="00AA225A"/>
    <w:rsid w:val="00AC76FB"/>
    <w:rsid w:val="00B4412E"/>
    <w:rsid w:val="00B72A7F"/>
    <w:rsid w:val="00B86340"/>
    <w:rsid w:val="00BA34C2"/>
    <w:rsid w:val="00BE3CFA"/>
    <w:rsid w:val="00BE78CA"/>
    <w:rsid w:val="00C7780A"/>
    <w:rsid w:val="00CA1875"/>
    <w:rsid w:val="00CB5438"/>
    <w:rsid w:val="00CC10E3"/>
    <w:rsid w:val="00CC66EE"/>
    <w:rsid w:val="00CC7D90"/>
    <w:rsid w:val="00CE6A1B"/>
    <w:rsid w:val="00D03D0C"/>
    <w:rsid w:val="00D11982"/>
    <w:rsid w:val="00D14F06"/>
    <w:rsid w:val="00D16B27"/>
    <w:rsid w:val="00D8291A"/>
    <w:rsid w:val="00DE5520"/>
    <w:rsid w:val="00E43190"/>
    <w:rsid w:val="00E57A5B"/>
    <w:rsid w:val="00E866E0"/>
    <w:rsid w:val="00EA47D1"/>
    <w:rsid w:val="00EB54A3"/>
    <w:rsid w:val="00EC3C11"/>
    <w:rsid w:val="00EE1A39"/>
    <w:rsid w:val="00F22932"/>
    <w:rsid w:val="00F525B9"/>
    <w:rsid w:val="00F64017"/>
    <w:rsid w:val="00F65EA1"/>
    <w:rsid w:val="00F741AD"/>
    <w:rsid w:val="00F93EE0"/>
    <w:rsid w:val="00FF4CCD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8A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A2426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24268"/>
    <w:rPr>
      <w:rFonts w:ascii="Tahoma" w:hAnsi="Tahoma" w:cs="Tahoma"/>
      <w:sz w:val="16"/>
      <w:szCs w:val="16"/>
    </w:rPr>
  </w:style>
  <w:style w:type="paragraph" w:styleId="af9">
    <w:name w:val="Body Text"/>
    <w:basedOn w:val="a"/>
    <w:link w:val="afa"/>
    <w:rsid w:val="004E13D5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4E13D5"/>
    <w:rPr>
      <w:rFonts w:eastAsia="Arial Unicode MS"/>
      <w:kern w:val="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A2426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24268"/>
    <w:rPr>
      <w:rFonts w:ascii="Tahoma" w:hAnsi="Tahoma" w:cs="Tahoma"/>
      <w:sz w:val="16"/>
      <w:szCs w:val="16"/>
    </w:rPr>
  </w:style>
  <w:style w:type="paragraph" w:styleId="af9">
    <w:name w:val="Body Text"/>
    <w:basedOn w:val="a"/>
    <w:link w:val="afa"/>
    <w:rsid w:val="004E13D5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4E13D5"/>
    <w:rPr>
      <w:rFonts w:eastAsia="Arial Unicode MS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Зайлашова Гульдана Аманкелдикызы</cp:lastModifiedBy>
  <cp:revision>2</cp:revision>
  <cp:lastPrinted>2019-08-16T09:15:00Z</cp:lastPrinted>
  <dcterms:created xsi:type="dcterms:W3CDTF">2020-10-20T09:26:00Z</dcterms:created>
  <dcterms:modified xsi:type="dcterms:W3CDTF">2020-10-20T09:26:00Z</dcterms:modified>
</cp:coreProperties>
</file>