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ED" w:rsidRPr="00DD75AA" w:rsidRDefault="00CA64ED" w:rsidP="007B266D">
      <w:pPr>
        <w:spacing w:before="150" w:after="150" w:line="360" w:lineRule="atLeast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D75A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В.Двуреченский атындағы ауыл шаруашылығы институты</w:t>
      </w:r>
    </w:p>
    <w:p w:rsidR="00CA64ED" w:rsidRPr="00DD75A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D75A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АҚПАРАТТЫҚ </w:t>
      </w:r>
      <w:r w:rsidR="00EC4B7A" w:rsidRPr="00DD75A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D75A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ХАТ</w:t>
      </w:r>
    </w:p>
    <w:p w:rsidR="00CA64ED" w:rsidRPr="00DD75AA" w:rsidRDefault="00CA64ED" w:rsidP="00CA6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D75A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В.Двуреченский атындағы ауыл шаруашылығы институтының </w:t>
      </w:r>
      <w:r w:rsidR="00A84E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агрономия кафедрасы </w:t>
      </w:r>
      <w:r w:rsidR="00A84EE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2023 жылғы 15</w:t>
      </w:r>
      <w:r w:rsidR="00C9625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наурызда</w:t>
      </w:r>
      <w:r w:rsidRPr="00DD75A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A258F">
        <w:rPr>
          <w:rFonts w:ascii="Times New Roman" w:hAnsi="Times New Roman" w:cs="Times New Roman"/>
          <w:color w:val="000000"/>
          <w:sz w:val="24"/>
          <w:szCs w:val="24"/>
          <w:lang w:val="kk-KZ"/>
        </w:rPr>
        <w:t>«Агроөнеркәсіптік кешендегі</w:t>
      </w:r>
      <w:r w:rsidR="00C96257" w:rsidRPr="00C9625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заманауи </w:t>
      </w:r>
      <w:r w:rsidR="002A258F">
        <w:rPr>
          <w:rFonts w:ascii="Times New Roman" w:hAnsi="Times New Roman" w:cs="Times New Roman"/>
          <w:color w:val="000000"/>
          <w:sz w:val="24"/>
          <w:szCs w:val="24"/>
          <w:lang w:val="kk-KZ"/>
        </w:rPr>
        <w:t>мәселелер</w:t>
      </w:r>
      <w:r w:rsidR="00C96257" w:rsidRPr="00C9625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және оларды шешу» атты студенттік ғылыми-практикалық </w:t>
      </w:r>
      <w:r w:rsidR="002A258F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конференция өткізіледі.</w:t>
      </w:r>
    </w:p>
    <w:p w:rsidR="00CA64ED" w:rsidRDefault="00CA64ED" w:rsidP="00CA6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C4B7A" w:rsidRP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4B7A">
        <w:rPr>
          <w:rFonts w:ascii="Times New Roman" w:eastAsia="Times New Roman" w:hAnsi="Times New Roman" w:cs="Times New Roman"/>
          <w:sz w:val="24"/>
          <w:szCs w:val="24"/>
          <w:lang w:val="kk-KZ"/>
        </w:rPr>
        <w:t>Конференцияға қатысу үшін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C4B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В. Двуреченский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атындағы </w:t>
      </w:r>
      <w:r w:rsidRPr="00EC4B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ауыл шаруашылығы институтының студенттері, магистранттары шақырылады. 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0EEF">
        <w:rPr>
          <w:rFonts w:ascii="Times New Roman" w:eastAsia="Times New Roman" w:hAnsi="Times New Roman" w:cs="Times New Roman"/>
          <w:sz w:val="24"/>
          <w:szCs w:val="24"/>
        </w:rPr>
        <w:t>Конференцияның</w:t>
      </w:r>
      <w:proofErr w:type="spellEnd"/>
      <w:r w:rsidRPr="00050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EEF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050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EEF">
        <w:rPr>
          <w:rFonts w:ascii="Times New Roman" w:eastAsia="Times New Roman" w:hAnsi="Times New Roman" w:cs="Times New Roman"/>
          <w:sz w:val="24"/>
          <w:szCs w:val="24"/>
        </w:rPr>
        <w:t>бағыттары</w:t>
      </w:r>
      <w:proofErr w:type="spellEnd"/>
    </w:p>
    <w:p w:rsidR="00C96257" w:rsidRPr="00C96257" w:rsidRDefault="00C96257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-Агрономия;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-Биология</w:t>
      </w:r>
      <w:r w:rsidR="00C962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253F" w:rsidRDefault="0044253F" w:rsidP="0044253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25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Ветеринариялық медицина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253F" w:rsidRDefault="0044253F" w:rsidP="0044253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25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Ветеринариялық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санита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EC4B7A" w:rsidRPr="0044253F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96257" w:rsidRPr="00C96257">
        <w:rPr>
          <w:rFonts w:ascii="Times New Roman" w:eastAsia="Times New Roman" w:hAnsi="Times New Roman" w:cs="Times New Roman"/>
          <w:sz w:val="24"/>
          <w:szCs w:val="24"/>
        </w:rPr>
        <w:t xml:space="preserve">Мал </w:t>
      </w:r>
      <w:proofErr w:type="spellStart"/>
      <w:r w:rsidR="00C96257" w:rsidRPr="00C96257">
        <w:rPr>
          <w:rFonts w:ascii="Times New Roman" w:eastAsia="Times New Roman" w:hAnsi="Times New Roman" w:cs="Times New Roman"/>
          <w:sz w:val="24"/>
          <w:szCs w:val="24"/>
        </w:rPr>
        <w:t>шаруашылығы</w:t>
      </w:r>
      <w:proofErr w:type="spellEnd"/>
      <w:r w:rsidR="00C96257" w:rsidRPr="00C96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57" w:rsidRPr="00C96257">
        <w:rPr>
          <w:rFonts w:ascii="Times New Roman" w:eastAsia="Times New Roman" w:hAnsi="Times New Roman" w:cs="Times New Roman"/>
          <w:sz w:val="24"/>
          <w:szCs w:val="24"/>
        </w:rPr>
        <w:t>өнімдерін</w:t>
      </w:r>
      <w:proofErr w:type="spellEnd"/>
      <w:r w:rsidR="00C96257" w:rsidRPr="00C96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57" w:rsidRPr="00C96257">
        <w:rPr>
          <w:rFonts w:ascii="Times New Roman" w:eastAsia="Times New Roman" w:hAnsi="Times New Roman" w:cs="Times New Roman"/>
          <w:sz w:val="24"/>
          <w:szCs w:val="24"/>
        </w:rPr>
        <w:t>өндіру</w:t>
      </w:r>
      <w:proofErr w:type="spellEnd"/>
      <w:r w:rsidR="00C96257" w:rsidRPr="00C96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57" w:rsidRPr="00C96257">
        <w:rPr>
          <w:rFonts w:ascii="Times New Roman" w:eastAsia="Times New Roman" w:hAnsi="Times New Roman" w:cs="Times New Roman"/>
          <w:sz w:val="24"/>
          <w:szCs w:val="24"/>
        </w:rPr>
        <w:t>технологиясы</w:t>
      </w:r>
      <w:proofErr w:type="spellEnd"/>
      <w:r w:rsidR="0044253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EC4B7A" w:rsidRPr="0044253F" w:rsidRDefault="00EC4B7A" w:rsidP="00EC4B7A">
      <w:pPr>
        <w:spacing w:after="15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253F">
        <w:rPr>
          <w:rFonts w:ascii="Times New Roman" w:hAnsi="Times New Roman" w:cs="Times New Roman"/>
          <w:sz w:val="24"/>
          <w:szCs w:val="24"/>
          <w:lang w:val="kk-KZ"/>
        </w:rPr>
        <w:t>Конференцияның жұмыс тілдері: қазақ, орыс, ағылшын.</w:t>
      </w:r>
    </w:p>
    <w:p w:rsidR="00EC4B7A" w:rsidRPr="007B266D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638E7">
        <w:rPr>
          <w:rFonts w:ascii="Times New Roman" w:eastAsia="Times New Roman" w:hAnsi="Times New Roman" w:cs="Times New Roman"/>
          <w:sz w:val="24"/>
          <w:szCs w:val="24"/>
        </w:rPr>
        <w:t>Конференция</w:t>
      </w:r>
      <w:proofErr w:type="gramEnd"/>
      <w:r w:rsidRPr="009638E7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қатысу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ұйымдастырушыларға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ұсынуыңызды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сұраймыз</w:t>
      </w:r>
      <w:proofErr w:type="spellEnd"/>
      <w:r w:rsidR="004425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2023 </w:t>
      </w:r>
      <w:proofErr w:type="spellStart"/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жылғы</w:t>
      </w:r>
      <w:proofErr w:type="spellEnd"/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42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10</w:t>
      </w:r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наурызға</w:t>
      </w:r>
      <w:proofErr w:type="spellEnd"/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дейін</w:t>
      </w:r>
      <w:proofErr w:type="spellEnd"/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қоса</w:t>
      </w:r>
      <w:proofErr w:type="spellEnd"/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алғанда</w:t>
      </w:r>
      <w:proofErr w:type="spellEnd"/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материалдар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электронды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түрде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электрондық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пошта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арқылы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Конференция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жұмысының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қорытындысы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қатысушылар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баяндамаларының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тезистер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жинағы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жарияланады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638E7">
        <w:rPr>
          <w:rFonts w:ascii="Times New Roman" w:eastAsia="Times New Roman" w:hAnsi="Times New Roman" w:cs="Times New Roman"/>
          <w:sz w:val="24"/>
          <w:szCs w:val="24"/>
        </w:rPr>
        <w:t>Конференция</w:t>
      </w:r>
      <w:proofErr w:type="gram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ға қатысу,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қатысушылары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жетекшілері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жариялау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материалдар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жинағы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тегін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A6D" w:rsidRPr="002A258F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Конференция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материалдарын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мына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38E7">
        <w:rPr>
          <w:rFonts w:ascii="Times New Roman" w:eastAsia="Times New Roman" w:hAnsi="Times New Roman" w:cs="Times New Roman"/>
          <w:sz w:val="24"/>
          <w:szCs w:val="24"/>
        </w:rPr>
        <w:t>мекенжай</w:t>
      </w:r>
      <w:proofErr w:type="gramEnd"/>
      <w:r w:rsidRPr="009638E7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жіберуді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сұраймыз</w:t>
      </w:r>
      <w:proofErr w:type="spellEnd"/>
      <w:r w:rsidRPr="007B26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C4B7A" w:rsidRPr="00563A6D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63A6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563A6D" w:rsidRPr="004425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563A6D" w:rsidRPr="0044253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agro_kru@mail.ru</w:t>
      </w:r>
    </w:p>
    <w:p w:rsidR="00EC4B7A" w:rsidRPr="00563A6D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Материалдарды</w:t>
      </w:r>
      <w:proofErr w:type="spellEnd"/>
      <w:r w:rsidRPr="00563A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ресімдеуге</w:t>
      </w:r>
      <w:proofErr w:type="spellEnd"/>
      <w:r w:rsidRPr="00563A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қойылатын</w:t>
      </w:r>
      <w:proofErr w:type="spellEnd"/>
      <w:r w:rsidRPr="00563A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талаптар</w:t>
      </w:r>
      <w:proofErr w:type="spellEnd"/>
    </w:p>
    <w:p w:rsidR="00EC4B7A" w:rsidRPr="002A258F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Мәтін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көлем</w:t>
      </w:r>
      <w:proofErr w:type="gramStart"/>
      <w:r w:rsidRPr="009638E7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End"/>
      <w:r w:rsidRPr="009638E7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38E7">
        <w:rPr>
          <w:rFonts w:ascii="Times New Roman" w:eastAsia="Times New Roman" w:hAnsi="Times New Roman" w:cs="Times New Roman"/>
          <w:sz w:val="24"/>
          <w:szCs w:val="24"/>
        </w:rPr>
        <w:t>интервал</w:t>
      </w:r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арқылы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бетке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638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</w:t>
      </w:r>
      <w:r w:rsidRPr="009638E7">
        <w:rPr>
          <w:rFonts w:ascii="Times New Roman" w:eastAsia="Times New Roman" w:hAnsi="Times New Roman" w:cs="Times New Roman"/>
          <w:sz w:val="24"/>
          <w:szCs w:val="24"/>
        </w:rPr>
        <w:t>форматы</w:t>
      </w:r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14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қаріп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(Times New Roman), </w:t>
      </w:r>
      <w:r w:rsidRPr="009638E7">
        <w:rPr>
          <w:rFonts w:ascii="Times New Roman" w:eastAsia="Times New Roman" w:hAnsi="Times New Roman" w:cs="Times New Roman"/>
          <w:sz w:val="24"/>
          <w:szCs w:val="24"/>
        </w:rPr>
        <w:t>абзац</w:t>
      </w:r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шегініс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 </w:t>
      </w:r>
      <w:r w:rsidRPr="009638E7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өрістер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 </w:t>
      </w:r>
      <w:r w:rsidRPr="009638E7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мәтіндік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редакторлар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2003, 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2007, 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Works</w:t>
      </w:r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9.0, 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OpenOffice</w:t>
      </w:r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Writer</w:t>
      </w:r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638E7">
        <w:rPr>
          <w:rFonts w:ascii="Times New Roman" w:eastAsia="Times New Roman" w:hAnsi="Times New Roman" w:cs="Times New Roman"/>
          <w:sz w:val="24"/>
          <w:szCs w:val="24"/>
        </w:rPr>
        <w:t>Файл</w:t>
      </w:r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автордың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тегі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қолданылады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мысалы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proofErr w:type="gramEnd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A258F">
        <w:rPr>
          <w:rFonts w:ascii="Times New Roman" w:eastAsia="Times New Roman" w:hAnsi="Times New Roman" w:cs="Times New Roman"/>
          <w:sz w:val="24"/>
          <w:szCs w:val="24"/>
          <w:lang w:val="en-US"/>
        </w:rPr>
        <w:t>Akhmetov.doc).</w:t>
      </w:r>
      <w:proofErr w:type="gramEnd"/>
    </w:p>
    <w:p w:rsidR="00EC4B7A" w:rsidRPr="002A258F" w:rsidRDefault="002A258F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58F">
        <w:rPr>
          <w:rFonts w:ascii="Times New Roman" w:eastAsia="Times New Roman" w:hAnsi="Times New Roman" w:cs="Times New Roman"/>
          <w:sz w:val="24"/>
          <w:szCs w:val="24"/>
        </w:rPr>
        <w:t>Мақала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58F">
        <w:rPr>
          <w:rFonts w:ascii="Times New Roman" w:eastAsia="Times New Roman" w:hAnsi="Times New Roman" w:cs="Times New Roman"/>
          <w:sz w:val="24"/>
          <w:szCs w:val="24"/>
        </w:rPr>
        <w:t>файлында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2A258F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2A2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58F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="00EC4B7A" w:rsidRPr="002A25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4B7A" w:rsidRPr="009638E7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1) УДК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кодтары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мақаланың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  <w:proofErr w:type="gramStart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пайдаланылған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әдебиеттерге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сілтемелер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Сілтемелер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мәтінде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тікелей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дәйексөздің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басқа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жалға</w:t>
      </w:r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алынған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ақпараттың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артында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ақпарат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көзінің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38E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9638E7">
        <w:rPr>
          <w:rFonts w:ascii="Times New Roman" w:eastAsia="Times New Roman" w:hAnsi="Times New Roman" w:cs="Times New Roman"/>
          <w:sz w:val="24"/>
          <w:szCs w:val="24"/>
        </w:rPr>
        <w:t>өмірі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әдебиеттер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тізімі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төртбұрышты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жақшаға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қамалған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түрінде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бетті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беттерді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көрсете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ресімделеді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Мысалы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>: "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халық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саны 7604,04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мың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" [3, б.245],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мұнда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3-Пайдаланылған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әдебиеттер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тізімі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дереккөздің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реттік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нөмі</w:t>
      </w:r>
      <w:proofErr w:type="gramStart"/>
      <w:r w:rsidRPr="009638E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638E7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>, ал 245-бет нөмірі;</w:t>
      </w:r>
    </w:p>
    <w:p w:rsidR="00EC4B7A" w:rsidRPr="009638E7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66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) ГОСТ 7.1–2003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ресімделген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пайдаланылған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дереккөздердің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тізімі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мақаланың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соңында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орналастырылады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Ондағы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көздер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алфавиттік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тәртіпте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орналасқан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638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638E7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жолда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тезисінің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әріптермен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қалың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қаріппен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жақ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шетінен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интервал -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автордың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аты-жөні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курсивпен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төменде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, курс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lastRenderedPageBreak/>
        <w:t>және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орнының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курсивпен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>), e-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телефоны,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жетекшінің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аты-жөні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ғалымы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мәтін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жолдан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интервалдан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басталады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>.</w:t>
      </w:r>
    </w:p>
    <w:p w:rsidR="00EC4B7A" w:rsidRDefault="00EC4B7A" w:rsidP="00EC4B7A">
      <w:pPr>
        <w:rPr>
          <w:lang w:val="kk-KZ"/>
        </w:rPr>
      </w:pP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Мақалаларды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ресімдеу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үлгісі</w:t>
      </w:r>
      <w:proofErr w:type="spellEnd"/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8.48</w:t>
      </w:r>
    </w:p>
    <w:p w:rsidR="00563A6D" w:rsidRDefault="00563A6D" w:rsidP="00563A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И ПЕРСПЕКТИВЫ РАЗВИТИЯ АПК</w:t>
      </w:r>
    </w:p>
    <w:p w:rsidR="00EC4B7A" w:rsidRPr="00F43C90" w:rsidRDefault="00EC4B7A" w:rsidP="00EC4B7A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43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А.Ахметов</w:t>
      </w:r>
      <w:proofErr w:type="spellEnd"/>
    </w:p>
    <w:p w:rsidR="00EC4B7A" w:rsidRPr="00E55089" w:rsidRDefault="00EC4B7A" w:rsidP="00EC4B7A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курс ОП </w:t>
      </w:r>
      <w:r w:rsidR="006656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Агрономия</w:t>
      </w:r>
    </w:p>
    <w:p w:rsidR="00EC4B7A" w:rsidRPr="00E55089" w:rsidRDefault="00EC4B7A" w:rsidP="00EC4B7A">
      <w:pPr>
        <w:spacing w:after="15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Костанай, КГУ имени А. </w:t>
      </w:r>
      <w:proofErr w:type="spellStart"/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Байтурсынова</w:t>
      </w:r>
      <w:proofErr w:type="spellEnd"/>
      <w:r w:rsidRPr="00E55089">
        <w:rPr>
          <w:rFonts w:ascii="Times New Roman" w:hAnsi="Times New Roman" w:cs="Times New Roman"/>
          <w:i/>
          <w:sz w:val="24"/>
          <w:szCs w:val="24"/>
        </w:rPr>
        <w:t>,</w:t>
      </w:r>
    </w:p>
    <w:p w:rsidR="00EC4B7A" w:rsidRPr="00E55089" w:rsidRDefault="00EC4B7A" w:rsidP="00EC4B7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08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Pr="007B2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e-</w:t>
      </w:r>
      <w:proofErr w:type="spellStart"/>
      <w:r w:rsidRPr="007B2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mail</w:t>
      </w:r>
      <w:proofErr w:type="spellEnd"/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+7-777-777-7777,</w:t>
      </w:r>
    </w:p>
    <w:p w:rsidR="00EC4B7A" w:rsidRPr="00E55089" w:rsidRDefault="00EC4B7A" w:rsidP="00EC4B7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Нигматова Н.Н., </w:t>
      </w:r>
      <w:proofErr w:type="spellStart"/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к.б.н.</w:t>
      </w:r>
      <w:proofErr w:type="gramStart"/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,п</w:t>
      </w:r>
      <w:proofErr w:type="gramEnd"/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рофессор</w:t>
      </w:r>
      <w:proofErr w:type="spellEnd"/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Текст</w:t>
      </w:r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proofErr w:type="gram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proofErr w:type="gram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[3,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245].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B7A" w:rsidRDefault="00EC4B7A" w:rsidP="00EC4B7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4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Пайдаланылған</w:t>
      </w:r>
      <w:proofErr w:type="spellEnd"/>
      <w:r w:rsidRPr="00EC4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әдебиеттер</w:t>
      </w:r>
      <w:r w:rsidRPr="00EC4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C4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тізімі</w:t>
      </w:r>
      <w:proofErr w:type="spellEnd"/>
    </w:p>
    <w:p w:rsidR="00CA64ED" w:rsidRPr="00DD75AA" w:rsidRDefault="00EC4B7A" w:rsidP="00EC4B7A">
      <w:pPr>
        <w:spacing w:before="150" w:after="150" w:line="36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D75A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Мысалы</w:t>
      </w:r>
      <w:r w:rsidR="00563A6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563A6D" w:rsidRPr="0066567E" w:rsidRDefault="00563A6D" w:rsidP="00563A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Глухих М.А.</w:t>
      </w:r>
      <w:r w:rsidRPr="0066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агрономии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65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– 145с.</w:t>
      </w:r>
    </w:p>
    <w:p w:rsidR="00CA64ED" w:rsidRPr="00563A6D" w:rsidRDefault="00CA64ED" w:rsidP="00DD75AA">
      <w:pPr>
        <w:spacing w:before="150" w:after="150" w:line="360" w:lineRule="atLeast"/>
        <w:outlineLvl w:val="2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563A6D" w:rsidRPr="00EC4B7A" w:rsidRDefault="00563A6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7B266D" w:rsidRPr="007B266D" w:rsidRDefault="007B266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B71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 xml:space="preserve">Сельскохозяйственный институт им. В. </w:t>
      </w:r>
      <w:proofErr w:type="spellStart"/>
      <w:r w:rsidRPr="00525B7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Двуреченского</w:t>
      </w:r>
      <w:proofErr w:type="spellEnd"/>
    </w:p>
    <w:p w:rsidR="007B266D" w:rsidRPr="0066567E" w:rsidRDefault="007B266D" w:rsidP="007B266D">
      <w:pPr>
        <w:spacing w:before="150" w:after="150" w:line="300" w:lineRule="atLeast"/>
        <w:jc w:val="center"/>
        <w:outlineLvl w:val="3"/>
        <w:rPr>
          <w:rFonts w:ascii="inherit" w:eastAsia="Times New Roman" w:hAnsi="inherit" w:cs="Times New Roman"/>
          <w:b/>
          <w:color w:val="000000" w:themeColor="text1"/>
          <w:sz w:val="25"/>
          <w:szCs w:val="25"/>
          <w:lang w:eastAsia="ru-RU"/>
        </w:rPr>
      </w:pPr>
      <w:r w:rsidRPr="0066567E">
        <w:rPr>
          <w:rFonts w:ascii="inherit" w:eastAsia="Times New Roman" w:hAnsi="inherit" w:cs="Times New Roman"/>
          <w:b/>
          <w:color w:val="000000" w:themeColor="text1"/>
          <w:sz w:val="25"/>
          <w:szCs w:val="25"/>
          <w:lang w:eastAsia="ru-RU"/>
        </w:rPr>
        <w:t>ИНФОРМАЦИОННОЕ ПИСЬМО</w:t>
      </w:r>
    </w:p>
    <w:p w:rsidR="009831E9" w:rsidRDefault="007B266D" w:rsidP="009831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A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агрономии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сельскохозяйственного института им.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Двуреченского</w:t>
      </w:r>
      <w:proofErr w:type="spellEnd"/>
      <w:r w:rsidR="00A8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 </w:t>
      </w:r>
      <w:r w:rsidRPr="007B2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7B2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A8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9831E9" w:rsidRPr="0098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1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студенческую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научно-практическую</w:t>
      </w:r>
      <w:r w:rsidR="0098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конференцию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EE9" w:rsidRPr="00A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«Современные проблемы в АПК и их решение».</w:t>
      </w:r>
    </w:p>
    <w:p w:rsidR="007B266D" w:rsidRDefault="007B266D" w:rsidP="00C9708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конференции приглашаются студенты</w:t>
      </w:r>
      <w:r w:rsidR="00C970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магистранты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сельскохозяйственного института им.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Двуреченского</w:t>
      </w:r>
      <w:proofErr w:type="spellEnd"/>
    </w:p>
    <w:p w:rsid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конференции</w:t>
      </w:r>
      <w:r w:rsidR="00A84E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4EE9" w:rsidRDefault="00A84EE9" w:rsidP="00A84EE9">
      <w:pPr>
        <w:tabs>
          <w:tab w:val="left" w:pos="175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-Агрономия;</w:t>
      </w:r>
    </w:p>
    <w:p w:rsidR="00AF6963" w:rsidRDefault="00AF6963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-Биология</w:t>
      </w:r>
      <w:r w:rsidR="00A84E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963" w:rsidRDefault="00AF6963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25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proofErr w:type="spellStart"/>
      <w:r w:rsidR="004425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етеринарн</w:t>
      </w:r>
      <w:proofErr w:type="spellEnd"/>
      <w:r w:rsidR="004425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ая</w:t>
      </w:r>
      <w:r w:rsidR="0044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</w:t>
      </w:r>
      <w:r w:rsidR="004425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A84E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963" w:rsidRDefault="00AF6963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25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Ветеринарная санитария</w:t>
      </w:r>
      <w:r w:rsidR="00A84E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4EE9" w:rsidRDefault="00A84EE9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4E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одства продукции животноводства</w:t>
      </w:r>
      <w:r w:rsidRPr="00A84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71" w:rsidRPr="007B266D" w:rsidRDefault="00525B71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71">
        <w:rPr>
          <w:rFonts w:ascii="Times New Roman" w:hAnsi="Times New Roman" w:cs="Times New Roman"/>
          <w:sz w:val="24"/>
          <w:szCs w:val="24"/>
        </w:rPr>
        <w:t>Рабочие языки конференции: казахский, русский, английский.</w:t>
      </w:r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конференции просим</w:t>
      </w:r>
      <w:r w:rsidR="00A8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предоставить </w:t>
      </w:r>
      <w:r w:rsidR="00A84EE9" w:rsidRPr="0044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</w:t>
      </w:r>
      <w:r w:rsidRPr="00442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 </w:t>
      </w:r>
      <w:r w:rsidR="0044253F" w:rsidRPr="00442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10</w:t>
      </w:r>
      <w:r w:rsidR="00A84EE9" w:rsidRPr="00442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831E9" w:rsidRPr="00442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марта</w:t>
      </w:r>
      <w:r w:rsidRPr="007B2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20</w:t>
      </w:r>
      <w:r w:rsidR="00AF6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23</w:t>
      </w:r>
      <w:r w:rsidRPr="007B2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г. (включительно)</w:t>
      </w:r>
      <w:r w:rsidR="00A8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в электронном виде (по электронной почте).</w:t>
      </w:r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конференции будет опубликован сборник тезисов докладов участников. Участие в конференции, публикация и сборник материалов для ее участников и их научных руководителей – бесплатны.</w:t>
      </w:r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конференции просим отправлять по адресу: 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25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4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63A6D" w:rsidRPr="0044253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agro</w:t>
      </w:r>
      <w:r w:rsidR="00563A6D" w:rsidRPr="00442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spellStart"/>
      <w:r w:rsidR="00563A6D" w:rsidRPr="0044253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kru</w:t>
      </w:r>
      <w:proofErr w:type="spellEnd"/>
      <w:r w:rsidR="00563A6D" w:rsidRPr="00442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="00563A6D" w:rsidRPr="0044253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="00563A6D" w:rsidRPr="00442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563A6D" w:rsidRPr="0044253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материалов</w:t>
      </w:r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текста – до 4 страниц через один интервал, формат А</w:t>
      </w:r>
      <w:proofErr w:type="gramStart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, шрифт 14 (</w:t>
      </w:r>
      <w:proofErr w:type="spellStart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отступ 15 мм, все поля – 20 мм. Текстовые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редакторы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gramStart"/>
      <w:r w:rsidRPr="007B26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 Word 2003, Microsoft Word 2007, Microsoft Works 9.0, OpenOffice.org Writer.</w:t>
      </w:r>
      <w:proofErr w:type="gramEnd"/>
      <w:r w:rsidRPr="007B26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названия файла используется фамилия автора (например:</w:t>
      </w:r>
      <w:proofErr w:type="gramEnd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43C90" w:rsidRPr="00F43C90">
        <w:rPr>
          <w:rFonts w:ascii="Times New Roman" w:hAnsi="Times New Roman" w:cs="Times New Roman"/>
        </w:rPr>
        <w:t>Akhmetov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.doc).</w:t>
      </w:r>
      <w:proofErr w:type="gramEnd"/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со статьей должен также содержать:</w:t>
      </w:r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коды УДК;</w:t>
      </w:r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название статьи</w:t>
      </w:r>
      <w:proofErr w:type="gramStart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C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ссылки на использованную литературу. Ссылки оформляются в тексте непосредственно за цитатой или другой заимствованной информацией в виде заключенных в квадратные скобки номера источника информации (по списку литературы) с указанием страницы (страниц). Например: «</w:t>
      </w:r>
      <w:r w:rsidR="0058554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составилла760</w:t>
      </w:r>
      <w:r w:rsidR="00590081">
        <w:rPr>
          <w:rFonts w:ascii="Times New Roman" w:eastAsia="Times New Roman" w:hAnsi="Times New Roman" w:cs="Times New Roman"/>
          <w:sz w:val="24"/>
          <w:szCs w:val="24"/>
          <w:lang w:eastAsia="ru-RU"/>
        </w:rPr>
        <w:t>4,04тыс</w:t>
      </w:r>
      <w:proofErr w:type="gramStart"/>
      <w:r w:rsidR="0059008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59008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[3, с. </w:t>
      </w:r>
      <w:r w:rsidR="005900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45], где 3 – порядковый номер источника по списку использованной литературы, а </w:t>
      </w:r>
      <w:r w:rsidR="005900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45 – номер страницы;</w:t>
      </w:r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список использованн</w:t>
      </w:r>
      <w:r w:rsidR="005F0F8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источников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оформленный в соответствии с ГОСТ 7.1–2003 (помещается в конце статьи). Источники в нем располагаются в алфавитном порядке;</w:t>
      </w:r>
    </w:p>
    <w:p w:rsidR="00F43C90" w:rsidRDefault="00F43C90" w:rsidP="0069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BD" w:rsidRPr="00695DBD" w:rsidRDefault="00695DBD" w:rsidP="0069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BD">
        <w:rPr>
          <w:rFonts w:ascii="Times New Roman" w:hAnsi="Times New Roman" w:cs="Times New Roman"/>
          <w:sz w:val="24"/>
          <w:szCs w:val="24"/>
        </w:rPr>
        <w:t xml:space="preserve">На первой строке по центру - название тезиса доклада заглавными буквами жирным шрифтом, интервал спустя по правому краю - инициалы и фамилия автора (курсивом), ниже, курс и </w:t>
      </w:r>
      <w:r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695DBD">
        <w:rPr>
          <w:rFonts w:ascii="Times New Roman" w:hAnsi="Times New Roman" w:cs="Times New Roman"/>
          <w:sz w:val="24"/>
          <w:szCs w:val="24"/>
        </w:rPr>
        <w:t xml:space="preserve">, город и название учебного заведения </w:t>
      </w:r>
      <w:r w:rsidRPr="00695DBD">
        <w:rPr>
          <w:rFonts w:ascii="Times New Roman" w:hAnsi="Times New Roman" w:cs="Times New Roman"/>
          <w:sz w:val="24"/>
          <w:szCs w:val="24"/>
        </w:rPr>
        <w:lastRenderedPageBreak/>
        <w:t>(курсивом),</w:t>
      </w:r>
      <w:r w:rsidR="00F43C90"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e-</w:t>
      </w:r>
      <w:proofErr w:type="spellStart"/>
      <w:r w:rsidR="00F43C90"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F43C90"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контактный телефон, ФИО научного руководителя, его ученая степень и должность</w:t>
      </w:r>
      <w:proofErr w:type="gramStart"/>
      <w:r w:rsidR="00F43C90"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95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DB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95DBD">
        <w:rPr>
          <w:rFonts w:ascii="Times New Roman" w:hAnsi="Times New Roman" w:cs="Times New Roman"/>
          <w:sz w:val="24"/>
          <w:szCs w:val="24"/>
        </w:rPr>
        <w:t xml:space="preserve">сновной текст начинается через 2 интервала с красной строки. </w:t>
      </w:r>
    </w:p>
    <w:p w:rsidR="00695DBD" w:rsidRDefault="00695DB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оформления статей</w:t>
      </w:r>
    </w:p>
    <w:p w:rsid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33</w:t>
      </w:r>
      <w:r w:rsid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>8.48</w:t>
      </w:r>
    </w:p>
    <w:p w:rsidR="0066567E" w:rsidRDefault="0066567E" w:rsidP="0066567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И ПЕРСПЕКТИВЫ РАЗВИТИЯ АПК</w:t>
      </w:r>
    </w:p>
    <w:p w:rsidR="00695DBD" w:rsidRPr="00F43C90" w:rsidRDefault="00695DBD" w:rsidP="00F43C90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43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А.Ахметов</w:t>
      </w:r>
      <w:proofErr w:type="spellEnd"/>
    </w:p>
    <w:p w:rsidR="00F43C90" w:rsidRPr="00E55089" w:rsidRDefault="00F43C90" w:rsidP="00F43C90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курс ОП </w:t>
      </w:r>
      <w:r w:rsidR="00A84E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Агрономия</w:t>
      </w:r>
    </w:p>
    <w:p w:rsidR="00F43C90" w:rsidRPr="00E55089" w:rsidRDefault="00F43C90" w:rsidP="00F43C90">
      <w:pPr>
        <w:spacing w:after="15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Костанай, КГУ имени А. </w:t>
      </w:r>
      <w:proofErr w:type="spellStart"/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Байтурсынова</w:t>
      </w:r>
      <w:proofErr w:type="spellEnd"/>
      <w:r w:rsidRPr="00E55089">
        <w:rPr>
          <w:rFonts w:ascii="Times New Roman" w:hAnsi="Times New Roman" w:cs="Times New Roman"/>
          <w:i/>
          <w:sz w:val="24"/>
          <w:szCs w:val="24"/>
        </w:rPr>
        <w:t>,</w:t>
      </w:r>
    </w:p>
    <w:p w:rsidR="00F43C90" w:rsidRPr="00E55089" w:rsidRDefault="00F43C90" w:rsidP="00F43C90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089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E55089" w:rsidRPr="00E55089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7B2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e-</w:t>
      </w:r>
      <w:proofErr w:type="spellStart"/>
      <w:r w:rsidRPr="007B2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mail</w:t>
      </w:r>
      <w:proofErr w:type="spellEnd"/>
      <w:r w:rsidR="00E55089"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+7-777-777-7777,</w:t>
      </w:r>
    </w:p>
    <w:p w:rsidR="00E55089" w:rsidRPr="00E55089" w:rsidRDefault="00E55089" w:rsidP="00F43C90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Нигматова Н.Н., </w:t>
      </w:r>
      <w:proofErr w:type="spellStart"/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к.б.н.</w:t>
      </w:r>
      <w:proofErr w:type="gramStart"/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,п</w:t>
      </w:r>
      <w:proofErr w:type="gramEnd"/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рофессор</w:t>
      </w:r>
      <w:proofErr w:type="spellEnd"/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Текст</w:t>
      </w:r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proofErr w:type="gram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proofErr w:type="gram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[3,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245].</w:t>
      </w:r>
    </w:p>
    <w:p w:rsidR="001A18EC" w:rsidRDefault="001A18EC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Pr="005F0F80" w:rsidRDefault="005F0F80" w:rsidP="005F0F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использованных источников </w:t>
      </w: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C4B7A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Например</w:t>
      </w:r>
      <w:r w:rsidR="00563A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66567E" w:rsidRPr="0066567E" w:rsidRDefault="0066567E" w:rsidP="006656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Глухих М.А.</w:t>
      </w:r>
      <w:r w:rsidRPr="0066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агрономии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65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– 145с.</w:t>
      </w:r>
    </w:p>
    <w:p w:rsidR="0066567E" w:rsidRPr="00EC4B7A" w:rsidRDefault="0066567E" w:rsidP="006656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7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66567E" w:rsidRPr="00EC4B7A" w:rsidSect="00AE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0D1"/>
    <w:multiLevelType w:val="multilevel"/>
    <w:tmpl w:val="AC92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64DBC"/>
    <w:multiLevelType w:val="multilevel"/>
    <w:tmpl w:val="A8C2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D2C72"/>
    <w:multiLevelType w:val="multilevel"/>
    <w:tmpl w:val="A07C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D0312"/>
    <w:multiLevelType w:val="multilevel"/>
    <w:tmpl w:val="1438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405E9"/>
    <w:multiLevelType w:val="multilevel"/>
    <w:tmpl w:val="C86E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824FA8"/>
    <w:multiLevelType w:val="multilevel"/>
    <w:tmpl w:val="6B2A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66D"/>
    <w:rsid w:val="001A18EC"/>
    <w:rsid w:val="001B5461"/>
    <w:rsid w:val="002A258F"/>
    <w:rsid w:val="003D32C6"/>
    <w:rsid w:val="0044253F"/>
    <w:rsid w:val="004F5873"/>
    <w:rsid w:val="00525B71"/>
    <w:rsid w:val="00563A6D"/>
    <w:rsid w:val="00585547"/>
    <w:rsid w:val="00590081"/>
    <w:rsid w:val="005B575F"/>
    <w:rsid w:val="005F0F80"/>
    <w:rsid w:val="0066567E"/>
    <w:rsid w:val="00695DBD"/>
    <w:rsid w:val="006A7377"/>
    <w:rsid w:val="007B266D"/>
    <w:rsid w:val="009831E9"/>
    <w:rsid w:val="00A84EE9"/>
    <w:rsid w:val="00AE0CA6"/>
    <w:rsid w:val="00AF6963"/>
    <w:rsid w:val="00B30691"/>
    <w:rsid w:val="00C96257"/>
    <w:rsid w:val="00C97082"/>
    <w:rsid w:val="00CA64ED"/>
    <w:rsid w:val="00DD75AA"/>
    <w:rsid w:val="00E55089"/>
    <w:rsid w:val="00EB2142"/>
    <w:rsid w:val="00EC4B7A"/>
    <w:rsid w:val="00EF4C7A"/>
    <w:rsid w:val="00F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A6"/>
  </w:style>
  <w:style w:type="paragraph" w:styleId="1">
    <w:name w:val="heading 1"/>
    <w:basedOn w:val="a"/>
    <w:next w:val="a"/>
    <w:link w:val="10"/>
    <w:uiPriority w:val="9"/>
    <w:qFormat/>
    <w:rsid w:val="00442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B26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26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26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26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B266D"/>
    <w:rPr>
      <w:b/>
      <w:bCs/>
    </w:rPr>
  </w:style>
  <w:style w:type="paragraph" w:styleId="a4">
    <w:name w:val="Normal (Web)"/>
    <w:basedOn w:val="a"/>
    <w:uiPriority w:val="99"/>
    <w:semiHidden/>
    <w:unhideWhenUsed/>
    <w:rsid w:val="007B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2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dcterms:created xsi:type="dcterms:W3CDTF">2023-02-13T04:41:00Z</dcterms:created>
  <dcterms:modified xsi:type="dcterms:W3CDTF">2023-03-01T05:46:00Z</dcterms:modified>
</cp:coreProperties>
</file>