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ook w:val="01E0" w:firstRow="1" w:lastRow="1" w:firstColumn="1" w:lastColumn="1" w:noHBand="0" w:noVBand="0"/>
      </w:tblPr>
      <w:tblGrid>
        <w:gridCol w:w="3369"/>
        <w:gridCol w:w="2835"/>
        <w:gridCol w:w="3856"/>
      </w:tblGrid>
      <w:tr w:rsidR="00673469" w:rsidRPr="00673469" w:rsidTr="00673469">
        <w:trPr>
          <w:trHeight w:val="1878"/>
        </w:trPr>
        <w:tc>
          <w:tcPr>
            <w:tcW w:w="3369" w:type="dxa"/>
          </w:tcPr>
          <w:p w:rsidR="00673469" w:rsidRPr="00673469" w:rsidRDefault="0035046A" w:rsidP="006734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22594919" wp14:editId="5655F7B5">
                  <wp:simplePos x="0" y="0"/>
                  <wp:positionH relativeFrom="column">
                    <wp:posOffset>-193031</wp:posOffset>
                  </wp:positionH>
                  <wp:positionV relativeFrom="paragraph">
                    <wp:posOffset>-299257</wp:posOffset>
                  </wp:positionV>
                  <wp:extent cx="6605517" cy="3119969"/>
                  <wp:effectExtent l="0" t="0" r="5080" b="4445"/>
                  <wp:wrapNone/>
                  <wp:docPr id="10" name="Рисунок 10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911" cy="312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B16">
              <w:rPr>
                <w:rFonts w:ascii="Times New Roman" w:eastAsia="Calibri" w:hAnsi="Times New Roman" w:cs="Times New Roman"/>
                <w:sz w:val="28"/>
                <w:szCs w:val="28"/>
              </w:rPr>
              <w:t>НАО «</w:t>
            </w:r>
            <w:proofErr w:type="spellStart"/>
            <w:r w:rsidR="00673469"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Костанайский</w:t>
            </w:r>
            <w:proofErr w:type="spellEnd"/>
          </w:p>
          <w:p w:rsidR="00673469" w:rsidRPr="00673469" w:rsidRDefault="00673469" w:rsidP="006734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  <w:p w:rsidR="00673469" w:rsidRPr="00673469" w:rsidRDefault="00673469" w:rsidP="006734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</w:t>
            </w:r>
          </w:p>
          <w:p w:rsidR="00673469" w:rsidRPr="00673469" w:rsidRDefault="00673469" w:rsidP="00673469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имени А.Байтурсынова</w:t>
            </w:r>
            <w:r w:rsidR="00D11B1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73469" w:rsidRPr="00673469" w:rsidRDefault="00673469" w:rsidP="006734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9ACA86" wp14:editId="6F581CE4">
                  <wp:extent cx="923925" cy="103334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04" cy="103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:rsidR="00673469" w:rsidRPr="00673469" w:rsidRDefault="00673469" w:rsidP="006734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673469" w:rsidRPr="00673469" w:rsidRDefault="009F7480" w:rsidP="006734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</w:t>
            </w:r>
            <w:r w:rsidR="006260C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673469"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673469"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правления-ректор</w:t>
            </w:r>
            <w:r w:rsidR="007D258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673469" w:rsidRPr="00673469" w:rsidRDefault="00673469" w:rsidP="006734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BA58B3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BA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="00BA58B3">
              <w:rPr>
                <w:rFonts w:ascii="Times New Roman" w:eastAsia="Calibri" w:hAnsi="Times New Roman" w:cs="Times New Roman"/>
                <w:sz w:val="28"/>
                <w:szCs w:val="28"/>
              </w:rPr>
              <w:t>Исакаев</w:t>
            </w:r>
            <w:proofErr w:type="spellEnd"/>
          </w:p>
          <w:p w:rsidR="00673469" w:rsidRPr="00673469" w:rsidRDefault="00673469" w:rsidP="0067346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3469">
              <w:rPr>
                <w:rFonts w:ascii="Times New Roman" w:eastAsia="Calibri" w:hAnsi="Times New Roman" w:cs="Times New Roman"/>
                <w:sz w:val="28"/>
                <w:szCs w:val="28"/>
              </w:rPr>
              <w:t>«___»______ 20 ____ г.</w:t>
            </w:r>
          </w:p>
        </w:tc>
      </w:tr>
    </w:tbl>
    <w:p w:rsidR="004956BF" w:rsidRPr="00DC7D14" w:rsidRDefault="004956BF" w:rsidP="00495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6BF" w:rsidRPr="00DC7D14" w:rsidRDefault="004956BF" w:rsidP="00495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46A" w:rsidRDefault="0035046A" w:rsidP="0035046A">
      <w:pPr>
        <w:framePr w:wrap="none" w:vAnchor="page" w:hAnchor="page" w:x="2183" w:y="3457"/>
        <w:rPr>
          <w:sz w:val="0"/>
          <w:szCs w:val="0"/>
        </w:rPr>
      </w:pPr>
    </w:p>
    <w:p w:rsidR="004956BF" w:rsidRPr="00DC7D14" w:rsidRDefault="004956BF" w:rsidP="004956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6BD6" w:rsidRPr="00DC7D14" w:rsidRDefault="006C6BD6" w:rsidP="004956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6BD6" w:rsidRPr="00DC7D14" w:rsidRDefault="006C6BD6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1572" w:rsidRDefault="00301572" w:rsidP="00301572">
      <w:pPr>
        <w:framePr w:wrap="none" w:vAnchor="page" w:hAnchor="page" w:x="1220" w:y="3647"/>
        <w:rPr>
          <w:sz w:val="0"/>
          <w:szCs w:val="0"/>
        </w:rPr>
      </w:pPr>
    </w:p>
    <w:p w:rsidR="006C6BD6" w:rsidRPr="00DC7D14" w:rsidRDefault="006C6BD6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EF9" w:rsidRPr="00DC7D14" w:rsidRDefault="009E6EF9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B4B" w:rsidRPr="00DC7D14" w:rsidRDefault="005D1B4B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B4B" w:rsidRPr="00DC7D14" w:rsidRDefault="005D1B4B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B4B" w:rsidRPr="00DC7D14" w:rsidRDefault="005D1B4B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B4B" w:rsidRPr="00DC7D14" w:rsidRDefault="005D1B4B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673469" w:rsidRPr="00673469" w:rsidRDefault="00673469" w:rsidP="009E6EF9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73469" w:rsidRDefault="00673469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ДИССЕРТАЦИОННЫЙ СОВЕТ</w:t>
      </w:r>
    </w:p>
    <w:p w:rsidR="00673469" w:rsidRDefault="00673469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BF" w:rsidRPr="00DC7D14" w:rsidRDefault="004956BF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BA">
        <w:rPr>
          <w:rFonts w:ascii="Times New Roman" w:hAnsi="Times New Roman" w:cs="Times New Roman"/>
          <w:b/>
          <w:sz w:val="28"/>
          <w:szCs w:val="28"/>
        </w:rPr>
        <w:t>П</w:t>
      </w:r>
      <w:r w:rsidR="00EF5F4F" w:rsidRPr="00BA5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5E">
        <w:rPr>
          <w:rFonts w:ascii="Times New Roman" w:hAnsi="Times New Roman" w:cs="Times New Roman"/>
          <w:b/>
          <w:sz w:val="28"/>
          <w:szCs w:val="28"/>
        </w:rPr>
        <w:t>011</w:t>
      </w:r>
      <w:r w:rsidR="00BC6EF1" w:rsidRPr="00BA5CBA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6260C6">
        <w:rPr>
          <w:rFonts w:ascii="Times New Roman" w:hAnsi="Times New Roman" w:cs="Times New Roman"/>
          <w:b/>
          <w:sz w:val="28"/>
          <w:szCs w:val="28"/>
        </w:rPr>
        <w:t>2</w:t>
      </w: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469" w:rsidRDefault="00673469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E5E" w:rsidRDefault="00DC0E5E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Default="00E25025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E5E" w:rsidRPr="00DC7D14" w:rsidRDefault="00DC0E5E" w:rsidP="009E6E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Default="00E25025" w:rsidP="009E6E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Костанай</w:t>
      </w:r>
    </w:p>
    <w:p w:rsidR="00A40F59" w:rsidRDefault="00A40F59" w:rsidP="00E25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E25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E25025" w:rsidRPr="00DC7D14" w:rsidRDefault="00E25025" w:rsidP="00E25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E25025">
      <w:pPr>
        <w:pStyle w:val="a4"/>
        <w:spacing w:after="0"/>
        <w:ind w:firstLine="567"/>
        <w:rPr>
          <w:caps/>
          <w:sz w:val="28"/>
          <w:szCs w:val="28"/>
        </w:rPr>
      </w:pPr>
    </w:p>
    <w:p w:rsidR="00E25025" w:rsidRPr="00DC7D14" w:rsidRDefault="00E25025" w:rsidP="00C6103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DC7D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Разработано  </w:t>
      </w:r>
      <w:r w:rsidR="00900E2A" w:rsidRPr="00DC7D14">
        <w:rPr>
          <w:rFonts w:ascii="Times New Roman" w:hAnsi="Times New Roman" w:cs="Times New Roman"/>
          <w:bCs/>
          <w:sz w:val="28"/>
          <w:szCs w:val="28"/>
        </w:rPr>
        <w:t>авторским коллективом</w:t>
      </w: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>2</w:t>
      </w:r>
      <w:r w:rsidR="00EE68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ВНЕСЕНО  </w:t>
      </w:r>
      <w:r w:rsidR="006E25FE" w:rsidRPr="00DC7D14">
        <w:rPr>
          <w:rFonts w:ascii="Times New Roman" w:hAnsi="Times New Roman" w:cs="Times New Roman"/>
          <w:bCs/>
          <w:sz w:val="28"/>
          <w:szCs w:val="28"/>
        </w:rPr>
        <w:t>авторским коллективом</w:t>
      </w: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b/>
          <w:caps/>
          <w:sz w:val="28"/>
          <w:szCs w:val="28"/>
        </w:rPr>
        <w:t xml:space="preserve">3 </w:t>
      </w:r>
      <w:r w:rsidRPr="00DC7D14">
        <w:rPr>
          <w:rFonts w:ascii="Times New Roman" w:hAnsi="Times New Roman" w:cs="Times New Roman"/>
          <w:b/>
          <w:bCs/>
          <w:caps/>
          <w:sz w:val="28"/>
          <w:szCs w:val="28"/>
        </w:rPr>
        <w:t>УтвержденО и введенО в действие</w:t>
      </w:r>
      <w:r w:rsidRPr="00DC7D14">
        <w:rPr>
          <w:rFonts w:ascii="Times New Roman" w:hAnsi="Times New Roman" w:cs="Times New Roman"/>
          <w:sz w:val="28"/>
          <w:szCs w:val="28"/>
        </w:rPr>
        <w:t xml:space="preserve"> приказом ректора</w:t>
      </w: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от </w:t>
      </w:r>
      <w:r w:rsidR="0035046A">
        <w:rPr>
          <w:rFonts w:ascii="Times New Roman" w:hAnsi="Times New Roman" w:cs="Times New Roman"/>
          <w:sz w:val="28"/>
          <w:szCs w:val="28"/>
          <w:lang w:val="kk-KZ"/>
        </w:rPr>
        <w:t>06</w:t>
      </w:r>
      <w:r w:rsidR="0035046A" w:rsidRPr="0035046A">
        <w:rPr>
          <w:rFonts w:ascii="Times New Roman" w:hAnsi="Times New Roman" w:cs="Times New Roman"/>
          <w:sz w:val="28"/>
          <w:szCs w:val="28"/>
        </w:rPr>
        <w:t>.04.</w:t>
      </w:r>
      <w:r w:rsidR="0035046A">
        <w:rPr>
          <w:rFonts w:ascii="Times New Roman" w:hAnsi="Times New Roman" w:cs="Times New Roman"/>
          <w:sz w:val="28"/>
          <w:szCs w:val="28"/>
          <w:lang w:val="en-US"/>
        </w:rPr>
        <w:t>2022</w:t>
      </w:r>
      <w:r w:rsidR="0035046A">
        <w:rPr>
          <w:rFonts w:ascii="Times New Roman" w:hAnsi="Times New Roman" w:cs="Times New Roman"/>
          <w:sz w:val="28"/>
          <w:szCs w:val="28"/>
        </w:rPr>
        <w:t xml:space="preserve">г. </w:t>
      </w:r>
      <w:r w:rsidRPr="005D6327">
        <w:rPr>
          <w:rFonts w:ascii="Times New Roman" w:hAnsi="Times New Roman" w:cs="Times New Roman"/>
          <w:sz w:val="28"/>
          <w:szCs w:val="28"/>
        </w:rPr>
        <w:t>№</w:t>
      </w:r>
      <w:r w:rsidR="0035046A">
        <w:rPr>
          <w:rFonts w:ascii="Times New Roman" w:hAnsi="Times New Roman" w:cs="Times New Roman"/>
          <w:sz w:val="28"/>
          <w:szCs w:val="28"/>
        </w:rPr>
        <w:t xml:space="preserve"> 125</w:t>
      </w:r>
      <w:r w:rsidRPr="005D6327">
        <w:rPr>
          <w:rFonts w:ascii="Times New Roman" w:hAnsi="Times New Roman" w:cs="Times New Roman"/>
          <w:sz w:val="28"/>
          <w:szCs w:val="28"/>
        </w:rPr>
        <w:t xml:space="preserve"> ОД</w:t>
      </w: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C7D14">
        <w:rPr>
          <w:rFonts w:ascii="Times New Roman" w:hAnsi="Times New Roman" w:cs="Times New Roman"/>
          <w:b/>
          <w:bCs/>
          <w:caps/>
          <w:sz w:val="28"/>
          <w:szCs w:val="28"/>
        </w:rPr>
        <w:t>Разработчик</w:t>
      </w:r>
      <w:r w:rsidR="006E25FE" w:rsidRPr="00DC7D14">
        <w:rPr>
          <w:rFonts w:ascii="Times New Roman" w:hAnsi="Times New Roman" w:cs="Times New Roman"/>
          <w:b/>
          <w:bCs/>
          <w:caps/>
          <w:sz w:val="28"/>
          <w:szCs w:val="28"/>
        </w:rPr>
        <w:t>И</w:t>
      </w:r>
      <w:r w:rsidRPr="00DC7D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: </w:t>
      </w:r>
    </w:p>
    <w:p w:rsidR="006E25FE" w:rsidRPr="00DC7D14" w:rsidRDefault="00EE6811" w:rsidP="0004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04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5FE" w:rsidRPr="00DC7D14">
        <w:rPr>
          <w:rFonts w:ascii="Times New Roman" w:hAnsi="Times New Roman" w:cs="Times New Roman"/>
          <w:sz w:val="28"/>
          <w:szCs w:val="28"/>
        </w:rPr>
        <w:t>Рыщанова</w:t>
      </w:r>
      <w:proofErr w:type="spellEnd"/>
      <w:r w:rsidR="006E25FE" w:rsidRPr="00DC7D14">
        <w:rPr>
          <w:rFonts w:ascii="Times New Roman" w:hAnsi="Times New Roman" w:cs="Times New Roman"/>
          <w:sz w:val="28"/>
          <w:szCs w:val="28"/>
        </w:rPr>
        <w:t xml:space="preserve"> – </w:t>
      </w:r>
      <w:r w:rsidR="00C61038" w:rsidRPr="00DC7D14">
        <w:rPr>
          <w:rFonts w:ascii="Times New Roman" w:hAnsi="Times New Roman" w:cs="Times New Roman"/>
          <w:sz w:val="28"/>
          <w:szCs w:val="28"/>
        </w:rPr>
        <w:t>зав</w:t>
      </w:r>
      <w:r w:rsidR="00056EAD">
        <w:rPr>
          <w:rFonts w:ascii="Times New Roman" w:hAnsi="Times New Roman" w:cs="Times New Roman"/>
          <w:sz w:val="28"/>
          <w:szCs w:val="28"/>
        </w:rPr>
        <w:t>едующая</w:t>
      </w:r>
      <w:r w:rsidR="006E25FE" w:rsidRPr="00DC7D14">
        <w:rPr>
          <w:rFonts w:ascii="Times New Roman" w:hAnsi="Times New Roman" w:cs="Times New Roman"/>
          <w:sz w:val="28"/>
          <w:szCs w:val="28"/>
        </w:rPr>
        <w:t xml:space="preserve"> отделом имм</w:t>
      </w:r>
      <w:r w:rsidR="00056EAD">
        <w:rPr>
          <w:rFonts w:ascii="Times New Roman" w:hAnsi="Times New Roman" w:cs="Times New Roman"/>
          <w:sz w:val="28"/>
          <w:szCs w:val="28"/>
        </w:rPr>
        <w:t>унобиологических исследований</w:t>
      </w:r>
      <w:r w:rsidR="00D11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B16">
        <w:rPr>
          <w:rFonts w:ascii="Times New Roman" w:hAnsi="Times New Roman" w:cs="Times New Roman"/>
          <w:sz w:val="28"/>
          <w:szCs w:val="28"/>
        </w:rPr>
        <w:t>н</w:t>
      </w:r>
      <w:r w:rsidR="00056EAD">
        <w:rPr>
          <w:rFonts w:ascii="Times New Roman" w:hAnsi="Times New Roman" w:cs="Times New Roman"/>
          <w:sz w:val="28"/>
          <w:szCs w:val="28"/>
        </w:rPr>
        <w:t>аучно-исследовательск</w:t>
      </w:r>
      <w:r w:rsidR="00D11B16">
        <w:rPr>
          <w:rFonts w:ascii="Times New Roman" w:hAnsi="Times New Roman" w:cs="Times New Roman"/>
          <w:sz w:val="28"/>
          <w:szCs w:val="28"/>
        </w:rPr>
        <w:t>ого</w:t>
      </w:r>
      <w:r w:rsidR="00056EA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11B16">
        <w:rPr>
          <w:rFonts w:ascii="Times New Roman" w:hAnsi="Times New Roman" w:cs="Times New Roman"/>
          <w:sz w:val="28"/>
          <w:szCs w:val="28"/>
        </w:rPr>
        <w:t>а</w:t>
      </w:r>
      <w:r w:rsidR="00056EAD">
        <w:rPr>
          <w:rFonts w:ascii="Times New Roman" w:hAnsi="Times New Roman" w:cs="Times New Roman"/>
          <w:sz w:val="28"/>
          <w:szCs w:val="28"/>
        </w:rPr>
        <w:t xml:space="preserve"> прикладной биотехнологии, кандидат ветеринарных наук</w:t>
      </w:r>
      <w:r w:rsidR="00ED01EA">
        <w:rPr>
          <w:rFonts w:ascii="Times New Roman" w:hAnsi="Times New Roman" w:cs="Times New Roman"/>
          <w:sz w:val="28"/>
          <w:szCs w:val="28"/>
        </w:rPr>
        <w:t>;</w:t>
      </w:r>
    </w:p>
    <w:p w:rsidR="00E25025" w:rsidRPr="00D11B16" w:rsidRDefault="00EE6811" w:rsidP="0004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040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5FE" w:rsidRPr="00DC7D14">
        <w:rPr>
          <w:rFonts w:ascii="Times New Roman" w:hAnsi="Times New Roman" w:cs="Times New Roman"/>
          <w:sz w:val="28"/>
          <w:szCs w:val="28"/>
        </w:rPr>
        <w:t>Елеусизова</w:t>
      </w:r>
      <w:proofErr w:type="spellEnd"/>
      <w:r w:rsidR="006E25FE" w:rsidRPr="00DC7D14">
        <w:rPr>
          <w:rFonts w:ascii="Times New Roman" w:hAnsi="Times New Roman" w:cs="Times New Roman"/>
          <w:sz w:val="28"/>
          <w:szCs w:val="28"/>
        </w:rPr>
        <w:t xml:space="preserve"> </w:t>
      </w:r>
      <w:r w:rsidR="006E25FE" w:rsidRPr="00DC7D1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A5CBA">
        <w:rPr>
          <w:rFonts w:ascii="Times New Roman" w:hAnsi="Times New Roman" w:cs="Times New Roman"/>
          <w:sz w:val="28"/>
          <w:szCs w:val="28"/>
          <w:lang w:val="kk-KZ"/>
        </w:rPr>
        <w:t>ассоциированный профессор</w:t>
      </w:r>
      <w:r w:rsidR="00056E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25FE" w:rsidRPr="00DC7D14">
        <w:rPr>
          <w:rFonts w:ascii="Times New Roman" w:hAnsi="Times New Roman" w:cs="Times New Roman"/>
          <w:sz w:val="28"/>
          <w:szCs w:val="28"/>
          <w:lang w:val="kk-KZ"/>
        </w:rPr>
        <w:t>каф</w:t>
      </w:r>
      <w:r w:rsidR="003A7203">
        <w:rPr>
          <w:rFonts w:ascii="Times New Roman" w:hAnsi="Times New Roman" w:cs="Times New Roman"/>
          <w:sz w:val="28"/>
          <w:szCs w:val="28"/>
          <w:lang w:val="kk-KZ"/>
        </w:rPr>
        <w:t>едры ветеринарной санитарии</w:t>
      </w:r>
      <w:r w:rsidR="00DC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56EAD" w:rsidRPr="00056EAD">
        <w:rPr>
          <w:rFonts w:ascii="Times New Roman" w:hAnsi="Times New Roman" w:cs="Times New Roman"/>
          <w:sz w:val="28"/>
          <w:szCs w:val="28"/>
        </w:rPr>
        <w:t>ельскохозяйственн</w:t>
      </w:r>
      <w:r w:rsidR="00D11B16">
        <w:rPr>
          <w:rFonts w:ascii="Times New Roman" w:hAnsi="Times New Roman" w:cs="Times New Roman"/>
          <w:sz w:val="28"/>
          <w:szCs w:val="28"/>
        </w:rPr>
        <w:t>ого</w:t>
      </w:r>
      <w:r w:rsidR="00056EAD" w:rsidRPr="00056EA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11B16">
        <w:rPr>
          <w:rFonts w:ascii="Times New Roman" w:hAnsi="Times New Roman" w:cs="Times New Roman"/>
          <w:sz w:val="28"/>
          <w:szCs w:val="28"/>
        </w:rPr>
        <w:t>а</w:t>
      </w:r>
      <w:r w:rsidR="00056EAD" w:rsidRPr="00056EAD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056EAD" w:rsidRPr="00056EAD">
        <w:rPr>
          <w:rFonts w:ascii="Times New Roman" w:hAnsi="Times New Roman" w:cs="Times New Roman"/>
          <w:sz w:val="28"/>
          <w:szCs w:val="28"/>
        </w:rPr>
        <w:t>В.Двуреченского</w:t>
      </w:r>
      <w:proofErr w:type="spellEnd"/>
      <w:r w:rsidR="00056EAD">
        <w:rPr>
          <w:rFonts w:ascii="Times New Roman" w:hAnsi="Times New Roman" w:cs="Times New Roman"/>
          <w:sz w:val="28"/>
          <w:szCs w:val="28"/>
        </w:rPr>
        <w:t xml:space="preserve">, доктор </w:t>
      </w:r>
      <w:r w:rsidR="00D11B16">
        <w:rPr>
          <w:rFonts w:ascii="Times New Roman" w:hAnsi="Times New Roman" w:cs="Times New Roman"/>
          <w:sz w:val="28"/>
          <w:szCs w:val="28"/>
        </w:rPr>
        <w:t>философии (</w:t>
      </w:r>
      <w:r w:rsidR="00056EAD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="00D11B16">
        <w:rPr>
          <w:rFonts w:ascii="Times New Roman" w:hAnsi="Times New Roman" w:cs="Times New Roman"/>
          <w:sz w:val="28"/>
          <w:szCs w:val="28"/>
        </w:rPr>
        <w:t>)</w:t>
      </w:r>
    </w:p>
    <w:p w:rsidR="00056EAD" w:rsidRPr="00056EAD" w:rsidRDefault="00056EAD" w:rsidP="0004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025" w:rsidRPr="00DC7D14" w:rsidRDefault="00E25025" w:rsidP="00C61038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C7D14">
        <w:rPr>
          <w:rFonts w:ascii="Times New Roman" w:hAnsi="Times New Roman" w:cs="Times New Roman"/>
          <w:b/>
          <w:caps/>
          <w:sz w:val="28"/>
          <w:szCs w:val="28"/>
        </w:rPr>
        <w:t>5 Эксперт</w:t>
      </w:r>
      <w:r w:rsidR="00EB2627"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DC7D14">
        <w:rPr>
          <w:rFonts w:ascii="Times New Roman" w:hAnsi="Times New Roman" w:cs="Times New Roman"/>
          <w:b/>
          <w:caps/>
          <w:sz w:val="28"/>
          <w:szCs w:val="28"/>
        </w:rPr>
        <w:t>:</w:t>
      </w:r>
    </w:p>
    <w:p w:rsidR="00056EAD" w:rsidRPr="00056EAD" w:rsidRDefault="00AE019E" w:rsidP="00EE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DC7D14">
        <w:rPr>
          <w:rFonts w:ascii="Times New Roman" w:hAnsi="Times New Roman" w:cs="Times New Roman"/>
          <w:sz w:val="28"/>
          <w:szCs w:val="28"/>
        </w:rPr>
        <w:t>Чужебаева</w:t>
      </w:r>
      <w:proofErr w:type="spellEnd"/>
      <w:r w:rsidRPr="00DC7D14">
        <w:rPr>
          <w:rFonts w:ascii="Times New Roman" w:hAnsi="Times New Roman" w:cs="Times New Roman"/>
          <w:sz w:val="28"/>
          <w:szCs w:val="28"/>
        </w:rPr>
        <w:t xml:space="preserve"> – заместитель директора </w:t>
      </w:r>
      <w:r w:rsidR="00056EAD">
        <w:rPr>
          <w:rFonts w:ascii="Times New Roman" w:hAnsi="Times New Roman" w:cs="Times New Roman"/>
          <w:sz w:val="28"/>
          <w:szCs w:val="28"/>
        </w:rPr>
        <w:t>н</w:t>
      </w:r>
      <w:r w:rsidR="00056EAD" w:rsidRPr="00056EAD">
        <w:rPr>
          <w:rFonts w:ascii="Times New Roman" w:hAnsi="Times New Roman" w:cs="Times New Roman"/>
          <w:sz w:val="28"/>
          <w:szCs w:val="28"/>
        </w:rPr>
        <w:t>аучно-исследовательск</w:t>
      </w:r>
      <w:r w:rsidR="00DC7406">
        <w:rPr>
          <w:rFonts w:ascii="Times New Roman" w:hAnsi="Times New Roman" w:cs="Times New Roman"/>
          <w:sz w:val="28"/>
          <w:szCs w:val="28"/>
        </w:rPr>
        <w:t>ого</w:t>
      </w:r>
      <w:r w:rsidR="00056EAD" w:rsidRPr="00056EAD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DC7406">
        <w:rPr>
          <w:rFonts w:ascii="Times New Roman" w:hAnsi="Times New Roman" w:cs="Times New Roman"/>
          <w:sz w:val="28"/>
          <w:szCs w:val="28"/>
        </w:rPr>
        <w:t>а</w:t>
      </w:r>
      <w:r w:rsidR="00056EAD" w:rsidRPr="00056EAD">
        <w:rPr>
          <w:rFonts w:ascii="Times New Roman" w:hAnsi="Times New Roman" w:cs="Times New Roman"/>
          <w:sz w:val="28"/>
          <w:szCs w:val="28"/>
        </w:rPr>
        <w:t xml:space="preserve"> прикладной биотехнологии, кандидат ветеринарных наук</w:t>
      </w:r>
      <w:r w:rsidR="00EB2627">
        <w:rPr>
          <w:rFonts w:ascii="Times New Roman" w:hAnsi="Times New Roman" w:cs="Times New Roman"/>
          <w:sz w:val="28"/>
          <w:szCs w:val="28"/>
        </w:rPr>
        <w:t>;</w:t>
      </w:r>
      <w:r w:rsidR="00056EAD" w:rsidRPr="00056EA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4577" w:rsidRDefault="00412C51" w:rsidP="00EE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Исабаев</w:t>
      </w:r>
      <w:r w:rsidR="00F03A2F">
        <w:rPr>
          <w:rFonts w:ascii="Times New Roman" w:hAnsi="Times New Roman" w:cs="Times New Roman"/>
          <w:sz w:val="28"/>
          <w:szCs w:val="28"/>
        </w:rPr>
        <w:t xml:space="preserve"> </w:t>
      </w:r>
      <w:r w:rsidR="00F03A2F" w:rsidRPr="00DC7D14">
        <w:rPr>
          <w:rFonts w:ascii="Times New Roman" w:hAnsi="Times New Roman" w:cs="Times New Roman"/>
          <w:sz w:val="28"/>
          <w:szCs w:val="28"/>
        </w:rPr>
        <w:t>–</w:t>
      </w:r>
      <w:r w:rsidR="00F03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советник ректора по воспитательной работе</w:t>
      </w:r>
      <w:r w:rsidR="00040B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040B42">
        <w:rPr>
          <w:rFonts w:ascii="Times New Roman" w:hAnsi="Times New Roman" w:cs="Times New Roman"/>
          <w:sz w:val="28"/>
          <w:szCs w:val="28"/>
        </w:rPr>
        <w:t xml:space="preserve"> ветеринарных наук</w:t>
      </w:r>
    </w:p>
    <w:p w:rsidR="00E25025" w:rsidRPr="00DC7D14" w:rsidRDefault="00E25025" w:rsidP="00C61038">
      <w:pPr>
        <w:pStyle w:val="a6"/>
        <w:spacing w:line="240" w:lineRule="auto"/>
        <w:ind w:firstLine="0"/>
        <w:rPr>
          <w:b/>
          <w:caps/>
          <w:snapToGrid w:val="0"/>
          <w:szCs w:val="28"/>
        </w:rPr>
      </w:pPr>
    </w:p>
    <w:p w:rsidR="00E25025" w:rsidRDefault="00E25025" w:rsidP="00C61038">
      <w:pPr>
        <w:pStyle w:val="a6"/>
        <w:spacing w:line="240" w:lineRule="auto"/>
        <w:ind w:firstLine="0"/>
        <w:rPr>
          <w:snapToGrid w:val="0"/>
          <w:szCs w:val="28"/>
          <w:lang w:val="kk-KZ"/>
        </w:rPr>
      </w:pPr>
      <w:r w:rsidRPr="00DC7D14">
        <w:rPr>
          <w:b/>
          <w:caps/>
          <w:snapToGrid w:val="0"/>
          <w:szCs w:val="28"/>
        </w:rPr>
        <w:t xml:space="preserve">6 </w:t>
      </w:r>
      <w:r w:rsidRPr="00DC7D14">
        <w:rPr>
          <w:b/>
          <w:bCs/>
          <w:caps/>
          <w:snapToGrid w:val="0"/>
          <w:szCs w:val="28"/>
        </w:rPr>
        <w:t>Периодичность проверки</w:t>
      </w:r>
      <w:r w:rsidRPr="00DC7D14">
        <w:rPr>
          <w:caps/>
          <w:snapToGrid w:val="0"/>
          <w:szCs w:val="28"/>
        </w:rPr>
        <w:tab/>
      </w:r>
      <w:r w:rsidRPr="00DC7D14">
        <w:rPr>
          <w:caps/>
          <w:snapToGrid w:val="0"/>
          <w:szCs w:val="28"/>
        </w:rPr>
        <w:tab/>
      </w:r>
      <w:r w:rsidRPr="00DC7D14">
        <w:rPr>
          <w:caps/>
          <w:snapToGrid w:val="0"/>
          <w:szCs w:val="28"/>
        </w:rPr>
        <w:tab/>
      </w:r>
      <w:r w:rsidRPr="00DC7D14">
        <w:rPr>
          <w:caps/>
          <w:snapToGrid w:val="0"/>
          <w:szCs w:val="28"/>
        </w:rPr>
        <w:tab/>
      </w:r>
      <w:r w:rsidRPr="00DC7D14">
        <w:rPr>
          <w:caps/>
          <w:snapToGrid w:val="0"/>
          <w:szCs w:val="28"/>
        </w:rPr>
        <w:tab/>
      </w:r>
      <w:r w:rsidRPr="00DC7D14">
        <w:rPr>
          <w:caps/>
          <w:snapToGrid w:val="0"/>
          <w:szCs w:val="28"/>
          <w:lang w:val="kk-KZ"/>
        </w:rPr>
        <w:t>3</w:t>
      </w:r>
      <w:r w:rsidRPr="00DC7D14">
        <w:rPr>
          <w:snapToGrid w:val="0"/>
          <w:szCs w:val="28"/>
        </w:rPr>
        <w:t xml:space="preserve"> год</w:t>
      </w:r>
      <w:r w:rsidRPr="00DC7D14">
        <w:rPr>
          <w:snapToGrid w:val="0"/>
          <w:szCs w:val="28"/>
          <w:lang w:val="kk-KZ"/>
        </w:rPr>
        <w:t>а</w:t>
      </w:r>
    </w:p>
    <w:p w:rsidR="00EB2627" w:rsidRDefault="00EB2627" w:rsidP="00C61038">
      <w:pPr>
        <w:pStyle w:val="a6"/>
        <w:spacing w:line="240" w:lineRule="auto"/>
        <w:ind w:firstLine="0"/>
        <w:rPr>
          <w:snapToGrid w:val="0"/>
          <w:szCs w:val="28"/>
          <w:lang w:val="kk-KZ"/>
        </w:rPr>
      </w:pPr>
    </w:p>
    <w:p w:rsidR="00EB2627" w:rsidRPr="00DC7D14" w:rsidRDefault="00EB2627" w:rsidP="00C61038">
      <w:pPr>
        <w:pStyle w:val="a6"/>
        <w:spacing w:line="240" w:lineRule="auto"/>
        <w:ind w:firstLine="0"/>
        <w:rPr>
          <w:snapToGrid w:val="0"/>
          <w:szCs w:val="28"/>
          <w:lang w:val="kk-KZ"/>
        </w:rPr>
      </w:pPr>
      <w:r w:rsidRPr="00C05CA7">
        <w:rPr>
          <w:b/>
          <w:snapToGrid w:val="0"/>
          <w:szCs w:val="28"/>
          <w:lang w:val="kk-KZ"/>
        </w:rPr>
        <w:t>7 ВВЕДЕНО взамен</w:t>
      </w:r>
      <w:r>
        <w:rPr>
          <w:snapToGrid w:val="0"/>
          <w:szCs w:val="28"/>
          <w:lang w:val="kk-KZ"/>
        </w:rPr>
        <w:t xml:space="preserve"> П 162 </w:t>
      </w:r>
      <w:r w:rsidR="00843CF9">
        <w:rPr>
          <w:snapToGrid w:val="0"/>
          <w:szCs w:val="28"/>
          <w:lang w:val="kk-KZ"/>
        </w:rPr>
        <w:t>–</w:t>
      </w:r>
      <w:r>
        <w:rPr>
          <w:snapToGrid w:val="0"/>
          <w:szCs w:val="28"/>
          <w:lang w:val="kk-KZ"/>
        </w:rPr>
        <w:t xml:space="preserve"> 2021</w:t>
      </w:r>
      <w:r w:rsidR="00843CF9">
        <w:rPr>
          <w:snapToGrid w:val="0"/>
          <w:szCs w:val="28"/>
          <w:lang w:val="kk-KZ"/>
        </w:rPr>
        <w:t xml:space="preserve"> Положение. Диссертационный совет.</w:t>
      </w:r>
    </w:p>
    <w:p w:rsidR="00E25025" w:rsidRPr="00DC7D14" w:rsidRDefault="00E25025" w:rsidP="00C61038">
      <w:pPr>
        <w:pStyle w:val="a6"/>
        <w:spacing w:line="240" w:lineRule="auto"/>
        <w:ind w:firstLine="0"/>
        <w:rPr>
          <w:b/>
          <w:bCs/>
          <w:snapToGrid w:val="0"/>
          <w:szCs w:val="28"/>
        </w:rPr>
      </w:pPr>
    </w:p>
    <w:p w:rsidR="00E25025" w:rsidRPr="00DC7D14" w:rsidRDefault="00E25025" w:rsidP="00C61038">
      <w:pPr>
        <w:pStyle w:val="a6"/>
        <w:spacing w:line="240" w:lineRule="auto"/>
        <w:ind w:firstLine="0"/>
        <w:rPr>
          <w:caps/>
          <w:snapToGrid w:val="0"/>
          <w:szCs w:val="28"/>
        </w:rPr>
      </w:pPr>
    </w:p>
    <w:p w:rsidR="00E25025" w:rsidRPr="00DC7D14" w:rsidRDefault="00E25025" w:rsidP="00E25025">
      <w:pPr>
        <w:pStyle w:val="a6"/>
        <w:spacing w:line="240" w:lineRule="auto"/>
        <w:ind w:left="224" w:firstLine="567"/>
        <w:rPr>
          <w:caps/>
          <w:snapToGrid w:val="0"/>
          <w:szCs w:val="28"/>
        </w:rPr>
      </w:pPr>
    </w:p>
    <w:p w:rsidR="00E25025" w:rsidRPr="00DC7D14" w:rsidRDefault="00E25025" w:rsidP="00E25025">
      <w:pPr>
        <w:pStyle w:val="a6"/>
        <w:spacing w:line="240" w:lineRule="auto"/>
        <w:ind w:left="224" w:firstLine="567"/>
        <w:rPr>
          <w:caps/>
          <w:snapToGrid w:val="0"/>
          <w:szCs w:val="28"/>
        </w:rPr>
      </w:pPr>
    </w:p>
    <w:p w:rsidR="0028290B" w:rsidRPr="00DC7D14" w:rsidRDefault="0028290B" w:rsidP="00F04577">
      <w:pPr>
        <w:pStyle w:val="a6"/>
        <w:spacing w:line="240" w:lineRule="auto"/>
        <w:ind w:left="224" w:firstLine="567"/>
        <w:rPr>
          <w:caps/>
          <w:snapToGrid w:val="0"/>
          <w:szCs w:val="28"/>
        </w:rPr>
      </w:pPr>
    </w:p>
    <w:p w:rsidR="00F04577" w:rsidRPr="00F04577" w:rsidRDefault="00E25025" w:rsidP="00F04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Настоящее положение не может быть полностью или частично воспроизведено, тиражировано и 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>распространено</w:t>
      </w:r>
      <w:r w:rsidRPr="00DC7D14">
        <w:rPr>
          <w:rFonts w:ascii="Times New Roman" w:hAnsi="Times New Roman" w:cs="Times New Roman"/>
          <w:sz w:val="28"/>
          <w:szCs w:val="28"/>
        </w:rPr>
        <w:t xml:space="preserve"> без разрешения </w:t>
      </w:r>
      <w:r w:rsidR="00F04577" w:rsidRPr="00F04577">
        <w:rPr>
          <w:rFonts w:ascii="Times New Roman" w:hAnsi="Times New Roman" w:cs="Times New Roman"/>
          <w:sz w:val="28"/>
          <w:szCs w:val="28"/>
        </w:rPr>
        <w:t>председателя правления</w:t>
      </w:r>
      <w:r w:rsidR="00F04577">
        <w:rPr>
          <w:rFonts w:ascii="Times New Roman" w:hAnsi="Times New Roman" w:cs="Times New Roman"/>
          <w:sz w:val="28"/>
          <w:szCs w:val="28"/>
        </w:rPr>
        <w:t>-</w:t>
      </w:r>
      <w:r w:rsidR="00D11B16">
        <w:rPr>
          <w:rFonts w:ascii="Times New Roman" w:hAnsi="Times New Roman" w:cs="Times New Roman"/>
          <w:sz w:val="28"/>
          <w:szCs w:val="28"/>
        </w:rPr>
        <w:t>ректора НАО «</w:t>
      </w:r>
      <w:proofErr w:type="spellStart"/>
      <w:r w:rsidR="00F04577" w:rsidRPr="00F04577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F04577" w:rsidRPr="00F04577">
        <w:rPr>
          <w:rFonts w:ascii="Times New Roman" w:hAnsi="Times New Roman" w:cs="Times New Roman"/>
          <w:sz w:val="28"/>
          <w:szCs w:val="28"/>
        </w:rPr>
        <w:t xml:space="preserve"> региональный у</w:t>
      </w:r>
      <w:r w:rsidR="00D11B16">
        <w:rPr>
          <w:rFonts w:ascii="Times New Roman" w:hAnsi="Times New Roman" w:cs="Times New Roman"/>
          <w:sz w:val="28"/>
          <w:szCs w:val="28"/>
        </w:rPr>
        <w:t>ниверситет имени А.Байтурсынова»</w:t>
      </w:r>
      <w:r w:rsidR="00F04577" w:rsidRPr="00F04577">
        <w:rPr>
          <w:rFonts w:ascii="Times New Roman" w:hAnsi="Times New Roman" w:cs="Times New Roman"/>
          <w:sz w:val="28"/>
          <w:szCs w:val="28"/>
        </w:rPr>
        <w:t>.</w:t>
      </w:r>
    </w:p>
    <w:p w:rsidR="0028290B" w:rsidRPr="00DC7D14" w:rsidRDefault="0028290B" w:rsidP="00E25025">
      <w:pPr>
        <w:shd w:val="clear" w:color="auto" w:fill="FFFFFF"/>
        <w:spacing w:after="0" w:line="240" w:lineRule="auto"/>
        <w:ind w:left="4956" w:hanging="96"/>
        <w:jc w:val="right"/>
        <w:rPr>
          <w:rFonts w:ascii="Times New Roman" w:hAnsi="Times New Roman" w:cs="Times New Roman"/>
          <w:sz w:val="28"/>
          <w:szCs w:val="28"/>
        </w:rPr>
      </w:pPr>
    </w:p>
    <w:p w:rsidR="0028290B" w:rsidRDefault="0028290B" w:rsidP="00E25025">
      <w:pPr>
        <w:shd w:val="clear" w:color="auto" w:fill="FFFFFF"/>
        <w:spacing w:after="0" w:line="240" w:lineRule="auto"/>
        <w:ind w:left="4956" w:hanging="96"/>
        <w:jc w:val="right"/>
        <w:rPr>
          <w:rFonts w:ascii="Times New Roman" w:hAnsi="Times New Roman" w:cs="Times New Roman"/>
          <w:sz w:val="28"/>
          <w:szCs w:val="28"/>
        </w:rPr>
      </w:pPr>
    </w:p>
    <w:p w:rsidR="00040B42" w:rsidRDefault="00040B42" w:rsidP="00E25025">
      <w:pPr>
        <w:shd w:val="clear" w:color="auto" w:fill="FFFFFF"/>
        <w:spacing w:after="0" w:line="240" w:lineRule="auto"/>
        <w:ind w:left="4956" w:hanging="96"/>
        <w:jc w:val="right"/>
        <w:rPr>
          <w:rFonts w:ascii="Times New Roman" w:hAnsi="Times New Roman" w:cs="Times New Roman"/>
          <w:sz w:val="28"/>
          <w:szCs w:val="28"/>
        </w:rPr>
      </w:pPr>
    </w:p>
    <w:p w:rsidR="00EB2627" w:rsidRPr="00DC7D14" w:rsidRDefault="00EB2627" w:rsidP="00E25025">
      <w:pPr>
        <w:shd w:val="clear" w:color="auto" w:fill="FFFFFF"/>
        <w:spacing w:after="0" w:line="240" w:lineRule="auto"/>
        <w:ind w:left="4956" w:hanging="96"/>
        <w:jc w:val="right"/>
        <w:rPr>
          <w:rFonts w:ascii="Times New Roman" w:hAnsi="Times New Roman" w:cs="Times New Roman"/>
          <w:sz w:val="28"/>
          <w:szCs w:val="28"/>
        </w:rPr>
      </w:pPr>
    </w:p>
    <w:p w:rsidR="00F04577" w:rsidRPr="00F04577" w:rsidRDefault="00F04577" w:rsidP="00F0457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577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F04577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F04577">
        <w:rPr>
          <w:rFonts w:ascii="Times New Roman" w:hAnsi="Times New Roman" w:cs="Times New Roman"/>
          <w:sz w:val="28"/>
          <w:szCs w:val="28"/>
        </w:rPr>
        <w:t xml:space="preserve"> региональный </w:t>
      </w:r>
    </w:p>
    <w:p w:rsidR="00EC4D23" w:rsidRDefault="00F04577" w:rsidP="00EC4D2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4577">
        <w:rPr>
          <w:rFonts w:ascii="Times New Roman" w:hAnsi="Times New Roman" w:cs="Times New Roman"/>
          <w:sz w:val="28"/>
          <w:szCs w:val="28"/>
        </w:rPr>
        <w:t xml:space="preserve">                   университет имени А.Байтурсынова</w:t>
      </w:r>
      <w:r w:rsidRPr="00BA5CBA">
        <w:rPr>
          <w:rFonts w:ascii="Times New Roman" w:hAnsi="Times New Roman" w:cs="Times New Roman"/>
          <w:sz w:val="28"/>
          <w:szCs w:val="28"/>
        </w:rPr>
        <w:t>, 202</w:t>
      </w:r>
      <w:r w:rsidR="00007462">
        <w:rPr>
          <w:rFonts w:ascii="Times New Roman" w:hAnsi="Times New Roman" w:cs="Times New Roman"/>
          <w:sz w:val="28"/>
          <w:szCs w:val="28"/>
        </w:rPr>
        <w:t>2</w:t>
      </w:r>
    </w:p>
    <w:p w:rsidR="00BE73EC" w:rsidRDefault="00BE73EC" w:rsidP="00EC4D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EC" w:rsidRDefault="00BE73EC" w:rsidP="00EC4D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D14" w:rsidRPr="00EC4D23" w:rsidRDefault="00DC7D14" w:rsidP="00EC4D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C7D14" w:rsidRDefault="00DC7D14" w:rsidP="00DC7D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676"/>
        <w:gridCol w:w="505"/>
      </w:tblGrid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Область применения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</w:t>
            </w:r>
          </w:p>
        </w:tc>
        <w:tc>
          <w:tcPr>
            <w:tcW w:w="848" w:type="dxa"/>
          </w:tcPr>
          <w:p w:rsidR="0082194C" w:rsidRPr="00DD1677" w:rsidRDefault="0082194C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Нормативные ссылки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</w:t>
            </w:r>
          </w:p>
        </w:tc>
        <w:tc>
          <w:tcPr>
            <w:tcW w:w="848" w:type="dxa"/>
          </w:tcPr>
          <w:p w:rsidR="0082194C" w:rsidRPr="00DD1677" w:rsidRDefault="0082194C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</w:t>
            </w:r>
          </w:p>
        </w:tc>
        <w:tc>
          <w:tcPr>
            <w:tcW w:w="848" w:type="dxa"/>
          </w:tcPr>
          <w:p w:rsidR="0082194C" w:rsidRPr="00DD1677" w:rsidRDefault="0082194C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Обозначения и сокращения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</w:t>
            </w:r>
          </w:p>
        </w:tc>
        <w:tc>
          <w:tcPr>
            <w:tcW w:w="848" w:type="dxa"/>
          </w:tcPr>
          <w:p w:rsidR="0082194C" w:rsidRPr="00DD1677" w:rsidRDefault="00DD1677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Ответственность и полномочия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</w:t>
            </w:r>
          </w:p>
        </w:tc>
        <w:tc>
          <w:tcPr>
            <w:tcW w:w="848" w:type="dxa"/>
          </w:tcPr>
          <w:p w:rsidR="0082194C" w:rsidRPr="00DD1677" w:rsidRDefault="00DD1677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</w:t>
            </w:r>
          </w:p>
        </w:tc>
        <w:tc>
          <w:tcPr>
            <w:tcW w:w="848" w:type="dxa"/>
          </w:tcPr>
          <w:p w:rsidR="0082194C" w:rsidRPr="00DD1677" w:rsidRDefault="00DD1677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 диссертационного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</w:t>
            </w:r>
          </w:p>
        </w:tc>
        <w:tc>
          <w:tcPr>
            <w:tcW w:w="848" w:type="dxa"/>
          </w:tcPr>
          <w:p w:rsidR="0082194C" w:rsidRPr="00DD1677" w:rsidRDefault="004051BC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194C" w:rsidRPr="00DD1677" w:rsidTr="00012407">
        <w:tc>
          <w:tcPr>
            <w:tcW w:w="566" w:type="dxa"/>
          </w:tcPr>
          <w:p w:rsidR="0082194C" w:rsidRPr="00DD1677" w:rsidRDefault="0082194C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16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82194C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обсуждения </w:t>
            </w:r>
            <w:r w:rsidRPr="00DD1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диссертации </w:t>
            </w: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соискателя</w:t>
            </w:r>
            <w:r w:rsidRPr="00DD1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расширенном заседан</w:t>
            </w: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DD16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кафедры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</w:t>
            </w:r>
          </w:p>
        </w:tc>
        <w:tc>
          <w:tcPr>
            <w:tcW w:w="848" w:type="dxa"/>
          </w:tcPr>
          <w:p w:rsidR="0082194C" w:rsidRDefault="0082194C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BC" w:rsidRPr="00DD1677" w:rsidRDefault="004051BC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приема диссертации на рассмотрение </w:t>
            </w:r>
            <w:r w:rsidRPr="00DD1677">
              <w:rPr>
                <w:rFonts w:ascii="Times New Roman" w:hAnsi="Times New Roman" w:cs="Times New Roman"/>
                <w:bCs/>
                <w:sz w:val="28"/>
                <w:szCs w:val="28"/>
              </w:rPr>
              <w:t>диссертационного совета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............................................................................................................</w:t>
            </w:r>
          </w:p>
        </w:tc>
        <w:tc>
          <w:tcPr>
            <w:tcW w:w="848" w:type="dxa"/>
          </w:tcPr>
          <w:p w:rsidR="00DD1677" w:rsidRDefault="00DD1677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F4" w:rsidRPr="00DD1677" w:rsidRDefault="008026F4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работы диссертационного совета при защите диссертации</w:t>
            </w:r>
          </w:p>
        </w:tc>
        <w:tc>
          <w:tcPr>
            <w:tcW w:w="848" w:type="dxa"/>
          </w:tcPr>
          <w:p w:rsidR="00DD1677" w:rsidRPr="00DD1677" w:rsidRDefault="00DD1677" w:rsidP="0005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D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Порядок внесения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</w:p>
        </w:tc>
        <w:tc>
          <w:tcPr>
            <w:tcW w:w="848" w:type="dxa"/>
          </w:tcPr>
          <w:p w:rsidR="00DD1677" w:rsidRPr="00DD1677" w:rsidRDefault="008E038B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DD1677" w:rsidRDefault="00DD1677" w:rsidP="00EE681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Согласование, хранение и рассылка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</w:t>
            </w:r>
          </w:p>
        </w:tc>
        <w:tc>
          <w:tcPr>
            <w:tcW w:w="848" w:type="dxa"/>
          </w:tcPr>
          <w:p w:rsidR="00DD1677" w:rsidRPr="00DD1677" w:rsidRDefault="008E038B" w:rsidP="00D8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DD1677" w:rsidRDefault="005A29DF" w:rsidP="005A29D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677" w:rsidRPr="00DD167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Информация о претендентах в члены диссертационного совета ........................................................................</w:t>
            </w:r>
            <w:r w:rsidR="00B733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</w:tc>
        <w:tc>
          <w:tcPr>
            <w:tcW w:w="848" w:type="dxa"/>
          </w:tcPr>
          <w:p w:rsidR="005A0886" w:rsidRDefault="005A0886" w:rsidP="00D8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7" w:rsidRPr="00DD1677" w:rsidRDefault="00433CCD" w:rsidP="00D86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DD1677" w:rsidRDefault="00DD1677" w:rsidP="005A088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B8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886" w:rsidRPr="00DD1677">
              <w:rPr>
                <w:rFonts w:ascii="Times New Roman" w:hAnsi="Times New Roman" w:cs="Times New Roman"/>
                <w:sz w:val="28"/>
                <w:szCs w:val="28"/>
              </w:rPr>
              <w:t>Форма отчета диссертационного совета</w:t>
            </w:r>
            <w:r w:rsidR="005A088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  <w:r w:rsidR="005A0886">
              <w:rPr>
                <w:rFonts w:ascii="Times New Roman" w:hAnsi="Times New Roman" w:cs="Times New Roman"/>
                <w:sz w:val="28"/>
                <w:szCs w:val="28"/>
              </w:rPr>
              <w:t>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8" w:type="dxa"/>
          </w:tcPr>
          <w:p w:rsidR="00DD1677" w:rsidRPr="00DD1677" w:rsidRDefault="00DD1677" w:rsidP="0043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58799E" w:rsidRDefault="00DD1677" w:rsidP="00EE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8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9E" w:rsidRPr="0058799E">
              <w:rPr>
                <w:rFonts w:ascii="Times New Roman" w:hAnsi="Times New Roman" w:cs="Times New Roman"/>
                <w:bCs/>
                <w:sz w:val="28"/>
                <w:szCs w:val="28"/>
              </w:rPr>
              <w:t>Форма заявления</w:t>
            </w:r>
            <w:r w:rsidR="0058799E" w:rsidRPr="0058799E">
              <w:rPr>
                <w:rFonts w:ascii="Times New Roman" w:hAnsi="Times New Roman" w:cs="Times New Roman"/>
                <w:sz w:val="28"/>
                <w:szCs w:val="28"/>
              </w:rPr>
              <w:t xml:space="preserve"> о приеме к защите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...............................</w:t>
            </w:r>
          </w:p>
        </w:tc>
        <w:tc>
          <w:tcPr>
            <w:tcW w:w="848" w:type="dxa"/>
          </w:tcPr>
          <w:p w:rsidR="00DD1677" w:rsidRPr="00DD1677" w:rsidRDefault="0058799E" w:rsidP="0043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58799E" w:rsidRDefault="00DD1677" w:rsidP="00EE6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8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58799E" w:rsidRPr="0058799E">
              <w:rPr>
                <w:rFonts w:ascii="Times New Roman" w:hAnsi="Times New Roman" w:cs="Times New Roman"/>
                <w:bCs/>
                <w:sz w:val="28"/>
                <w:szCs w:val="28"/>
              </w:rPr>
              <w:t>Форма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аннотации к диссертации.....................................</w:t>
            </w:r>
          </w:p>
        </w:tc>
        <w:tc>
          <w:tcPr>
            <w:tcW w:w="848" w:type="dxa"/>
          </w:tcPr>
          <w:p w:rsidR="00DD1677" w:rsidRPr="00DD1677" w:rsidRDefault="0058799E" w:rsidP="0043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58799E" w:rsidRDefault="00DD1677" w:rsidP="00B7339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6B8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Форма з</w:t>
            </w:r>
            <w:r w:rsidR="00B73398" w:rsidRPr="00B11FA7">
              <w:rPr>
                <w:rFonts w:ascii="Times New Roman" w:hAnsi="Times New Roman" w:cs="Times New Roman"/>
                <w:sz w:val="28"/>
                <w:szCs w:val="28"/>
              </w:rPr>
              <w:t>аключени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73398" w:rsidRPr="00B11FA7">
              <w:rPr>
                <w:rFonts w:ascii="Times New Roman" w:hAnsi="Times New Roman" w:cs="Times New Roman"/>
                <w:sz w:val="28"/>
                <w:szCs w:val="28"/>
              </w:rPr>
              <w:t xml:space="preserve"> Этической комиссии</w:t>
            </w:r>
            <w:proofErr w:type="gramStart"/>
            <w:r w:rsidR="00B73398">
              <w:rPr>
                <w:rFonts w:ascii="Times New Roman" w:hAnsi="Times New Roman" w:cs="Times New Roman"/>
                <w:bCs/>
                <w:sz w:val="28"/>
                <w:szCs w:val="28"/>
              </w:rPr>
              <w:t>..……………</w:t>
            </w:r>
            <w:proofErr w:type="gramEnd"/>
          </w:p>
        </w:tc>
        <w:tc>
          <w:tcPr>
            <w:tcW w:w="848" w:type="dxa"/>
          </w:tcPr>
          <w:p w:rsidR="00DD1677" w:rsidRPr="00DD1677" w:rsidRDefault="0058799E" w:rsidP="0043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58799E" w:rsidRDefault="00DD1677" w:rsidP="00B73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8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98" w:rsidRPr="0058799E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сведения о докторанте……………..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....................</w:t>
            </w:r>
          </w:p>
        </w:tc>
        <w:tc>
          <w:tcPr>
            <w:tcW w:w="848" w:type="dxa"/>
          </w:tcPr>
          <w:p w:rsidR="00DD1677" w:rsidRPr="00DD1677" w:rsidRDefault="0058799E" w:rsidP="00433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3C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1677" w:rsidRPr="00DD1677" w:rsidTr="00012407">
        <w:tc>
          <w:tcPr>
            <w:tcW w:w="566" w:type="dxa"/>
          </w:tcPr>
          <w:p w:rsidR="00DD1677" w:rsidRPr="00DD1677" w:rsidRDefault="00DD167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33" w:type="dxa"/>
          </w:tcPr>
          <w:p w:rsidR="00DD1677" w:rsidRPr="0058799E" w:rsidRDefault="00DD1677" w:rsidP="00B73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6B8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5879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98" w:rsidRPr="005A2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Форма </w:t>
            </w:r>
            <w:r w:rsidR="00B73398" w:rsidRPr="005A29DF">
              <w:rPr>
                <w:rFonts w:ascii="Times New Roman" w:hAnsi="Times New Roman" w:cs="Times New Roman"/>
                <w:sz w:val="28"/>
                <w:szCs w:val="28"/>
              </w:rPr>
              <w:t>письменного заключения о соответствии диссертации к предъявляемым требованиям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58799E">
              <w:rPr>
                <w:rFonts w:ascii="Times New Roman" w:hAnsi="Times New Roman" w:cs="Times New Roman"/>
                <w:sz w:val="28"/>
                <w:szCs w:val="28"/>
              </w:rPr>
              <w:t>...............................</w:t>
            </w:r>
          </w:p>
        </w:tc>
        <w:tc>
          <w:tcPr>
            <w:tcW w:w="848" w:type="dxa"/>
          </w:tcPr>
          <w:p w:rsidR="00B73398" w:rsidRDefault="00B73398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677" w:rsidRPr="00DD1677" w:rsidRDefault="00433CCD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799E" w:rsidRPr="00DD1677" w:rsidTr="00012407">
        <w:tc>
          <w:tcPr>
            <w:tcW w:w="566" w:type="dxa"/>
          </w:tcPr>
          <w:p w:rsidR="0058799E" w:rsidRPr="00DD1677" w:rsidRDefault="0058799E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333" w:type="dxa"/>
          </w:tcPr>
          <w:p w:rsidR="0058799E" w:rsidRPr="00016B8E" w:rsidRDefault="0058799E" w:rsidP="00B73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Start"/>
            <w:r w:rsidR="007205C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98" w:rsidRPr="0058799E">
              <w:rPr>
                <w:rFonts w:ascii="Times New Roman" w:hAnsi="Times New Roman" w:cs="Times New Roman"/>
                <w:bCs/>
                <w:sz w:val="28"/>
                <w:szCs w:val="28"/>
              </w:rPr>
              <w:t>Фор</w:t>
            </w:r>
            <w:r w:rsidR="00B73398">
              <w:rPr>
                <w:rFonts w:ascii="Times New Roman" w:hAnsi="Times New Roman" w:cs="Times New Roman"/>
                <w:bCs/>
                <w:sz w:val="28"/>
                <w:szCs w:val="28"/>
              </w:rPr>
              <w:t>ма письменного отзыва официального рецензента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8" w:type="dxa"/>
          </w:tcPr>
          <w:p w:rsidR="00B73398" w:rsidRDefault="00B73398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99E" w:rsidRDefault="00433CCD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8799E" w:rsidRPr="00DD1677" w:rsidTr="00EE6811">
        <w:trPr>
          <w:trHeight w:val="421"/>
        </w:trPr>
        <w:tc>
          <w:tcPr>
            <w:tcW w:w="566" w:type="dxa"/>
          </w:tcPr>
          <w:p w:rsidR="0058799E" w:rsidRDefault="0058799E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5A29DF" w:rsidRDefault="005A29DF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B11FA7" w:rsidRDefault="00B11FA7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B73398" w:rsidRPr="00DD1677" w:rsidRDefault="00B73398" w:rsidP="008219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333" w:type="dxa"/>
          </w:tcPr>
          <w:p w:rsidR="0058799E" w:rsidRDefault="0058799E" w:rsidP="005A2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205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E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Форма явочного листа.</w:t>
            </w:r>
            <w:r w:rsidR="000F47FC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</w:t>
            </w:r>
            <w:r w:rsidR="000F47FC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</w:p>
          <w:p w:rsidR="005A29DF" w:rsidRDefault="005A29DF" w:rsidP="005A29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9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М </w:t>
            </w:r>
            <w:r w:rsidR="00B73398" w:rsidRPr="0058799E">
              <w:rPr>
                <w:rFonts w:ascii="Times New Roman" w:hAnsi="Times New Roman" w:cs="Times New Roman"/>
                <w:sz w:val="28"/>
                <w:szCs w:val="28"/>
              </w:rPr>
              <w:t>Форма регистрационно-учетной карточки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>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</w:t>
            </w:r>
          </w:p>
          <w:p w:rsidR="00B11FA7" w:rsidRPr="00B11FA7" w:rsidRDefault="00B11FA7" w:rsidP="00B11F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F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B73398">
              <w:rPr>
                <w:rFonts w:ascii="Times New Roman" w:hAnsi="Times New Roman" w:cs="Times New Roman"/>
                <w:sz w:val="28"/>
                <w:szCs w:val="28"/>
              </w:rPr>
              <w:t xml:space="preserve"> Форма учетной карточки диссертации…………………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29DF" w:rsidRDefault="00B73398" w:rsidP="00B733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398">
              <w:rPr>
                <w:rFonts w:ascii="Times New Roman" w:hAnsi="Times New Roman" w:cs="Times New Roman"/>
                <w:sz w:val="28"/>
                <w:szCs w:val="28"/>
              </w:rPr>
              <w:t>Список дополнительных документов к аттестационному делу 2.............................................................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</w:t>
            </w:r>
          </w:p>
        </w:tc>
        <w:tc>
          <w:tcPr>
            <w:tcW w:w="848" w:type="dxa"/>
          </w:tcPr>
          <w:p w:rsidR="000F47FC" w:rsidRDefault="00B73398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5A29DF" w:rsidRDefault="00B11FA7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11FA7" w:rsidRDefault="00B11FA7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B73398" w:rsidRDefault="00B73398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398" w:rsidRDefault="00B73398" w:rsidP="008219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82194C" w:rsidRPr="00DD1677" w:rsidRDefault="0082194C" w:rsidP="008219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92" w:rsidRPr="00DC7D14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92" w:rsidRPr="00DC7D14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92" w:rsidRPr="00DC7D14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92" w:rsidRPr="00DC7D14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92" w:rsidRPr="00DC7D14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92" w:rsidRPr="00DC7D14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892" w:rsidRDefault="00944892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3EC" w:rsidRDefault="00BE73EC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3EC" w:rsidRDefault="00BE73EC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3EC" w:rsidRDefault="00BE73EC" w:rsidP="00043DC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ED7" w:rsidRPr="00DC7D14" w:rsidRDefault="00C55ED7" w:rsidP="00DC0E5E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Глава 1. Область применения</w:t>
      </w:r>
    </w:p>
    <w:p w:rsidR="00C55ED7" w:rsidRPr="00DC7D14" w:rsidRDefault="00C55ED7" w:rsidP="00C55E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74C4" w:rsidRPr="00263911" w:rsidRDefault="00452C6D" w:rsidP="0026391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Настоящее Положение о диссертационном совете </w:t>
      </w:r>
      <w:r w:rsidR="00E233C8" w:rsidRPr="00DC7D14">
        <w:rPr>
          <w:rFonts w:ascii="Times New Roman" w:hAnsi="Times New Roman" w:cs="Times New Roman"/>
          <w:sz w:val="28"/>
          <w:szCs w:val="28"/>
        </w:rPr>
        <w:t>(далее</w:t>
      </w:r>
      <w:r w:rsidR="00263911">
        <w:rPr>
          <w:rFonts w:ascii="Times New Roman" w:hAnsi="Times New Roman" w:cs="Times New Roman"/>
          <w:sz w:val="28"/>
          <w:szCs w:val="28"/>
        </w:rPr>
        <w:t xml:space="preserve"> -</w:t>
      </w:r>
      <w:r w:rsidR="00E233C8" w:rsidRPr="00DC7D14">
        <w:rPr>
          <w:rFonts w:ascii="Times New Roman" w:hAnsi="Times New Roman" w:cs="Times New Roman"/>
          <w:sz w:val="28"/>
          <w:szCs w:val="28"/>
        </w:rPr>
        <w:t xml:space="preserve"> Положение) при </w:t>
      </w:r>
      <w:r w:rsidR="00263911">
        <w:rPr>
          <w:rFonts w:ascii="Times New Roman" w:hAnsi="Times New Roman" w:cs="Times New Roman"/>
          <w:sz w:val="28"/>
          <w:szCs w:val="28"/>
        </w:rPr>
        <w:t xml:space="preserve">НАО </w:t>
      </w:r>
      <w:r w:rsidR="00A716D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3911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="00073462">
        <w:rPr>
          <w:rFonts w:ascii="Times New Roman" w:hAnsi="Times New Roman" w:cs="Times New Roman"/>
          <w:sz w:val="28"/>
          <w:szCs w:val="28"/>
        </w:rPr>
        <w:t xml:space="preserve"> </w:t>
      </w:r>
      <w:r w:rsidR="00D11B16">
        <w:rPr>
          <w:rFonts w:ascii="Times New Roman" w:hAnsi="Times New Roman" w:cs="Times New Roman"/>
          <w:sz w:val="28"/>
          <w:szCs w:val="28"/>
        </w:rPr>
        <w:t>региональ</w:t>
      </w:r>
      <w:r w:rsidR="00263911">
        <w:rPr>
          <w:rFonts w:ascii="Times New Roman" w:hAnsi="Times New Roman" w:cs="Times New Roman"/>
          <w:sz w:val="28"/>
          <w:szCs w:val="28"/>
        </w:rPr>
        <w:t>ный университет</w:t>
      </w:r>
      <w:r w:rsidR="00E233C8" w:rsidRPr="00DC7D14">
        <w:rPr>
          <w:rFonts w:ascii="Times New Roman" w:hAnsi="Times New Roman" w:cs="Times New Roman"/>
          <w:sz w:val="28"/>
          <w:szCs w:val="28"/>
        </w:rPr>
        <w:t xml:space="preserve"> имени Ахме</w:t>
      </w:r>
      <w:r w:rsidR="00A958D7" w:rsidRPr="00DC7D1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A958D7" w:rsidRPr="00DC7D14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A716DB">
        <w:rPr>
          <w:rFonts w:ascii="Times New Roman" w:hAnsi="Times New Roman" w:cs="Times New Roman"/>
          <w:sz w:val="28"/>
          <w:szCs w:val="28"/>
        </w:rPr>
        <w:t>»</w:t>
      </w:r>
      <w:r w:rsidR="00A958D7" w:rsidRPr="00DC7D1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297D">
        <w:rPr>
          <w:rFonts w:ascii="Times New Roman" w:hAnsi="Times New Roman" w:cs="Times New Roman"/>
          <w:sz w:val="28"/>
          <w:szCs w:val="28"/>
        </w:rPr>
        <w:t xml:space="preserve">- </w:t>
      </w:r>
      <w:r w:rsidR="00A958D7" w:rsidRPr="00DC7D14">
        <w:rPr>
          <w:rFonts w:ascii="Times New Roman" w:hAnsi="Times New Roman" w:cs="Times New Roman"/>
          <w:sz w:val="28"/>
          <w:szCs w:val="28"/>
        </w:rPr>
        <w:t>К</w:t>
      </w:r>
      <w:r w:rsidR="00D11B16">
        <w:rPr>
          <w:rFonts w:ascii="Times New Roman" w:hAnsi="Times New Roman" w:cs="Times New Roman"/>
          <w:sz w:val="28"/>
          <w:szCs w:val="28"/>
        </w:rPr>
        <w:t>Р</w:t>
      </w:r>
      <w:r w:rsidR="00A958D7" w:rsidRPr="00DC7D14">
        <w:rPr>
          <w:rFonts w:ascii="Times New Roman" w:hAnsi="Times New Roman" w:cs="Times New Roman"/>
          <w:sz w:val="28"/>
          <w:szCs w:val="28"/>
        </w:rPr>
        <w:t>У им.</w:t>
      </w:r>
      <w:r w:rsidR="00E233C8" w:rsidRPr="00DC7D14">
        <w:rPr>
          <w:rFonts w:ascii="Times New Roman" w:hAnsi="Times New Roman" w:cs="Times New Roman"/>
          <w:sz w:val="28"/>
          <w:szCs w:val="28"/>
        </w:rPr>
        <w:t xml:space="preserve"> А.Байтурсынова) </w:t>
      </w:r>
      <w:r w:rsidR="009919C2" w:rsidRPr="009919C2">
        <w:rPr>
          <w:rFonts w:ascii="Times New Roman" w:hAnsi="Times New Roman" w:cs="Times New Roman"/>
          <w:sz w:val="28"/>
          <w:szCs w:val="28"/>
        </w:rPr>
        <w:t xml:space="preserve">утверждается решением ученого совета </w:t>
      </w:r>
      <w:r w:rsidR="009919C2">
        <w:rPr>
          <w:rFonts w:ascii="Times New Roman" w:hAnsi="Times New Roman" w:cs="Times New Roman"/>
          <w:sz w:val="28"/>
          <w:szCs w:val="28"/>
        </w:rPr>
        <w:t xml:space="preserve">и </w:t>
      </w:r>
      <w:r w:rsidR="00845A14" w:rsidRPr="00DC7D14">
        <w:rPr>
          <w:rFonts w:ascii="Times New Roman" w:hAnsi="Times New Roman" w:cs="Times New Roman"/>
          <w:sz w:val="28"/>
          <w:szCs w:val="28"/>
        </w:rPr>
        <w:t xml:space="preserve">устанавливает требования к организации и проведению работы </w:t>
      </w:r>
      <w:r w:rsidR="00263911">
        <w:rPr>
          <w:rFonts w:ascii="Times New Roman" w:hAnsi="Times New Roman" w:cs="Times New Roman"/>
          <w:sz w:val="28"/>
          <w:szCs w:val="28"/>
        </w:rPr>
        <w:t xml:space="preserve">диссертационного </w:t>
      </w:r>
      <w:r w:rsidR="00845A14" w:rsidRPr="00DC7D14">
        <w:rPr>
          <w:rFonts w:ascii="Times New Roman" w:hAnsi="Times New Roman" w:cs="Times New Roman"/>
          <w:sz w:val="28"/>
          <w:szCs w:val="28"/>
        </w:rPr>
        <w:t>совета</w:t>
      </w:r>
      <w:r w:rsidR="00B14BC0" w:rsidRPr="00DC7D14">
        <w:rPr>
          <w:rFonts w:ascii="Times New Roman" w:hAnsi="Times New Roman" w:cs="Times New Roman"/>
          <w:sz w:val="28"/>
          <w:szCs w:val="28"/>
        </w:rPr>
        <w:t>,</w:t>
      </w:r>
      <w:r w:rsidRPr="00DC7D14">
        <w:rPr>
          <w:rFonts w:ascii="Times New Roman" w:hAnsi="Times New Roman" w:cs="Times New Roman"/>
          <w:sz w:val="28"/>
          <w:szCs w:val="28"/>
        </w:rPr>
        <w:t xml:space="preserve"> определяет требования к членам советов</w:t>
      </w:r>
      <w:r w:rsidRPr="00DC7D14">
        <w:rPr>
          <w:rFonts w:ascii="Times New Roman" w:hAnsi="Times New Roman" w:cs="Times New Roman"/>
          <w:spacing w:val="-2"/>
          <w:sz w:val="28"/>
          <w:szCs w:val="28"/>
        </w:rPr>
        <w:t xml:space="preserve"> и обязательны для</w:t>
      </w:r>
      <w:r w:rsidRPr="00DC7D14">
        <w:rPr>
          <w:rFonts w:ascii="Times New Roman" w:hAnsi="Times New Roman" w:cs="Times New Roman"/>
          <w:sz w:val="28"/>
          <w:szCs w:val="28"/>
        </w:rPr>
        <w:t xml:space="preserve"> применения и соблюдения всеми кафедрами</w:t>
      </w:r>
      <w:r w:rsidR="00DC11BA" w:rsidRPr="00DC7D14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DC7D14">
        <w:rPr>
          <w:rFonts w:ascii="Times New Roman" w:hAnsi="Times New Roman" w:cs="Times New Roman"/>
          <w:sz w:val="28"/>
          <w:szCs w:val="28"/>
        </w:rPr>
        <w:t xml:space="preserve">, осуществляющими подготовку докторов </w:t>
      </w:r>
      <w:r w:rsidR="00073462">
        <w:rPr>
          <w:rFonts w:ascii="Times New Roman" w:hAnsi="Times New Roman" w:cs="Times New Roman"/>
          <w:sz w:val="28"/>
          <w:szCs w:val="28"/>
        </w:rPr>
        <w:t>философии (</w:t>
      </w:r>
      <w:proofErr w:type="spellStart"/>
      <w:r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73462">
        <w:rPr>
          <w:rFonts w:ascii="Times New Roman" w:hAnsi="Times New Roman" w:cs="Times New Roman"/>
          <w:sz w:val="28"/>
          <w:szCs w:val="28"/>
        </w:rPr>
        <w:t>)</w:t>
      </w:r>
      <w:r w:rsidRPr="00DC7D14">
        <w:rPr>
          <w:rFonts w:ascii="Times New Roman" w:hAnsi="Times New Roman" w:cs="Times New Roman"/>
          <w:sz w:val="28"/>
          <w:szCs w:val="28"/>
        </w:rPr>
        <w:t xml:space="preserve"> и докторов по профилю.</w:t>
      </w:r>
    </w:p>
    <w:p w:rsidR="00A37BF1" w:rsidRPr="00DC7D14" w:rsidRDefault="00A37BF1" w:rsidP="00DF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7BF1" w:rsidRPr="00DC7D14" w:rsidRDefault="00A37BF1" w:rsidP="00DF2A1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1D3346"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Нормативные ссылки</w:t>
      </w:r>
    </w:p>
    <w:p w:rsidR="00A37BF1" w:rsidRPr="00DC7D14" w:rsidRDefault="00A37BF1" w:rsidP="00DF2A1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37BF1" w:rsidRPr="00DC7D14" w:rsidRDefault="00A37BF1" w:rsidP="00DF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2. В настоящем Положении использованы ссылки на следующие нормативные документы:</w:t>
      </w:r>
    </w:p>
    <w:p w:rsidR="00263911" w:rsidRDefault="00263911" w:rsidP="00DF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7D14">
        <w:rPr>
          <w:rFonts w:ascii="Times New Roman" w:hAnsi="Times New Roman" w:cs="Times New Roman"/>
          <w:sz w:val="28"/>
          <w:szCs w:val="28"/>
        </w:rPr>
        <w:t xml:space="preserve">) Закон Республики Казахстан </w:t>
      </w:r>
      <w:r w:rsidR="00AC172E">
        <w:rPr>
          <w:rFonts w:ascii="Times New Roman" w:hAnsi="Times New Roman" w:cs="Times New Roman"/>
          <w:sz w:val="28"/>
          <w:szCs w:val="28"/>
        </w:rPr>
        <w:t>от 27 июля 2007 года №319- III</w:t>
      </w:r>
      <w:r w:rsidR="00AC172E" w:rsidRPr="00DC7D14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«Об обра</w:t>
      </w:r>
      <w:r>
        <w:rPr>
          <w:rFonts w:ascii="Times New Roman" w:hAnsi="Times New Roman" w:cs="Times New Roman"/>
          <w:sz w:val="28"/>
          <w:szCs w:val="28"/>
        </w:rPr>
        <w:t>зовании»</w:t>
      </w:r>
      <w:r w:rsidRPr="00DC7D14">
        <w:rPr>
          <w:rFonts w:ascii="Times New Roman" w:hAnsi="Times New Roman" w:cs="Times New Roman"/>
          <w:sz w:val="28"/>
          <w:szCs w:val="28"/>
        </w:rPr>
        <w:t>.</w:t>
      </w:r>
    </w:p>
    <w:p w:rsidR="00263911" w:rsidRDefault="00263911" w:rsidP="00DF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7D14">
        <w:rPr>
          <w:rFonts w:ascii="Times New Roman" w:hAnsi="Times New Roman" w:cs="Times New Roman"/>
          <w:sz w:val="28"/>
          <w:szCs w:val="28"/>
        </w:rPr>
        <w:t xml:space="preserve">) Закон Республики Казахстан </w:t>
      </w:r>
      <w:r>
        <w:rPr>
          <w:rFonts w:ascii="Times New Roman" w:hAnsi="Times New Roman" w:cs="Times New Roman"/>
          <w:sz w:val="28"/>
          <w:szCs w:val="28"/>
        </w:rPr>
        <w:t>от 18 февраля 2011 года №407</w:t>
      </w:r>
      <w:r w:rsidR="00AC172E">
        <w:rPr>
          <w:rFonts w:ascii="Times New Roman" w:hAnsi="Times New Roman" w:cs="Times New Roman"/>
          <w:sz w:val="28"/>
          <w:szCs w:val="28"/>
        </w:rPr>
        <w:t xml:space="preserve"> </w:t>
      </w:r>
      <w:r w:rsidR="00AC172E" w:rsidRPr="00DC7D14">
        <w:rPr>
          <w:rFonts w:ascii="Times New Roman" w:hAnsi="Times New Roman" w:cs="Times New Roman"/>
          <w:sz w:val="28"/>
          <w:szCs w:val="28"/>
        </w:rPr>
        <w:t>«О науке</w:t>
      </w:r>
      <w:r w:rsidR="00AC172E">
        <w:rPr>
          <w:rFonts w:ascii="Times New Roman" w:hAnsi="Times New Roman" w:cs="Times New Roman"/>
          <w:sz w:val="28"/>
          <w:szCs w:val="28"/>
        </w:rPr>
        <w:t>».</w:t>
      </w:r>
    </w:p>
    <w:p w:rsidR="00484AC5" w:rsidRPr="00DC7D14" w:rsidRDefault="00263911" w:rsidP="00DF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7BF1" w:rsidRPr="00DC7D14">
        <w:rPr>
          <w:rFonts w:ascii="Times New Roman" w:hAnsi="Times New Roman" w:cs="Times New Roman"/>
          <w:sz w:val="28"/>
          <w:szCs w:val="28"/>
        </w:rPr>
        <w:t>) Типовое положение о диссертационном совете, утвержденное приказом Министра образовани</w:t>
      </w:r>
      <w:r w:rsidR="00073462">
        <w:rPr>
          <w:rFonts w:ascii="Times New Roman" w:hAnsi="Times New Roman" w:cs="Times New Roman"/>
          <w:sz w:val="28"/>
          <w:szCs w:val="28"/>
        </w:rPr>
        <w:t xml:space="preserve">я и науки </w:t>
      </w:r>
      <w:r w:rsidR="00B42C51" w:rsidRPr="00DC7D14">
        <w:rPr>
          <w:rFonts w:ascii="Times New Roman" w:hAnsi="Times New Roman" w:cs="Times New Roman"/>
          <w:sz w:val="28"/>
          <w:szCs w:val="28"/>
        </w:rPr>
        <w:t>Республики Казахстан</w:t>
      </w:r>
      <w:r w:rsidR="00073462">
        <w:rPr>
          <w:rFonts w:ascii="Times New Roman" w:hAnsi="Times New Roman" w:cs="Times New Roman"/>
          <w:sz w:val="28"/>
          <w:szCs w:val="28"/>
        </w:rPr>
        <w:t xml:space="preserve"> от 31.03.2011 г. №</w:t>
      </w:r>
      <w:r w:rsidR="00A37BF1" w:rsidRPr="00DC7D14">
        <w:rPr>
          <w:rFonts w:ascii="Times New Roman" w:hAnsi="Times New Roman" w:cs="Times New Roman"/>
          <w:sz w:val="28"/>
          <w:szCs w:val="28"/>
        </w:rPr>
        <w:t>126</w:t>
      </w:r>
      <w:r w:rsidR="00A316F1">
        <w:rPr>
          <w:rFonts w:ascii="Times New Roman" w:hAnsi="Times New Roman" w:cs="Times New Roman"/>
          <w:sz w:val="28"/>
          <w:szCs w:val="28"/>
        </w:rPr>
        <w:t>.</w:t>
      </w:r>
    </w:p>
    <w:p w:rsidR="00A37BF1" w:rsidRDefault="00E964EF" w:rsidP="00DF2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61F">
        <w:rPr>
          <w:rFonts w:ascii="Times New Roman" w:hAnsi="Times New Roman" w:cs="Times New Roman"/>
          <w:sz w:val="28"/>
          <w:szCs w:val="28"/>
        </w:rPr>
        <w:t xml:space="preserve">) </w:t>
      </w:r>
      <w:r w:rsidR="00A37BF1" w:rsidRPr="00DC7D14">
        <w:rPr>
          <w:rFonts w:ascii="Times New Roman" w:hAnsi="Times New Roman" w:cs="Times New Roman"/>
          <w:sz w:val="28"/>
          <w:szCs w:val="28"/>
        </w:rPr>
        <w:t>Государственный общеобязательный стандарт послевузовского образо</w:t>
      </w:r>
      <w:r w:rsidR="00073462">
        <w:rPr>
          <w:rFonts w:ascii="Times New Roman" w:hAnsi="Times New Roman" w:cs="Times New Roman"/>
          <w:sz w:val="28"/>
          <w:szCs w:val="28"/>
        </w:rPr>
        <w:t xml:space="preserve">вания. Докторантура. Утвержден </w:t>
      </w:r>
      <w:r w:rsidR="00A37BF1" w:rsidRPr="00DC7D1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D3346" w:rsidRPr="00DC7D14">
        <w:rPr>
          <w:rFonts w:ascii="Times New Roman" w:hAnsi="Times New Roman" w:cs="Times New Roman"/>
          <w:sz w:val="28"/>
          <w:szCs w:val="28"/>
        </w:rPr>
        <w:t>МОН</w:t>
      </w:r>
      <w:r w:rsidR="00073462">
        <w:rPr>
          <w:rFonts w:ascii="Times New Roman" w:hAnsi="Times New Roman" w:cs="Times New Roman"/>
          <w:sz w:val="28"/>
          <w:szCs w:val="28"/>
        </w:rPr>
        <w:t xml:space="preserve"> </w:t>
      </w:r>
      <w:r w:rsidR="00764415" w:rsidRPr="00DC7D14">
        <w:rPr>
          <w:rFonts w:ascii="Times New Roman" w:hAnsi="Times New Roman" w:cs="Times New Roman"/>
          <w:sz w:val="28"/>
          <w:szCs w:val="28"/>
        </w:rPr>
        <w:t xml:space="preserve">РК </w:t>
      </w:r>
      <w:r w:rsidR="00A37BF1" w:rsidRPr="00DC7D14">
        <w:rPr>
          <w:rFonts w:ascii="Times New Roman" w:hAnsi="Times New Roman" w:cs="Times New Roman"/>
          <w:sz w:val="28"/>
          <w:szCs w:val="28"/>
        </w:rPr>
        <w:t>от 31 октября 20</w:t>
      </w:r>
      <w:r w:rsidR="00073462">
        <w:rPr>
          <w:rFonts w:ascii="Times New Roman" w:hAnsi="Times New Roman" w:cs="Times New Roman"/>
          <w:sz w:val="28"/>
          <w:szCs w:val="28"/>
        </w:rPr>
        <w:t>18</w:t>
      </w:r>
      <w:r w:rsidR="001D3346" w:rsidRPr="00DC7D14">
        <w:rPr>
          <w:rFonts w:ascii="Times New Roman" w:hAnsi="Times New Roman" w:cs="Times New Roman"/>
          <w:sz w:val="28"/>
          <w:szCs w:val="28"/>
        </w:rPr>
        <w:t>г.</w:t>
      </w:r>
      <w:r w:rsidR="00073462">
        <w:rPr>
          <w:rFonts w:ascii="Times New Roman" w:hAnsi="Times New Roman" w:cs="Times New Roman"/>
          <w:sz w:val="28"/>
          <w:szCs w:val="28"/>
        </w:rPr>
        <w:t xml:space="preserve"> №</w:t>
      </w:r>
      <w:r w:rsidR="00A37BF1" w:rsidRPr="00DC7D14">
        <w:rPr>
          <w:rFonts w:ascii="Times New Roman" w:hAnsi="Times New Roman" w:cs="Times New Roman"/>
          <w:sz w:val="28"/>
          <w:szCs w:val="28"/>
        </w:rPr>
        <w:t xml:space="preserve">604. </w:t>
      </w:r>
    </w:p>
    <w:p w:rsidR="00A37BF1" w:rsidRPr="00DC7D14" w:rsidRDefault="00E964EF" w:rsidP="00A3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7BF1" w:rsidRPr="00DC7D14">
        <w:rPr>
          <w:rFonts w:ascii="Times New Roman" w:hAnsi="Times New Roman" w:cs="Times New Roman"/>
          <w:sz w:val="28"/>
          <w:szCs w:val="28"/>
        </w:rPr>
        <w:t xml:space="preserve">) Перечень соответствия специальностей докторантуры </w:t>
      </w:r>
      <w:proofErr w:type="spellStart"/>
      <w:r w:rsidR="00A37BF1"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73462">
        <w:rPr>
          <w:rFonts w:ascii="Times New Roman" w:hAnsi="Times New Roman" w:cs="Times New Roman"/>
          <w:sz w:val="28"/>
          <w:szCs w:val="28"/>
        </w:rPr>
        <w:t xml:space="preserve"> </w:t>
      </w:r>
      <w:r w:rsidR="00D11B16">
        <w:rPr>
          <w:rFonts w:ascii="Times New Roman" w:hAnsi="Times New Roman" w:cs="Times New Roman"/>
          <w:sz w:val="28"/>
          <w:szCs w:val="28"/>
        </w:rPr>
        <w:t>К</w:t>
      </w:r>
      <w:r w:rsidR="00A37BF1" w:rsidRPr="00DC7D14">
        <w:rPr>
          <w:rFonts w:ascii="Times New Roman" w:hAnsi="Times New Roman" w:cs="Times New Roman"/>
          <w:sz w:val="28"/>
          <w:szCs w:val="28"/>
        </w:rPr>
        <w:t xml:space="preserve">лассификатору специальностей высшего и послевузовского образования Республики Казахстан с Номенклатурой специальностей научных работников. Приказ Министра образования и науки </w:t>
      </w:r>
      <w:r w:rsidR="00751141" w:rsidRPr="00DC7D14">
        <w:rPr>
          <w:rFonts w:ascii="Times New Roman" w:hAnsi="Times New Roman" w:cs="Times New Roman"/>
          <w:sz w:val="28"/>
          <w:szCs w:val="28"/>
        </w:rPr>
        <w:t xml:space="preserve">РК </w:t>
      </w:r>
      <w:r w:rsidR="00A37BF1" w:rsidRPr="00DC7D14">
        <w:rPr>
          <w:rFonts w:ascii="Times New Roman" w:hAnsi="Times New Roman" w:cs="Times New Roman"/>
          <w:sz w:val="28"/>
          <w:szCs w:val="28"/>
        </w:rPr>
        <w:t>от 21 июня 2010 года № 317.</w:t>
      </w:r>
    </w:p>
    <w:p w:rsidR="00F328BB" w:rsidRPr="00DC7D14" w:rsidRDefault="00E964EF" w:rsidP="00F32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71F4" w:rsidRPr="00DC7D14">
        <w:rPr>
          <w:rFonts w:ascii="Times New Roman" w:hAnsi="Times New Roman" w:cs="Times New Roman"/>
          <w:sz w:val="28"/>
          <w:szCs w:val="28"/>
        </w:rPr>
        <w:t xml:space="preserve">) </w:t>
      </w:r>
      <w:r w:rsidR="00F328BB" w:rsidRPr="00DC7D14">
        <w:rPr>
          <w:rFonts w:ascii="Times New Roman" w:hAnsi="Times New Roman" w:cs="Times New Roman"/>
          <w:sz w:val="28"/>
          <w:szCs w:val="28"/>
        </w:rPr>
        <w:t>Правила присуждения учёных степеней. Приказ Министра образования и науки Республики Казахстан от 31 марта 2011 года №127.</w:t>
      </w:r>
    </w:p>
    <w:p w:rsidR="00A37BF1" w:rsidRPr="00DC7D14" w:rsidRDefault="00E964EF" w:rsidP="00F3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3ABF">
        <w:rPr>
          <w:rFonts w:ascii="Times New Roman" w:hAnsi="Times New Roman" w:cs="Times New Roman"/>
          <w:sz w:val="28"/>
          <w:szCs w:val="28"/>
        </w:rPr>
        <w:t xml:space="preserve">) </w:t>
      </w:r>
      <w:r w:rsidR="00A37BF1" w:rsidRPr="00DC7D14">
        <w:rPr>
          <w:rFonts w:ascii="Times New Roman" w:hAnsi="Times New Roman" w:cs="Times New Roman"/>
          <w:sz w:val="28"/>
          <w:szCs w:val="28"/>
        </w:rPr>
        <w:t>ДП</w:t>
      </w:r>
      <w:r w:rsidR="00EF3ABF">
        <w:rPr>
          <w:rFonts w:ascii="Times New Roman" w:hAnsi="Times New Roman" w:cs="Times New Roman"/>
          <w:sz w:val="28"/>
          <w:szCs w:val="28"/>
        </w:rPr>
        <w:t xml:space="preserve"> </w:t>
      </w:r>
      <w:r w:rsidR="00FA1166">
        <w:rPr>
          <w:rFonts w:ascii="Times New Roman" w:hAnsi="Times New Roman" w:cs="Times New Roman"/>
          <w:sz w:val="28"/>
          <w:szCs w:val="28"/>
        </w:rPr>
        <w:t>003-2020</w:t>
      </w:r>
      <w:r w:rsidR="00A37BF1" w:rsidRPr="00DC7D14">
        <w:rPr>
          <w:rFonts w:ascii="Times New Roman" w:hAnsi="Times New Roman" w:cs="Times New Roman"/>
          <w:sz w:val="28"/>
          <w:szCs w:val="28"/>
        </w:rPr>
        <w:t>. Документированная проц</w:t>
      </w:r>
      <w:r w:rsidR="00E51A84">
        <w:rPr>
          <w:rFonts w:ascii="Times New Roman" w:hAnsi="Times New Roman" w:cs="Times New Roman"/>
          <w:sz w:val="28"/>
          <w:szCs w:val="28"/>
        </w:rPr>
        <w:t>едура. Управление документацией.</w:t>
      </w:r>
    </w:p>
    <w:p w:rsidR="00A37BF1" w:rsidRPr="00DC7D14" w:rsidRDefault="00E964EF" w:rsidP="00383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28BB" w:rsidRPr="00DC7D14">
        <w:rPr>
          <w:rFonts w:ascii="Times New Roman" w:hAnsi="Times New Roman" w:cs="Times New Roman"/>
          <w:sz w:val="28"/>
          <w:szCs w:val="28"/>
        </w:rPr>
        <w:t xml:space="preserve">) </w:t>
      </w:r>
      <w:r w:rsidR="00A37BF1" w:rsidRPr="00DC7D14">
        <w:rPr>
          <w:rFonts w:ascii="Times New Roman" w:hAnsi="Times New Roman" w:cs="Times New Roman"/>
          <w:sz w:val="28"/>
          <w:szCs w:val="28"/>
        </w:rPr>
        <w:t xml:space="preserve">СО </w:t>
      </w:r>
      <w:r w:rsidR="00FA1166">
        <w:rPr>
          <w:rFonts w:ascii="Times New Roman" w:hAnsi="Times New Roman" w:cs="Times New Roman"/>
          <w:sz w:val="28"/>
          <w:szCs w:val="28"/>
        </w:rPr>
        <w:t>004-2020</w:t>
      </w:r>
      <w:r w:rsidR="00A37BF1" w:rsidRPr="00DC7D14">
        <w:rPr>
          <w:rFonts w:ascii="Times New Roman" w:hAnsi="Times New Roman" w:cs="Times New Roman"/>
          <w:sz w:val="28"/>
          <w:szCs w:val="28"/>
        </w:rPr>
        <w:t>. Стандарт организации. Делопроизводство.</w:t>
      </w:r>
    </w:p>
    <w:p w:rsidR="00A84384" w:rsidRPr="00DC7D14" w:rsidRDefault="00A84384" w:rsidP="00A84384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4384" w:rsidRPr="00DC7D14" w:rsidRDefault="00A84384" w:rsidP="00A8438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Pr="00DC7D14">
        <w:rPr>
          <w:rFonts w:ascii="Times New Roman" w:hAnsi="Times New Roman" w:cs="Times New Roman"/>
          <w:b/>
          <w:sz w:val="28"/>
          <w:szCs w:val="28"/>
        </w:rPr>
        <w:t xml:space="preserve"> 3. Определения</w:t>
      </w:r>
    </w:p>
    <w:p w:rsidR="00A84384" w:rsidRPr="00DC7D14" w:rsidRDefault="00A84384" w:rsidP="00A8438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559E3" w:rsidRPr="00DC7D14" w:rsidRDefault="00B73778" w:rsidP="00155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       3. </w:t>
      </w:r>
      <w:r w:rsidR="001559E3" w:rsidRPr="00DC7D14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E233C8" w:rsidRPr="00DC7D14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1559E3" w:rsidRPr="00DC7D14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 и определения в соответствии с Государственным общеобязательным стандартом образования Республики Казахстан:</w:t>
      </w:r>
    </w:p>
    <w:p w:rsidR="00B73778" w:rsidRPr="00DC7D14" w:rsidRDefault="00B73778" w:rsidP="00A83E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D97CB5"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диссертационный совет</w:t>
      </w:r>
      <w:r w:rsidR="000734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7CB5" w:rsidRPr="00DC7D14">
        <w:rPr>
          <w:rFonts w:ascii="Times New Roman" w:hAnsi="Times New Roman" w:cs="Times New Roman"/>
          <w:color w:val="000000"/>
          <w:sz w:val="28"/>
          <w:szCs w:val="28"/>
        </w:rPr>
        <w:t>– коллегиальный орган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организациях высшего и </w:t>
      </w:r>
      <w:r w:rsidR="00B25768">
        <w:rPr>
          <w:rFonts w:ascii="Times New Roman" w:hAnsi="Times New Roman" w:cs="Times New Roman"/>
          <w:color w:val="000000"/>
          <w:sz w:val="28"/>
          <w:szCs w:val="28"/>
        </w:rPr>
        <w:t xml:space="preserve">(или) 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послевузовского образования, </w:t>
      </w:r>
      <w:r w:rsidR="005451FF">
        <w:rPr>
          <w:rFonts w:ascii="Times New Roman" w:hAnsi="Times New Roman" w:cs="Times New Roman"/>
          <w:color w:val="000000"/>
          <w:sz w:val="28"/>
          <w:szCs w:val="28"/>
        </w:rPr>
        <w:t>который проводит защиту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диссертационных работ докторантов; </w:t>
      </w:r>
    </w:p>
    <w:p w:rsidR="003079CE" w:rsidRPr="00DC7D14" w:rsidRDefault="00B73778" w:rsidP="00A95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68568C" w:rsidRPr="00DC7D1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3079CE"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окторантура - </w:t>
      </w:r>
      <w:r w:rsidR="003079CE" w:rsidRPr="00DC7D14">
        <w:rPr>
          <w:rFonts w:ascii="Times New Roman" w:hAnsi="Times New Roman" w:cs="Times New Roman"/>
          <w:sz w:val="28"/>
          <w:szCs w:val="28"/>
        </w:rPr>
        <w:t xml:space="preserve">послевузовское образование, образовательные программы которого направлены на подготовку кадров для научной, </w:t>
      </w:r>
      <w:r w:rsidR="003079CE" w:rsidRPr="00DC7D14">
        <w:rPr>
          <w:rFonts w:ascii="Times New Roman" w:hAnsi="Times New Roman" w:cs="Times New Roman"/>
          <w:sz w:val="28"/>
          <w:szCs w:val="28"/>
        </w:rPr>
        <w:lastRenderedPageBreak/>
        <w:t>педагогической и (или)</w:t>
      </w:r>
      <w:r w:rsidR="00684798">
        <w:rPr>
          <w:rFonts w:ascii="Times New Roman" w:hAnsi="Times New Roman" w:cs="Times New Roman"/>
          <w:sz w:val="28"/>
          <w:szCs w:val="28"/>
        </w:rPr>
        <w:t xml:space="preserve"> </w:t>
      </w:r>
      <w:r w:rsidR="003079CE" w:rsidRPr="00DC7D14">
        <w:rPr>
          <w:rFonts w:ascii="Times New Roman" w:hAnsi="Times New Roman" w:cs="Times New Roman"/>
          <w:sz w:val="28"/>
          <w:szCs w:val="28"/>
        </w:rPr>
        <w:t>профессиональной деятельности, с присуждением степени доктора философии</w:t>
      </w:r>
      <w:r w:rsidR="00684798">
        <w:rPr>
          <w:rFonts w:ascii="Times New Roman" w:hAnsi="Times New Roman" w:cs="Times New Roman"/>
          <w:sz w:val="28"/>
          <w:szCs w:val="28"/>
        </w:rPr>
        <w:t xml:space="preserve"> </w:t>
      </w:r>
      <w:r w:rsidR="00E546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5469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54694">
        <w:rPr>
          <w:rFonts w:ascii="Times New Roman" w:hAnsi="Times New Roman" w:cs="Times New Roman"/>
          <w:sz w:val="28"/>
          <w:szCs w:val="28"/>
        </w:rPr>
        <w:t>), доктора по профилю</w:t>
      </w:r>
      <w:r w:rsidR="0068568C" w:rsidRPr="00DC7D14">
        <w:rPr>
          <w:rFonts w:ascii="Times New Roman" w:hAnsi="Times New Roman" w:cs="Times New Roman"/>
          <w:sz w:val="28"/>
          <w:szCs w:val="28"/>
        </w:rPr>
        <w:t>;</w:t>
      </w:r>
    </w:p>
    <w:p w:rsidR="000B4C59" w:rsidRPr="00DC7D14" w:rsidRDefault="003079CE" w:rsidP="00A95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0B4C59"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докторант - </w:t>
      </w:r>
      <w:r w:rsidR="000B4C59" w:rsidRPr="00DC7D14">
        <w:rPr>
          <w:rFonts w:ascii="Times New Roman" w:hAnsi="Times New Roman" w:cs="Times New Roman"/>
          <w:sz w:val="28"/>
          <w:szCs w:val="28"/>
        </w:rPr>
        <w:t>лицо, обучающееся в докторантуре;</w:t>
      </w:r>
    </w:p>
    <w:p w:rsidR="00477C17" w:rsidRPr="00DC7D14" w:rsidRDefault="000B4C59" w:rsidP="00A95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477C17"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докторская диссертация - </w:t>
      </w:r>
      <w:r w:rsidR="00477C17" w:rsidRPr="00DC7D14">
        <w:rPr>
          <w:rFonts w:ascii="Times New Roman" w:hAnsi="Times New Roman" w:cs="Times New Roman"/>
          <w:sz w:val="28"/>
          <w:szCs w:val="28"/>
        </w:rPr>
        <w:t>научная работа докторанта, представляющая собой самостоятельное исследование, в которой разработаны теоретические положения, совокупность которых можно квалифицировать как новое научное достижение, или решена научная проблема, либо изложены научно обоснованные технические, экономические или технологические решения, внедрение</w:t>
      </w:r>
      <w:r w:rsidR="00684798">
        <w:rPr>
          <w:rFonts w:ascii="Times New Roman" w:hAnsi="Times New Roman" w:cs="Times New Roman"/>
          <w:sz w:val="28"/>
          <w:szCs w:val="28"/>
        </w:rPr>
        <w:t xml:space="preserve"> </w:t>
      </w:r>
      <w:r w:rsidR="00477C17" w:rsidRPr="00DC7D14">
        <w:rPr>
          <w:rFonts w:ascii="Times New Roman" w:hAnsi="Times New Roman" w:cs="Times New Roman"/>
          <w:sz w:val="28"/>
          <w:szCs w:val="28"/>
        </w:rPr>
        <w:t>которых вносит значительный вклад в развитие экономики страны;</w:t>
      </w:r>
    </w:p>
    <w:p w:rsidR="00B73778" w:rsidRPr="00DC7D14" w:rsidRDefault="000B4C59" w:rsidP="00A95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77C17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B73778"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доктор философии</w:t>
      </w:r>
      <w:r w:rsidR="00B73778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73778"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PhD</w:t>
      </w:r>
      <w:proofErr w:type="spellEnd"/>
      <w:r w:rsidR="00B73778"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), доктор по профилю </w:t>
      </w:r>
      <w:r w:rsidR="00B73778" w:rsidRPr="00DC7D14">
        <w:rPr>
          <w:rFonts w:ascii="Times New Roman" w:hAnsi="Times New Roman" w:cs="Times New Roman"/>
          <w:color w:val="000000"/>
          <w:sz w:val="28"/>
          <w:szCs w:val="28"/>
        </w:rPr>
        <w:t>– степени, присуждаемые лицам, освоившим программу докторантуры по научно-педагогическому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пределами, признанные в порядке, установленном законодательст</w:t>
      </w:r>
      <w:r w:rsidR="001F7B26">
        <w:rPr>
          <w:rFonts w:ascii="Times New Roman" w:hAnsi="Times New Roman" w:cs="Times New Roman"/>
          <w:color w:val="000000"/>
          <w:sz w:val="28"/>
          <w:szCs w:val="28"/>
        </w:rPr>
        <w:t>вом Республики Казахстан.</w:t>
      </w:r>
    </w:p>
    <w:p w:rsidR="00043DC7" w:rsidRPr="00DC7D14" w:rsidRDefault="00043DC7" w:rsidP="00A958D7">
      <w:pPr>
        <w:shd w:val="clear" w:color="auto" w:fill="FFFFFF"/>
        <w:tabs>
          <w:tab w:val="right" w:leader="dot" w:pos="9638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E1D" w:rsidRPr="00DC7D14" w:rsidRDefault="00965E1D" w:rsidP="00A958D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Pr="00DC7D14">
        <w:rPr>
          <w:rFonts w:ascii="Times New Roman" w:hAnsi="Times New Roman" w:cs="Times New Roman"/>
          <w:b/>
          <w:sz w:val="28"/>
          <w:szCs w:val="28"/>
        </w:rPr>
        <w:t xml:space="preserve"> 4. Обозначения и сокращения</w:t>
      </w:r>
    </w:p>
    <w:p w:rsidR="00965E1D" w:rsidRPr="00DC7D14" w:rsidRDefault="00965E1D" w:rsidP="00A958D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65E1D" w:rsidRPr="00DC7D14" w:rsidRDefault="00965E1D" w:rsidP="00A958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4. В настоящем Положении применяются следующие сокращения:</w:t>
      </w:r>
    </w:p>
    <w:p w:rsidR="00F561D6" w:rsidRPr="00DC7D14" w:rsidRDefault="00AF171F" w:rsidP="00A958D7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D11B16">
        <w:rPr>
          <w:rFonts w:ascii="Times New Roman" w:hAnsi="Times New Roman" w:cs="Times New Roman"/>
          <w:sz w:val="28"/>
          <w:szCs w:val="28"/>
        </w:rPr>
        <w:t>НАО «</w:t>
      </w:r>
      <w:r w:rsidR="00065EA6" w:rsidRPr="00DC7D14">
        <w:rPr>
          <w:rFonts w:ascii="Times New Roman" w:hAnsi="Times New Roman" w:cs="Times New Roman"/>
          <w:sz w:val="28"/>
          <w:szCs w:val="28"/>
        </w:rPr>
        <w:t>К</w:t>
      </w:r>
      <w:r w:rsidR="00D11B16">
        <w:rPr>
          <w:rFonts w:ascii="Times New Roman" w:hAnsi="Times New Roman" w:cs="Times New Roman"/>
          <w:sz w:val="28"/>
          <w:szCs w:val="28"/>
        </w:rPr>
        <w:t>Р</w:t>
      </w:r>
      <w:r w:rsidR="00065EA6" w:rsidRPr="00DC7D14">
        <w:rPr>
          <w:rFonts w:ascii="Times New Roman" w:hAnsi="Times New Roman" w:cs="Times New Roman"/>
          <w:sz w:val="28"/>
          <w:szCs w:val="28"/>
        </w:rPr>
        <w:t>У им. А.Байтурсынова</w:t>
      </w:r>
      <w:r w:rsidR="00D11B16">
        <w:rPr>
          <w:rFonts w:ascii="Times New Roman" w:hAnsi="Times New Roman" w:cs="Times New Roman"/>
          <w:sz w:val="28"/>
          <w:szCs w:val="28"/>
        </w:rPr>
        <w:t>»</w:t>
      </w:r>
      <w:r w:rsidR="00132E04">
        <w:rPr>
          <w:rFonts w:ascii="Times New Roman" w:hAnsi="Times New Roman" w:cs="Times New Roman"/>
          <w:sz w:val="28"/>
          <w:szCs w:val="28"/>
        </w:rPr>
        <w:t>, У</w:t>
      </w:r>
      <w:r w:rsidR="00263911">
        <w:rPr>
          <w:rFonts w:ascii="Times New Roman" w:hAnsi="Times New Roman" w:cs="Times New Roman"/>
          <w:sz w:val="28"/>
          <w:szCs w:val="28"/>
        </w:rPr>
        <w:t>ниверситет</w:t>
      </w:r>
      <w:r w:rsidR="00F561D6" w:rsidRPr="00DC7D14">
        <w:rPr>
          <w:rFonts w:ascii="Times New Roman" w:hAnsi="Times New Roman" w:cs="Times New Roman"/>
          <w:sz w:val="28"/>
          <w:szCs w:val="28"/>
        </w:rPr>
        <w:t xml:space="preserve"> - </w:t>
      </w:r>
      <w:r w:rsidR="00D11B16">
        <w:rPr>
          <w:rFonts w:ascii="Times New Roman" w:hAnsi="Times New Roman" w:cs="Times New Roman"/>
          <w:color w:val="000000"/>
          <w:sz w:val="28"/>
          <w:szCs w:val="28"/>
        </w:rPr>
        <w:t>Некоммерческое акционерное общество</w:t>
      </w:r>
      <w:r w:rsidR="00F561D6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561D6" w:rsidRPr="00DC7D1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64415" w:rsidRPr="00DC7D14">
        <w:rPr>
          <w:rFonts w:ascii="Times New Roman" w:hAnsi="Times New Roman" w:cs="Times New Roman"/>
          <w:color w:val="000000"/>
          <w:sz w:val="28"/>
          <w:szCs w:val="28"/>
        </w:rPr>
        <w:t>останайский</w:t>
      </w:r>
      <w:proofErr w:type="spellEnd"/>
      <w:r w:rsidR="00764415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B16">
        <w:rPr>
          <w:rFonts w:ascii="Times New Roman" w:hAnsi="Times New Roman" w:cs="Times New Roman"/>
          <w:color w:val="000000"/>
          <w:sz w:val="28"/>
          <w:szCs w:val="28"/>
        </w:rPr>
        <w:t>региональный</w:t>
      </w:r>
      <w:r w:rsidR="00684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61D6" w:rsidRPr="00DC7D14">
        <w:rPr>
          <w:rFonts w:ascii="Times New Roman" w:hAnsi="Times New Roman" w:cs="Times New Roman"/>
          <w:color w:val="000000"/>
          <w:sz w:val="28"/>
          <w:szCs w:val="28"/>
        </w:rPr>
        <w:t>университет имени</w:t>
      </w:r>
      <w:r w:rsidR="00684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58F8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Ахмета </w:t>
      </w:r>
      <w:proofErr w:type="spellStart"/>
      <w:r w:rsidR="00F561D6" w:rsidRPr="00DC7D14">
        <w:rPr>
          <w:rFonts w:ascii="Times New Roman" w:hAnsi="Times New Roman" w:cs="Times New Roman"/>
          <w:color w:val="000000"/>
          <w:sz w:val="28"/>
          <w:szCs w:val="28"/>
        </w:rPr>
        <w:t>Байтурсынова</w:t>
      </w:r>
      <w:proofErr w:type="spellEnd"/>
      <w:r w:rsidR="00F561D6" w:rsidRPr="00DC7D1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F561D6" w:rsidRPr="00DC7D14" w:rsidRDefault="00F561D6" w:rsidP="00A958D7">
      <w:pPr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ДП – документированная процедура;</w:t>
      </w:r>
    </w:p>
    <w:p w:rsidR="00F561D6" w:rsidRPr="00DC7D14" w:rsidRDefault="00F561D6" w:rsidP="00A958D7">
      <w:pPr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СО – стандарт организации;</w:t>
      </w:r>
    </w:p>
    <w:p w:rsidR="00780155" w:rsidRDefault="009E529C" w:rsidP="00A958D7">
      <w:pPr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14F0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80155" w:rsidRPr="00414F0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63911">
        <w:rPr>
          <w:rFonts w:ascii="Times New Roman" w:hAnsi="Times New Roman" w:cs="Times New Roman"/>
          <w:color w:val="000000"/>
          <w:sz w:val="28"/>
          <w:szCs w:val="28"/>
        </w:rPr>
        <w:t>иД</w:t>
      </w:r>
      <w:r w:rsidRPr="00414F0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780155" w:rsidRPr="00C104F5">
        <w:rPr>
          <w:rFonts w:ascii="Times New Roman" w:hAnsi="Times New Roman" w:cs="Times New Roman"/>
          <w:color w:val="000000"/>
          <w:sz w:val="28"/>
          <w:szCs w:val="28"/>
        </w:rPr>
        <w:t xml:space="preserve"> – уп</w:t>
      </w:r>
      <w:r w:rsidR="00943344" w:rsidRPr="00C104F5">
        <w:rPr>
          <w:rFonts w:ascii="Times New Roman" w:hAnsi="Times New Roman" w:cs="Times New Roman"/>
          <w:color w:val="000000"/>
          <w:sz w:val="28"/>
          <w:szCs w:val="28"/>
        </w:rPr>
        <w:t xml:space="preserve">равление </w:t>
      </w:r>
      <w:r w:rsidRPr="00C104F5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и </w:t>
      </w:r>
      <w:r w:rsidR="00263911">
        <w:rPr>
          <w:rFonts w:ascii="Times New Roman" w:hAnsi="Times New Roman" w:cs="Times New Roman"/>
          <w:color w:val="000000"/>
          <w:sz w:val="28"/>
          <w:szCs w:val="28"/>
        </w:rPr>
        <w:t>документационного</w:t>
      </w:r>
      <w:r w:rsidRPr="00C104F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</w:t>
      </w:r>
      <w:r w:rsidR="004636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61F" w:rsidRDefault="00D56711" w:rsidP="00A958D7">
      <w:pPr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6161F">
        <w:rPr>
          <w:rFonts w:ascii="Times New Roman" w:hAnsi="Times New Roman" w:cs="Times New Roman"/>
          <w:color w:val="000000"/>
          <w:sz w:val="28"/>
          <w:szCs w:val="28"/>
        </w:rPr>
        <w:t>НиПО</w:t>
      </w:r>
      <w:proofErr w:type="spellEnd"/>
      <w:r w:rsidR="00C6161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="00C6161F">
        <w:rPr>
          <w:rFonts w:ascii="Times New Roman" w:hAnsi="Times New Roman" w:cs="Times New Roman"/>
          <w:color w:val="000000"/>
          <w:sz w:val="28"/>
          <w:szCs w:val="28"/>
        </w:rPr>
        <w:t xml:space="preserve"> науки и послевузовского образования</w:t>
      </w:r>
      <w:r w:rsidR="004636D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161F" w:rsidRPr="00DC7D14" w:rsidRDefault="00C6161F" w:rsidP="00A958D7">
      <w:pPr>
        <w:widowControl w:val="0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074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КС</w:t>
      </w:r>
      <w:r w:rsidR="0000746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263911">
        <w:rPr>
          <w:rFonts w:ascii="Times New Roman" w:hAnsi="Times New Roman" w:cs="Times New Roman"/>
          <w:color w:val="000000"/>
          <w:sz w:val="28"/>
          <w:szCs w:val="28"/>
        </w:rPr>
        <w:t xml:space="preserve"> –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омитет по </w:t>
      </w:r>
      <w:r w:rsidR="0000746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обеспечению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 сфере образования и науки</w:t>
      </w:r>
      <w:r w:rsidR="008856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964" w:rsidRPr="00DC7D14" w:rsidRDefault="00F05964" w:rsidP="00A958D7">
      <w:pPr>
        <w:shd w:val="clear" w:color="auto" w:fill="FFFFFF"/>
        <w:tabs>
          <w:tab w:val="right" w:leader="do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05964" w:rsidRPr="00DC7D14" w:rsidRDefault="00F05964" w:rsidP="00A958D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Pr="00DC7D14">
        <w:rPr>
          <w:rFonts w:ascii="Times New Roman" w:hAnsi="Times New Roman" w:cs="Times New Roman"/>
          <w:b/>
          <w:sz w:val="28"/>
          <w:szCs w:val="28"/>
        </w:rPr>
        <w:t xml:space="preserve"> 5. Ответственность и полномочия</w:t>
      </w:r>
    </w:p>
    <w:p w:rsidR="00EB7687" w:rsidRPr="00DC7D14" w:rsidRDefault="00EB7687" w:rsidP="00A958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05964" w:rsidRPr="00DC7D14" w:rsidRDefault="00EB7687" w:rsidP="00A9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5. Положение, его согласование, утверждение, регистрацию, ввод в действие распределяются следующим образом:</w:t>
      </w:r>
    </w:p>
    <w:p w:rsidR="00F05964" w:rsidRPr="00F702FD" w:rsidRDefault="00EB7687" w:rsidP="00A958D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F171F" w:rsidRPr="00F702FD">
        <w:rPr>
          <w:rFonts w:ascii="Times New Roman" w:hAnsi="Times New Roman" w:cs="Times New Roman"/>
          <w:sz w:val="28"/>
          <w:szCs w:val="28"/>
        </w:rPr>
        <w:t>утверждается и вводится в действие приказом Председателя</w:t>
      </w:r>
      <w:r w:rsidR="00263911" w:rsidRPr="00F702FD">
        <w:rPr>
          <w:rFonts w:ascii="Times New Roman" w:hAnsi="Times New Roman" w:cs="Times New Roman"/>
          <w:sz w:val="28"/>
          <w:szCs w:val="28"/>
        </w:rPr>
        <w:t xml:space="preserve"> П</w:t>
      </w:r>
      <w:r w:rsidR="00D11B16" w:rsidRPr="00F702FD">
        <w:rPr>
          <w:rFonts w:ascii="Times New Roman" w:hAnsi="Times New Roman" w:cs="Times New Roman"/>
          <w:sz w:val="28"/>
          <w:szCs w:val="28"/>
        </w:rPr>
        <w:t>равления-</w:t>
      </w:r>
      <w:r w:rsidR="00263911" w:rsidRPr="00F702FD">
        <w:rPr>
          <w:rFonts w:ascii="Times New Roman" w:hAnsi="Times New Roman" w:cs="Times New Roman"/>
          <w:sz w:val="28"/>
          <w:szCs w:val="28"/>
        </w:rPr>
        <w:t>Р</w:t>
      </w:r>
      <w:r w:rsidR="00AF171F" w:rsidRPr="00F702FD">
        <w:rPr>
          <w:rFonts w:ascii="Times New Roman" w:hAnsi="Times New Roman" w:cs="Times New Roman"/>
          <w:sz w:val="28"/>
          <w:szCs w:val="28"/>
        </w:rPr>
        <w:t>ектор</w:t>
      </w:r>
      <w:r w:rsidR="00D348F2" w:rsidRPr="00F702FD">
        <w:rPr>
          <w:rFonts w:ascii="Times New Roman" w:hAnsi="Times New Roman" w:cs="Times New Roman"/>
          <w:sz w:val="28"/>
          <w:szCs w:val="28"/>
        </w:rPr>
        <w:t>а</w:t>
      </w:r>
      <w:r w:rsidRPr="00F702FD">
        <w:rPr>
          <w:rFonts w:ascii="Times New Roman" w:hAnsi="Times New Roman" w:cs="Times New Roman"/>
          <w:sz w:val="28"/>
          <w:szCs w:val="28"/>
        </w:rPr>
        <w:t xml:space="preserve"> К</w:t>
      </w:r>
      <w:r w:rsidR="00D11B16" w:rsidRPr="00F702FD">
        <w:rPr>
          <w:rFonts w:ascii="Times New Roman" w:hAnsi="Times New Roman" w:cs="Times New Roman"/>
          <w:sz w:val="28"/>
          <w:szCs w:val="28"/>
        </w:rPr>
        <w:t>Р</w:t>
      </w:r>
      <w:r w:rsidRPr="00F702FD">
        <w:rPr>
          <w:rFonts w:ascii="Times New Roman" w:hAnsi="Times New Roman" w:cs="Times New Roman"/>
          <w:sz w:val="28"/>
          <w:szCs w:val="28"/>
        </w:rPr>
        <w:t>У им</w:t>
      </w:r>
      <w:r w:rsidR="00984173" w:rsidRPr="00F702FD">
        <w:rPr>
          <w:rFonts w:ascii="Times New Roman" w:hAnsi="Times New Roman" w:cs="Times New Roman"/>
          <w:sz w:val="28"/>
          <w:szCs w:val="28"/>
        </w:rPr>
        <w:t>.</w:t>
      </w:r>
      <w:r w:rsidRPr="00F702FD">
        <w:rPr>
          <w:rFonts w:ascii="Times New Roman" w:hAnsi="Times New Roman" w:cs="Times New Roman"/>
          <w:sz w:val="28"/>
          <w:szCs w:val="28"/>
        </w:rPr>
        <w:t xml:space="preserve"> А.Байтурсынова; </w:t>
      </w:r>
    </w:p>
    <w:p w:rsidR="00D5315E" w:rsidRPr="00DC7D14" w:rsidRDefault="00515081" w:rsidP="00D5315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 о</w:t>
      </w:r>
      <w:r w:rsidR="00EB7687" w:rsidRPr="00DC7D14">
        <w:rPr>
          <w:rFonts w:ascii="Times New Roman" w:hAnsi="Times New Roman" w:cs="Times New Roman"/>
          <w:sz w:val="28"/>
          <w:szCs w:val="28"/>
        </w:rPr>
        <w:t xml:space="preserve">тветственность за разработку настоящего Положения, его содержание, структуру и оформление несет </w:t>
      </w:r>
      <w:r w:rsidR="00EB7687" w:rsidRPr="00DC7D14">
        <w:rPr>
          <w:rFonts w:ascii="Times New Roman" w:hAnsi="Times New Roman" w:cs="Times New Roman"/>
          <w:sz w:val="28"/>
          <w:szCs w:val="28"/>
          <w:lang w:val="kk-KZ"/>
        </w:rPr>
        <w:t>председатель диссертационного совета</w:t>
      </w:r>
      <w:r w:rsidR="00EB7687" w:rsidRPr="00DC7D14">
        <w:rPr>
          <w:rFonts w:ascii="Times New Roman" w:hAnsi="Times New Roman" w:cs="Times New Roman"/>
          <w:sz w:val="28"/>
          <w:szCs w:val="28"/>
        </w:rPr>
        <w:t>;</w:t>
      </w:r>
    </w:p>
    <w:p w:rsidR="00EB7687" w:rsidRPr="00DC7D14" w:rsidRDefault="00F744FE" w:rsidP="00D5315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4EE1" w:rsidRPr="00DC7D14">
        <w:rPr>
          <w:rFonts w:ascii="Times New Roman" w:hAnsi="Times New Roman" w:cs="Times New Roman"/>
          <w:sz w:val="28"/>
          <w:szCs w:val="28"/>
        </w:rPr>
        <w:t>тветственность за внедрение</w:t>
      </w:r>
      <w:r w:rsidR="00684798">
        <w:rPr>
          <w:rFonts w:ascii="Times New Roman" w:hAnsi="Times New Roman" w:cs="Times New Roman"/>
          <w:sz w:val="28"/>
          <w:szCs w:val="28"/>
        </w:rPr>
        <w:t xml:space="preserve"> </w:t>
      </w:r>
      <w:r w:rsidR="006F4EE1" w:rsidRPr="00DC7D14">
        <w:rPr>
          <w:rFonts w:ascii="Times New Roman" w:hAnsi="Times New Roman" w:cs="Times New Roman"/>
          <w:sz w:val="28"/>
          <w:szCs w:val="28"/>
        </w:rPr>
        <w:t xml:space="preserve">Положения и </w:t>
      </w:r>
      <w:r w:rsidR="003C6FE6">
        <w:rPr>
          <w:rFonts w:ascii="Times New Roman" w:hAnsi="Times New Roman" w:cs="Times New Roman"/>
          <w:bCs/>
          <w:sz w:val="28"/>
          <w:szCs w:val="28"/>
        </w:rPr>
        <w:t>доведение до сведения</w:t>
      </w:r>
      <w:r w:rsidR="00B66D81" w:rsidRPr="00DC7D14">
        <w:rPr>
          <w:rFonts w:ascii="Times New Roman" w:hAnsi="Times New Roman" w:cs="Times New Roman"/>
          <w:bCs/>
          <w:sz w:val="28"/>
          <w:szCs w:val="28"/>
        </w:rPr>
        <w:t xml:space="preserve"> докторантов и </w:t>
      </w:r>
      <w:r w:rsidR="006F4EE1" w:rsidRPr="00DC7D14">
        <w:rPr>
          <w:rFonts w:ascii="Times New Roman" w:hAnsi="Times New Roman" w:cs="Times New Roman"/>
          <w:bCs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D81" w:rsidRPr="00DC7D14">
        <w:rPr>
          <w:rFonts w:ascii="Times New Roman" w:hAnsi="Times New Roman" w:cs="Times New Roman"/>
          <w:bCs/>
          <w:spacing w:val="-2"/>
          <w:sz w:val="28"/>
          <w:szCs w:val="28"/>
        </w:rPr>
        <w:t>подразделений</w:t>
      </w:r>
      <w:r w:rsidR="00026988" w:rsidRPr="00DC7D1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университета</w:t>
      </w:r>
      <w:r w:rsidR="00B66D81" w:rsidRPr="00DC7D1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026988" w:rsidRPr="00DC7D14">
        <w:rPr>
          <w:rFonts w:ascii="Times New Roman" w:hAnsi="Times New Roman" w:cs="Times New Roman"/>
          <w:sz w:val="28"/>
          <w:szCs w:val="28"/>
        </w:rPr>
        <w:t xml:space="preserve">осуществляющих подготовку докторов </w:t>
      </w:r>
      <w:proofErr w:type="spellStart"/>
      <w:r w:rsidR="00026988"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026988" w:rsidRPr="00DC7D14">
        <w:rPr>
          <w:rFonts w:ascii="Times New Roman" w:hAnsi="Times New Roman" w:cs="Times New Roman"/>
          <w:sz w:val="28"/>
          <w:szCs w:val="28"/>
        </w:rPr>
        <w:t xml:space="preserve"> и докторов по профилю</w:t>
      </w:r>
      <w:r w:rsidR="00026988" w:rsidRPr="00DC7D1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, </w:t>
      </w:r>
      <w:r w:rsidR="00B66D81" w:rsidRPr="00DC7D1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несёт начальник </w:t>
      </w:r>
      <w:proofErr w:type="spellStart"/>
      <w:r w:rsidR="00D4606D" w:rsidRPr="00D4606D">
        <w:rPr>
          <w:rFonts w:ascii="Times New Roman" w:hAnsi="Times New Roman" w:cs="Times New Roman"/>
          <w:bCs/>
          <w:spacing w:val="-2"/>
          <w:sz w:val="28"/>
          <w:szCs w:val="28"/>
        </w:rPr>
        <w:t>Д</w:t>
      </w:r>
      <w:r w:rsidR="00B66D81" w:rsidRPr="00D4606D">
        <w:rPr>
          <w:rFonts w:ascii="Times New Roman" w:hAnsi="Times New Roman" w:cs="Times New Roman"/>
          <w:bCs/>
          <w:spacing w:val="-2"/>
          <w:sz w:val="28"/>
          <w:szCs w:val="28"/>
        </w:rPr>
        <w:t>НиПО</w:t>
      </w:r>
      <w:proofErr w:type="spellEnd"/>
      <w:r w:rsidR="0090257C" w:rsidRPr="00DC7D14">
        <w:rPr>
          <w:rFonts w:ascii="Times New Roman" w:hAnsi="Times New Roman" w:cs="Times New Roman"/>
          <w:bCs/>
          <w:spacing w:val="-2"/>
          <w:sz w:val="28"/>
          <w:szCs w:val="28"/>
        </w:rPr>
        <w:t>. Запись об ознакомлении должна быть оформлена в «Листе ознакомления»;</w:t>
      </w:r>
    </w:p>
    <w:p w:rsidR="00026988" w:rsidRPr="00DC7D14" w:rsidRDefault="00F744FE" w:rsidP="0090257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66E">
        <w:rPr>
          <w:rFonts w:ascii="Times New Roman" w:hAnsi="Times New Roman" w:cs="Times New Roman"/>
          <w:sz w:val="28"/>
          <w:szCs w:val="28"/>
        </w:rPr>
        <w:t>д</w:t>
      </w:r>
      <w:r w:rsidR="00A716DB" w:rsidRPr="00D4606D">
        <w:rPr>
          <w:rFonts w:ascii="Times New Roman" w:hAnsi="Times New Roman" w:cs="Times New Roman"/>
          <w:sz w:val="28"/>
          <w:szCs w:val="28"/>
        </w:rPr>
        <w:t>е</w:t>
      </w:r>
      <w:r w:rsidR="00263911" w:rsidRPr="00D4606D">
        <w:rPr>
          <w:rFonts w:ascii="Times New Roman" w:hAnsi="Times New Roman" w:cs="Times New Roman"/>
          <w:sz w:val="28"/>
          <w:szCs w:val="28"/>
        </w:rPr>
        <w:t>партамент</w:t>
      </w:r>
      <w:r w:rsidR="00026988" w:rsidRPr="00D4606D">
        <w:rPr>
          <w:rFonts w:ascii="Times New Roman" w:hAnsi="Times New Roman" w:cs="Times New Roman"/>
          <w:sz w:val="28"/>
          <w:szCs w:val="28"/>
        </w:rPr>
        <w:t xml:space="preserve"> науки и послевузовского образования</w:t>
      </w:r>
      <w:r w:rsidR="00026988" w:rsidRPr="00DC7D14">
        <w:rPr>
          <w:rFonts w:ascii="Times New Roman" w:hAnsi="Times New Roman" w:cs="Times New Roman"/>
          <w:sz w:val="28"/>
          <w:szCs w:val="28"/>
        </w:rPr>
        <w:t xml:space="preserve"> оказывает методическую помощь в деятельности диссертационного совета;</w:t>
      </w:r>
    </w:p>
    <w:p w:rsidR="00F05964" w:rsidRPr="00DC7D14" w:rsidRDefault="00CA066E" w:rsidP="0090257C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ученый </w:t>
      </w:r>
      <w:r w:rsidR="00F05964" w:rsidRPr="00DC7D14">
        <w:rPr>
          <w:rFonts w:ascii="Times New Roman" w:hAnsi="Times New Roman" w:cs="Times New Roman"/>
          <w:sz w:val="28"/>
          <w:szCs w:val="28"/>
          <w:lang w:val="kk-KZ"/>
        </w:rPr>
        <w:t>секретарь диссертационного совета</w:t>
      </w:r>
      <w:r w:rsidR="00F05964" w:rsidRPr="00DC7D14">
        <w:rPr>
          <w:rFonts w:ascii="Times New Roman" w:hAnsi="Times New Roman" w:cs="Times New Roman"/>
          <w:sz w:val="28"/>
          <w:szCs w:val="28"/>
        </w:rPr>
        <w:t xml:space="preserve"> передает утвержденное Положение на хранение в </w:t>
      </w:r>
      <w:r w:rsidR="00C6161F">
        <w:rPr>
          <w:rFonts w:ascii="Times New Roman" w:hAnsi="Times New Roman" w:cs="Times New Roman"/>
          <w:sz w:val="28"/>
          <w:szCs w:val="28"/>
        </w:rPr>
        <w:t>ОДО</w:t>
      </w:r>
      <w:r w:rsidR="001D32DA" w:rsidRPr="00DC7D14">
        <w:rPr>
          <w:rFonts w:ascii="Times New Roman" w:hAnsi="Times New Roman" w:cs="Times New Roman"/>
          <w:sz w:val="28"/>
          <w:szCs w:val="28"/>
        </w:rPr>
        <w:t>.</w:t>
      </w:r>
    </w:p>
    <w:p w:rsidR="00D6517D" w:rsidRPr="00DC7D14" w:rsidRDefault="00D6517D" w:rsidP="009025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1EAA" w:rsidRPr="00DC7D14" w:rsidRDefault="007B1EAA" w:rsidP="009025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 6. Общие положения</w:t>
      </w:r>
    </w:p>
    <w:p w:rsidR="003E4493" w:rsidRDefault="003E4493" w:rsidP="00CF05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1DF9" w:rsidRDefault="002924F4" w:rsidP="00CF05C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6</w:t>
      </w:r>
      <w:r w:rsidR="007B1EAA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DA1DF9" w:rsidRPr="00DC7D14">
        <w:rPr>
          <w:rFonts w:ascii="Times New Roman" w:hAnsi="Times New Roman" w:cs="Times New Roman"/>
          <w:sz w:val="28"/>
          <w:szCs w:val="28"/>
        </w:rPr>
        <w:t xml:space="preserve">Настоящее Положение о диссертационном совете </w:t>
      </w:r>
      <w:r w:rsidR="0011313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D1F9F">
        <w:rPr>
          <w:rFonts w:ascii="Times New Roman" w:hAnsi="Times New Roman" w:cs="Times New Roman"/>
          <w:sz w:val="28"/>
          <w:szCs w:val="28"/>
        </w:rPr>
        <w:t xml:space="preserve">- </w:t>
      </w:r>
      <w:r w:rsidR="00113131"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="00DA1DF9" w:rsidRPr="00DC7D14">
        <w:rPr>
          <w:rFonts w:ascii="Times New Roman" w:hAnsi="Times New Roman" w:cs="Times New Roman"/>
          <w:sz w:val="28"/>
          <w:szCs w:val="28"/>
        </w:rPr>
        <w:t>разработано в соответствии с Типовым положением о диссертационном совете, утвержденны</w:t>
      </w:r>
      <w:r w:rsidR="00C6161F">
        <w:rPr>
          <w:rFonts w:ascii="Times New Roman" w:hAnsi="Times New Roman" w:cs="Times New Roman"/>
          <w:sz w:val="28"/>
          <w:szCs w:val="28"/>
        </w:rPr>
        <w:t>м</w:t>
      </w:r>
      <w:r w:rsidR="00DA1DF9" w:rsidRPr="00DC7D14">
        <w:rPr>
          <w:rFonts w:ascii="Times New Roman" w:hAnsi="Times New Roman" w:cs="Times New Roman"/>
          <w:sz w:val="28"/>
          <w:szCs w:val="28"/>
        </w:rPr>
        <w:t xml:space="preserve"> приказом Министра образования и науки Республики Казахстан </w:t>
      </w:r>
      <w:r w:rsidR="005D1F9F">
        <w:rPr>
          <w:rFonts w:ascii="Times New Roman" w:hAnsi="Times New Roman" w:cs="Times New Roman"/>
          <w:sz w:val="28"/>
          <w:szCs w:val="28"/>
        </w:rPr>
        <w:t>(далее</w:t>
      </w:r>
      <w:r w:rsidR="00CA066E">
        <w:rPr>
          <w:rFonts w:ascii="Times New Roman" w:hAnsi="Times New Roman" w:cs="Times New Roman"/>
          <w:sz w:val="28"/>
          <w:szCs w:val="28"/>
        </w:rPr>
        <w:t xml:space="preserve"> -</w:t>
      </w:r>
      <w:r w:rsidR="005D1F9F">
        <w:rPr>
          <w:rFonts w:ascii="Times New Roman" w:hAnsi="Times New Roman" w:cs="Times New Roman"/>
          <w:sz w:val="28"/>
          <w:szCs w:val="28"/>
        </w:rPr>
        <w:t xml:space="preserve"> МОН РК) </w:t>
      </w:r>
      <w:r w:rsidR="00DA1DF9" w:rsidRPr="00DC7D14">
        <w:rPr>
          <w:rFonts w:ascii="Times New Roman" w:hAnsi="Times New Roman" w:cs="Times New Roman"/>
          <w:sz w:val="28"/>
          <w:szCs w:val="28"/>
        </w:rPr>
        <w:t xml:space="preserve">от 31 марта 2011 года № 126 </w:t>
      </w:r>
      <w:r w:rsidR="005D1F9F">
        <w:rPr>
          <w:rFonts w:ascii="Times New Roman" w:hAnsi="Times New Roman" w:cs="Times New Roman"/>
          <w:sz w:val="28"/>
          <w:szCs w:val="28"/>
        </w:rPr>
        <w:t>(в редакции</w:t>
      </w:r>
      <w:r w:rsidR="00BA5CB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5D1F9F">
        <w:rPr>
          <w:rFonts w:ascii="Times New Roman" w:hAnsi="Times New Roman" w:cs="Times New Roman"/>
          <w:sz w:val="28"/>
          <w:szCs w:val="28"/>
        </w:rPr>
        <w:t>а</w:t>
      </w:r>
      <w:r w:rsidR="00BA5CBA">
        <w:rPr>
          <w:rFonts w:ascii="Times New Roman" w:hAnsi="Times New Roman" w:cs="Times New Roman"/>
          <w:sz w:val="28"/>
          <w:szCs w:val="28"/>
        </w:rPr>
        <w:t xml:space="preserve"> от 09 марта </w:t>
      </w:r>
      <w:r w:rsidR="00CF05CB" w:rsidRPr="00BA5CBA">
        <w:rPr>
          <w:rFonts w:ascii="Times New Roman" w:hAnsi="Times New Roman" w:cs="Times New Roman"/>
          <w:sz w:val="28"/>
          <w:szCs w:val="28"/>
        </w:rPr>
        <w:t>2021 года № 98</w:t>
      </w:r>
      <w:r w:rsidR="005D1F9F">
        <w:rPr>
          <w:rFonts w:ascii="Times New Roman" w:hAnsi="Times New Roman" w:cs="Times New Roman"/>
          <w:sz w:val="28"/>
          <w:szCs w:val="28"/>
        </w:rPr>
        <w:t>) (далее – Типовое положение)</w:t>
      </w:r>
      <w:r w:rsidR="00CF05CB" w:rsidRPr="00BA5CBA">
        <w:rPr>
          <w:rFonts w:ascii="Times New Roman" w:hAnsi="Times New Roman" w:cs="Times New Roman"/>
          <w:sz w:val="28"/>
          <w:szCs w:val="28"/>
        </w:rPr>
        <w:t>.</w:t>
      </w:r>
    </w:p>
    <w:p w:rsidR="002B01BF" w:rsidRPr="00BA5CBA" w:rsidRDefault="00DA1DF9" w:rsidP="002B01BF">
      <w:pPr>
        <w:pStyle w:val="Default"/>
        <w:ind w:firstLine="567"/>
        <w:jc w:val="both"/>
        <w:rPr>
          <w:sz w:val="28"/>
          <w:szCs w:val="28"/>
        </w:rPr>
      </w:pPr>
      <w:r w:rsidRPr="00BA5CBA">
        <w:rPr>
          <w:sz w:val="28"/>
          <w:szCs w:val="28"/>
        </w:rPr>
        <w:t xml:space="preserve">7. </w:t>
      </w:r>
      <w:r w:rsidR="002B01BF" w:rsidRPr="00BA5CBA">
        <w:rPr>
          <w:sz w:val="28"/>
          <w:szCs w:val="28"/>
        </w:rPr>
        <w:t xml:space="preserve">Диссертационный совет создается сроком на 3 (три) календарных года </w:t>
      </w:r>
      <w:r w:rsidR="007B08DC" w:rsidRPr="00BA5CBA">
        <w:rPr>
          <w:sz w:val="28"/>
          <w:szCs w:val="28"/>
        </w:rPr>
        <w:t>по</w:t>
      </w:r>
      <w:r w:rsidR="002B01BF" w:rsidRPr="00BA5CBA">
        <w:rPr>
          <w:sz w:val="28"/>
          <w:szCs w:val="28"/>
        </w:rPr>
        <w:t xml:space="preserve"> соответств</w:t>
      </w:r>
      <w:r w:rsidR="007B08DC" w:rsidRPr="00BA5CBA">
        <w:rPr>
          <w:sz w:val="28"/>
          <w:szCs w:val="28"/>
        </w:rPr>
        <w:t>ующим направлениям подготовки кадров</w:t>
      </w:r>
      <w:r w:rsidR="00D16C9A" w:rsidRPr="00BA5CBA">
        <w:rPr>
          <w:sz w:val="28"/>
          <w:szCs w:val="28"/>
        </w:rPr>
        <w:t>.</w:t>
      </w:r>
    </w:p>
    <w:p w:rsidR="00BC3BFD" w:rsidRPr="00DC7D14" w:rsidRDefault="002B01BF" w:rsidP="00F974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>8.</w:t>
      </w:r>
      <w:r w:rsidR="00F744FE" w:rsidRPr="00BA5CBA">
        <w:rPr>
          <w:rFonts w:ascii="Times New Roman" w:hAnsi="Times New Roman" w:cs="Times New Roman"/>
          <w:sz w:val="28"/>
          <w:szCs w:val="28"/>
        </w:rPr>
        <w:t xml:space="preserve"> </w:t>
      </w:r>
      <w:r w:rsidR="00F9740B" w:rsidRPr="00BA5CBA">
        <w:rPr>
          <w:rFonts w:ascii="Times New Roman" w:hAnsi="Times New Roman" w:cs="Times New Roman"/>
          <w:sz w:val="28"/>
          <w:szCs w:val="28"/>
        </w:rPr>
        <w:t xml:space="preserve">Состав диссертационного совета </w:t>
      </w:r>
      <w:r w:rsidR="00620BC5" w:rsidRPr="00BA5CBA">
        <w:rPr>
          <w:rFonts w:ascii="Times New Roman" w:hAnsi="Times New Roman" w:cs="Times New Roman"/>
          <w:sz w:val="28"/>
          <w:szCs w:val="28"/>
        </w:rPr>
        <w:t>рассматривается</w:t>
      </w:r>
      <w:r w:rsidR="00620BC5" w:rsidRPr="00DC7D14">
        <w:rPr>
          <w:rFonts w:ascii="Times New Roman" w:hAnsi="Times New Roman" w:cs="Times New Roman"/>
          <w:sz w:val="28"/>
          <w:szCs w:val="28"/>
        </w:rPr>
        <w:t xml:space="preserve"> Комитетом по контролю в сфере образования и науки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="00620BC5" w:rsidRPr="00DC7D14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Казахстан (далее </w:t>
      </w:r>
      <w:r w:rsidR="00CA066E">
        <w:rPr>
          <w:rFonts w:ascii="Times New Roman" w:hAnsi="Times New Roman" w:cs="Times New Roman"/>
          <w:sz w:val="28"/>
          <w:szCs w:val="28"/>
        </w:rPr>
        <w:t>–</w:t>
      </w:r>
      <w:r w:rsidR="00620BC5" w:rsidRPr="00DC7D14">
        <w:rPr>
          <w:rFonts w:ascii="Times New Roman" w:hAnsi="Times New Roman" w:cs="Times New Roman"/>
          <w:sz w:val="28"/>
          <w:szCs w:val="28"/>
        </w:rPr>
        <w:t xml:space="preserve"> К</w:t>
      </w:r>
      <w:r w:rsidR="00CA066E">
        <w:rPr>
          <w:rFonts w:ascii="Times New Roman" w:hAnsi="Times New Roman" w:cs="Times New Roman"/>
          <w:sz w:val="28"/>
          <w:szCs w:val="28"/>
        </w:rPr>
        <w:t>омитет</w:t>
      </w:r>
      <w:r w:rsidR="00620BC5" w:rsidRPr="00DC7D14">
        <w:rPr>
          <w:rFonts w:ascii="Times New Roman" w:hAnsi="Times New Roman" w:cs="Times New Roman"/>
          <w:sz w:val="28"/>
          <w:szCs w:val="28"/>
        </w:rPr>
        <w:t>)</w:t>
      </w:r>
      <w:r w:rsidR="008F2153">
        <w:rPr>
          <w:rFonts w:ascii="Times New Roman" w:hAnsi="Times New Roman" w:cs="Times New Roman"/>
          <w:sz w:val="28"/>
          <w:szCs w:val="28"/>
        </w:rPr>
        <w:t xml:space="preserve"> </w:t>
      </w:r>
      <w:r w:rsidR="008F2153" w:rsidRPr="00EC4D23">
        <w:rPr>
          <w:rFonts w:ascii="Times New Roman" w:hAnsi="Times New Roman" w:cs="Times New Roman"/>
          <w:sz w:val="28"/>
          <w:szCs w:val="28"/>
        </w:rPr>
        <w:t>(Приложение А)</w:t>
      </w:r>
      <w:r w:rsidR="00A503BD" w:rsidRPr="00EC4D23">
        <w:rPr>
          <w:rFonts w:ascii="Times New Roman" w:hAnsi="Times New Roman" w:cs="Times New Roman"/>
          <w:sz w:val="28"/>
          <w:szCs w:val="28"/>
        </w:rPr>
        <w:t>.</w:t>
      </w:r>
    </w:p>
    <w:p w:rsidR="00D35901" w:rsidRDefault="00BE5840" w:rsidP="00316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9</w:t>
      </w:r>
      <w:r w:rsidR="009569BC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165BAF" w:rsidRPr="00DC7D14">
        <w:rPr>
          <w:rFonts w:ascii="Times New Roman" w:hAnsi="Times New Roman" w:cs="Times New Roman"/>
          <w:sz w:val="28"/>
          <w:szCs w:val="28"/>
        </w:rPr>
        <w:t>В состав диссертационного совета вход</w:t>
      </w:r>
      <w:r w:rsidR="00B733B0">
        <w:rPr>
          <w:rFonts w:ascii="Times New Roman" w:hAnsi="Times New Roman" w:cs="Times New Roman"/>
          <w:sz w:val="28"/>
          <w:szCs w:val="28"/>
        </w:rPr>
        <w:t>я</w:t>
      </w:r>
      <w:r w:rsidR="00165BAF" w:rsidRPr="00DC7D14">
        <w:rPr>
          <w:rFonts w:ascii="Times New Roman" w:hAnsi="Times New Roman" w:cs="Times New Roman"/>
          <w:sz w:val="28"/>
          <w:szCs w:val="28"/>
        </w:rPr>
        <w:t>т не менее 6 (шести) человек, имеющих ученую степень (кандидата наук, доктора наук, доктора философии (</w:t>
      </w:r>
      <w:proofErr w:type="spellStart"/>
      <w:r w:rsidR="00165BAF"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165BAF" w:rsidRPr="00DC7D14">
        <w:rPr>
          <w:rFonts w:ascii="Times New Roman" w:hAnsi="Times New Roman" w:cs="Times New Roman"/>
          <w:sz w:val="28"/>
          <w:szCs w:val="28"/>
        </w:rPr>
        <w:t>), д</w:t>
      </w:r>
      <w:r w:rsidR="0031685A">
        <w:rPr>
          <w:rFonts w:ascii="Times New Roman" w:hAnsi="Times New Roman" w:cs="Times New Roman"/>
          <w:sz w:val="28"/>
          <w:szCs w:val="28"/>
        </w:rPr>
        <w:t xml:space="preserve">октора по профилю) </w:t>
      </w:r>
      <w:r w:rsidR="00B733B0" w:rsidRPr="00B733B0">
        <w:rPr>
          <w:rFonts w:ascii="Times New Roman" w:hAnsi="Times New Roman" w:cs="Times New Roman"/>
          <w:sz w:val="28"/>
          <w:szCs w:val="28"/>
        </w:rPr>
        <w:t>или академическую степень доктора фило</w:t>
      </w:r>
      <w:r w:rsidR="0031685A">
        <w:rPr>
          <w:rFonts w:ascii="Times New Roman" w:hAnsi="Times New Roman" w:cs="Times New Roman"/>
          <w:sz w:val="28"/>
          <w:szCs w:val="28"/>
        </w:rPr>
        <w:t>софии (</w:t>
      </w:r>
      <w:proofErr w:type="spellStart"/>
      <w:r w:rsidR="0031685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31685A">
        <w:rPr>
          <w:rFonts w:ascii="Times New Roman" w:hAnsi="Times New Roman" w:cs="Times New Roman"/>
          <w:sz w:val="28"/>
          <w:szCs w:val="28"/>
        </w:rPr>
        <w:t xml:space="preserve">), доктора по профилю </w:t>
      </w:r>
      <w:r w:rsidR="00B733B0" w:rsidRPr="00B733B0">
        <w:rPr>
          <w:rFonts w:ascii="Times New Roman" w:hAnsi="Times New Roman" w:cs="Times New Roman"/>
          <w:sz w:val="28"/>
          <w:szCs w:val="28"/>
        </w:rPr>
        <w:t>или степень доктора филос</w:t>
      </w:r>
      <w:r w:rsidR="0031685A">
        <w:rPr>
          <w:rFonts w:ascii="Times New Roman" w:hAnsi="Times New Roman" w:cs="Times New Roman"/>
          <w:sz w:val="28"/>
          <w:szCs w:val="28"/>
        </w:rPr>
        <w:t>офии (</w:t>
      </w:r>
      <w:proofErr w:type="spellStart"/>
      <w:r w:rsidR="0031685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31685A">
        <w:rPr>
          <w:rFonts w:ascii="Times New Roman" w:hAnsi="Times New Roman" w:cs="Times New Roman"/>
          <w:sz w:val="28"/>
          <w:szCs w:val="28"/>
        </w:rPr>
        <w:t xml:space="preserve">), доктора по профилю. </w:t>
      </w:r>
    </w:p>
    <w:p w:rsidR="00165BAF" w:rsidRDefault="0031685A" w:rsidP="00316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65BAF" w:rsidRPr="00DC7D14">
        <w:rPr>
          <w:rFonts w:ascii="Times New Roman" w:hAnsi="Times New Roman" w:cs="Times New Roman"/>
          <w:sz w:val="28"/>
          <w:szCs w:val="28"/>
        </w:rPr>
        <w:t xml:space="preserve">е </w:t>
      </w:r>
      <w:r w:rsidR="00165BAF" w:rsidRPr="00D35901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35901" w:rsidRPr="00D35901">
        <w:rPr>
          <w:rFonts w:ascii="Times New Roman" w:hAnsi="Times New Roman" w:cs="Times New Roman"/>
          <w:sz w:val="28"/>
          <w:szCs w:val="28"/>
        </w:rPr>
        <w:t>50% (пятьдесят процентов)</w:t>
      </w:r>
      <w:r w:rsidRPr="00D35901">
        <w:rPr>
          <w:rFonts w:ascii="Times New Roman" w:hAnsi="Times New Roman" w:cs="Times New Roman"/>
          <w:sz w:val="28"/>
          <w:szCs w:val="28"/>
        </w:rPr>
        <w:t xml:space="preserve"> </w:t>
      </w:r>
      <w:r w:rsidR="00165BAF" w:rsidRPr="00D35901">
        <w:rPr>
          <w:rFonts w:ascii="Times New Roman" w:hAnsi="Times New Roman" w:cs="Times New Roman"/>
          <w:sz w:val="28"/>
          <w:szCs w:val="28"/>
        </w:rPr>
        <w:t>членов</w:t>
      </w:r>
      <w:r w:rsidR="00165BAF" w:rsidRPr="00DC7D14">
        <w:rPr>
          <w:rFonts w:ascii="Times New Roman" w:hAnsi="Times New Roman" w:cs="Times New Roman"/>
          <w:sz w:val="28"/>
          <w:szCs w:val="28"/>
        </w:rPr>
        <w:t xml:space="preserve"> диссертационного совета являются представителями других </w:t>
      </w:r>
      <w:r w:rsidR="00D35901">
        <w:rPr>
          <w:rFonts w:ascii="Times New Roman" w:hAnsi="Times New Roman" w:cs="Times New Roman"/>
          <w:sz w:val="28"/>
          <w:szCs w:val="28"/>
        </w:rPr>
        <w:t>Вузов</w:t>
      </w:r>
      <w:r w:rsidR="00165BAF" w:rsidRPr="00DC7D14">
        <w:rPr>
          <w:rFonts w:ascii="Times New Roman" w:hAnsi="Times New Roman" w:cs="Times New Roman"/>
          <w:sz w:val="28"/>
          <w:szCs w:val="28"/>
        </w:rPr>
        <w:t>, научных и (или) других организаций.</w:t>
      </w:r>
    </w:p>
    <w:p w:rsidR="00B733B0" w:rsidRPr="007B02A6" w:rsidRDefault="00B733B0" w:rsidP="003D08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>В составе диссертационного совета 50% (пят</w:t>
      </w:r>
      <w:r w:rsidR="0031685A" w:rsidRPr="00BA5CBA">
        <w:rPr>
          <w:rFonts w:ascii="Times New Roman" w:hAnsi="Times New Roman" w:cs="Times New Roman"/>
          <w:sz w:val="28"/>
          <w:szCs w:val="28"/>
        </w:rPr>
        <w:t xml:space="preserve">ьдесят) членов диссертационного </w:t>
      </w:r>
      <w:r w:rsidRPr="00BA5CBA">
        <w:rPr>
          <w:rFonts w:ascii="Times New Roman" w:hAnsi="Times New Roman" w:cs="Times New Roman"/>
          <w:sz w:val="28"/>
          <w:szCs w:val="28"/>
        </w:rPr>
        <w:t>совета являются постоянными членами, в том числе председатель, заместитель</w:t>
      </w:r>
      <w:r w:rsidR="0031685A" w:rsidRPr="00BA5CBA">
        <w:rPr>
          <w:rFonts w:ascii="Times New Roman" w:hAnsi="Times New Roman" w:cs="Times New Roman"/>
          <w:sz w:val="28"/>
          <w:szCs w:val="28"/>
        </w:rPr>
        <w:t xml:space="preserve"> </w:t>
      </w:r>
      <w:r w:rsidRPr="00BA5CBA">
        <w:rPr>
          <w:rFonts w:ascii="Times New Roman" w:hAnsi="Times New Roman" w:cs="Times New Roman"/>
          <w:sz w:val="28"/>
          <w:szCs w:val="28"/>
        </w:rPr>
        <w:t>председателя и ученый секретарь.</w:t>
      </w:r>
      <w:r w:rsidR="00BA5CBA" w:rsidRPr="00BA5CBA">
        <w:rPr>
          <w:rFonts w:ascii="Arial" w:hAnsi="Arial" w:cs="Arial"/>
          <w:sz w:val="35"/>
          <w:szCs w:val="35"/>
        </w:rPr>
        <w:t xml:space="preserve"> </w:t>
      </w:r>
      <w:r w:rsidR="003D08B9" w:rsidRPr="007B02A6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5A6CB1" w:rsidRPr="007B02A6">
        <w:rPr>
          <w:rFonts w:ascii="Times New Roman" w:hAnsi="Times New Roman" w:cs="Times New Roman"/>
          <w:sz w:val="28"/>
          <w:szCs w:val="28"/>
        </w:rPr>
        <w:t>постоянны</w:t>
      </w:r>
      <w:r w:rsidR="00CA066E">
        <w:rPr>
          <w:rFonts w:ascii="Times New Roman" w:hAnsi="Times New Roman" w:cs="Times New Roman"/>
          <w:sz w:val="28"/>
          <w:szCs w:val="28"/>
        </w:rPr>
        <w:t xml:space="preserve">х </w:t>
      </w:r>
      <w:r w:rsidR="003D08B9" w:rsidRPr="007B02A6">
        <w:rPr>
          <w:rFonts w:ascii="Times New Roman" w:hAnsi="Times New Roman" w:cs="Times New Roman"/>
          <w:sz w:val="28"/>
          <w:szCs w:val="28"/>
        </w:rPr>
        <w:t>член</w:t>
      </w:r>
      <w:r w:rsidR="00CA066E">
        <w:rPr>
          <w:rFonts w:ascii="Times New Roman" w:hAnsi="Times New Roman" w:cs="Times New Roman"/>
          <w:sz w:val="28"/>
          <w:szCs w:val="28"/>
        </w:rPr>
        <w:t>ов</w:t>
      </w:r>
      <w:r w:rsidR="003D08B9" w:rsidRPr="007B02A6">
        <w:rPr>
          <w:rFonts w:ascii="Times New Roman" w:hAnsi="Times New Roman" w:cs="Times New Roman"/>
          <w:sz w:val="28"/>
          <w:szCs w:val="28"/>
        </w:rPr>
        <w:t xml:space="preserve"> </w:t>
      </w:r>
      <w:r w:rsidR="00CA066E" w:rsidRPr="007B02A6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="00CA066E">
        <w:rPr>
          <w:rFonts w:ascii="Times New Roman" w:hAnsi="Times New Roman" w:cs="Times New Roman"/>
          <w:sz w:val="28"/>
          <w:szCs w:val="28"/>
        </w:rPr>
        <w:t>входят</w:t>
      </w:r>
      <w:r w:rsidR="005A6CB1" w:rsidRPr="007B02A6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3D08B9" w:rsidRPr="007B02A6">
        <w:rPr>
          <w:rFonts w:ascii="Times New Roman" w:hAnsi="Times New Roman" w:cs="Times New Roman"/>
          <w:sz w:val="28"/>
          <w:szCs w:val="28"/>
        </w:rPr>
        <w:t xml:space="preserve"> </w:t>
      </w:r>
      <w:r w:rsidR="005A6CB1" w:rsidRPr="007B02A6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D08B9" w:rsidRPr="007B02A6">
        <w:rPr>
          <w:rFonts w:ascii="Times New Roman" w:hAnsi="Times New Roman" w:cs="Times New Roman"/>
          <w:sz w:val="28"/>
          <w:szCs w:val="28"/>
        </w:rPr>
        <w:t>ведущих научно-исследовательских институтов</w:t>
      </w:r>
      <w:r w:rsidR="00CA066E">
        <w:rPr>
          <w:rFonts w:ascii="Times New Roman" w:hAnsi="Times New Roman" w:cs="Times New Roman"/>
          <w:sz w:val="28"/>
          <w:szCs w:val="28"/>
        </w:rPr>
        <w:t xml:space="preserve"> по соответствующему направлению подготовки кадров.</w:t>
      </w:r>
    </w:p>
    <w:p w:rsidR="0031685A" w:rsidRPr="00BA5CBA" w:rsidRDefault="0031685A" w:rsidP="00316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02A6">
        <w:rPr>
          <w:rFonts w:ascii="Times New Roman" w:hAnsi="Times New Roman" w:cs="Times New Roman"/>
          <w:sz w:val="28"/>
          <w:szCs w:val="28"/>
        </w:rPr>
        <w:t>В составе диссертационного совета 50% (пятьдесят)</w:t>
      </w:r>
      <w:r w:rsidRPr="00BA5CBA">
        <w:rPr>
          <w:rFonts w:ascii="Times New Roman" w:hAnsi="Times New Roman" w:cs="Times New Roman"/>
          <w:sz w:val="28"/>
          <w:szCs w:val="28"/>
        </w:rPr>
        <w:t xml:space="preserve"> членов диссертационного совета назначаются временно на период защиты докторанта в зависимости от темы докторского исследования.</w:t>
      </w:r>
    </w:p>
    <w:p w:rsidR="0031685A" w:rsidRPr="00BA5CBA" w:rsidRDefault="0031685A" w:rsidP="00316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>Временными членами диссертационного совета не назначаются научные</w:t>
      </w:r>
      <w:r w:rsidRPr="00BA5CBA">
        <w:rPr>
          <w:rFonts w:ascii="Times New Roman" w:hAnsi="Times New Roman" w:cs="Times New Roman"/>
          <w:sz w:val="28"/>
          <w:szCs w:val="28"/>
        </w:rPr>
        <w:br/>
        <w:t>консультанты, а также лица, аффилированные с докторантом или его научным консультантом:</w:t>
      </w:r>
    </w:p>
    <w:p w:rsidR="0031685A" w:rsidRPr="00BA5CBA" w:rsidRDefault="0031685A" w:rsidP="00316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>1) близкие родственники - родители, дети, усыновители (</w:t>
      </w:r>
      <w:proofErr w:type="spellStart"/>
      <w:r w:rsidRPr="00BA5CBA">
        <w:rPr>
          <w:rFonts w:ascii="Times New Roman" w:hAnsi="Times New Roman" w:cs="Times New Roman"/>
          <w:sz w:val="28"/>
          <w:szCs w:val="28"/>
        </w:rPr>
        <w:t>удочерители</w:t>
      </w:r>
      <w:proofErr w:type="spellEnd"/>
      <w:r w:rsidRPr="00BA5CBA">
        <w:rPr>
          <w:rFonts w:ascii="Times New Roman" w:hAnsi="Times New Roman" w:cs="Times New Roman"/>
          <w:sz w:val="28"/>
          <w:szCs w:val="28"/>
        </w:rPr>
        <w:t>), усыновленные (удочеренные), братья и сестры, дедушки, бабушки, внуки, супруг или супруга, свойственники;</w:t>
      </w:r>
    </w:p>
    <w:p w:rsidR="0031685A" w:rsidRPr="00BA5CBA" w:rsidRDefault="0031685A" w:rsidP="003168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>2) сотрудники организаций, с которыми докторант или научный консультант состоит в трудовых или иных отношениях, предполагающих получение от них финансовых или иных ресурсов;</w:t>
      </w:r>
    </w:p>
    <w:p w:rsidR="00245202" w:rsidRDefault="0031685A" w:rsidP="00245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>3) соавторы статей и обзоров, опубликованных совместно в течение последних 3 (три) лет.</w:t>
      </w:r>
    </w:p>
    <w:p w:rsidR="00245202" w:rsidRDefault="00245202" w:rsidP="00245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>В состав диссертационного совета не включаются:</w:t>
      </w:r>
    </w:p>
    <w:p w:rsidR="005D1F9F" w:rsidRDefault="00245202" w:rsidP="005D1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 xml:space="preserve">1) ректор </w:t>
      </w:r>
      <w:r w:rsidR="00263911">
        <w:rPr>
          <w:rFonts w:ascii="Times New Roman" w:hAnsi="Times New Roman" w:cs="Times New Roman"/>
          <w:sz w:val="28"/>
          <w:szCs w:val="28"/>
        </w:rPr>
        <w:t>университета</w:t>
      </w:r>
      <w:r w:rsidRPr="00245202">
        <w:rPr>
          <w:rFonts w:ascii="Times New Roman" w:hAnsi="Times New Roman" w:cs="Times New Roman"/>
          <w:sz w:val="28"/>
          <w:szCs w:val="28"/>
        </w:rPr>
        <w:t>, при которо</w:t>
      </w:r>
      <w:r w:rsidR="005D1F9F">
        <w:rPr>
          <w:rFonts w:ascii="Times New Roman" w:hAnsi="Times New Roman" w:cs="Times New Roman"/>
          <w:sz w:val="28"/>
          <w:szCs w:val="28"/>
        </w:rPr>
        <w:t>м создан диссертационный совет;</w:t>
      </w:r>
    </w:p>
    <w:p w:rsidR="00245202" w:rsidRDefault="00245202" w:rsidP="005D1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lastRenderedPageBreak/>
        <w:t>2) сотрудники Министерства образования и науки Республики Казахстан;</w:t>
      </w:r>
    </w:p>
    <w:p w:rsidR="00D45534" w:rsidRDefault="00D45534" w:rsidP="00D4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45202">
        <w:rPr>
          <w:rFonts w:ascii="Times New Roman" w:hAnsi="Times New Roman" w:cs="Times New Roman"/>
          <w:sz w:val="28"/>
          <w:szCs w:val="28"/>
        </w:rPr>
        <w:t>члены экспертных</w:t>
      </w:r>
      <w:r>
        <w:rPr>
          <w:rFonts w:ascii="Times New Roman" w:hAnsi="Times New Roman" w:cs="Times New Roman"/>
          <w:sz w:val="28"/>
          <w:szCs w:val="28"/>
        </w:rPr>
        <w:t xml:space="preserve"> советов Комитета</w:t>
      </w:r>
      <w:r w:rsidRPr="00D45534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 xml:space="preserve">по </w:t>
      </w:r>
      <w:r w:rsidR="001418DB">
        <w:rPr>
          <w:rFonts w:ascii="Times New Roman" w:hAnsi="Times New Roman" w:cs="Times New Roman"/>
          <w:sz w:val="28"/>
          <w:szCs w:val="28"/>
        </w:rPr>
        <w:t>обеспечению качества</w:t>
      </w:r>
      <w:r w:rsidRPr="00DC7D14">
        <w:rPr>
          <w:rFonts w:ascii="Times New Roman" w:hAnsi="Times New Roman" w:cs="Times New Roman"/>
          <w:sz w:val="28"/>
          <w:szCs w:val="28"/>
        </w:rPr>
        <w:t xml:space="preserve"> в сфере образования и науки Министерства образования и науки Респуб</w:t>
      </w:r>
      <w:r w:rsidR="001418DB">
        <w:rPr>
          <w:rFonts w:ascii="Times New Roman" w:hAnsi="Times New Roman" w:cs="Times New Roman"/>
          <w:sz w:val="28"/>
          <w:szCs w:val="28"/>
        </w:rPr>
        <w:t>лики Казахстан</w:t>
      </w:r>
      <w:r w:rsidRPr="00DC7D14">
        <w:rPr>
          <w:rFonts w:ascii="Times New Roman" w:hAnsi="Times New Roman" w:cs="Times New Roman"/>
          <w:sz w:val="28"/>
          <w:szCs w:val="28"/>
        </w:rPr>
        <w:t>.</w:t>
      </w:r>
    </w:p>
    <w:p w:rsidR="00245202" w:rsidRDefault="00C2216C" w:rsidP="005D1F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202" w:rsidRPr="00245202">
        <w:rPr>
          <w:rFonts w:ascii="Times New Roman" w:hAnsi="Times New Roman" w:cs="Times New Roman"/>
          <w:sz w:val="28"/>
          <w:szCs w:val="28"/>
        </w:rPr>
        <w:t>) специалисты, которые являлись научными консультантами, руководителями по диссертациям, получившим отрицательное решение Комитета по содержанию диссер</w:t>
      </w:r>
      <w:r w:rsidR="00D45534">
        <w:rPr>
          <w:rFonts w:ascii="Times New Roman" w:hAnsi="Times New Roman" w:cs="Times New Roman"/>
          <w:sz w:val="28"/>
          <w:szCs w:val="28"/>
        </w:rPr>
        <w:t>тации за последние 5 (пять) лет;</w:t>
      </w:r>
    </w:p>
    <w:p w:rsidR="00E64119" w:rsidRDefault="00165BAF" w:rsidP="00E641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CBA">
        <w:rPr>
          <w:rFonts w:ascii="Times New Roman" w:hAnsi="Times New Roman" w:cs="Times New Roman"/>
          <w:sz w:val="28"/>
          <w:szCs w:val="28"/>
        </w:rPr>
        <w:t xml:space="preserve">10. </w:t>
      </w:r>
      <w:r w:rsidR="00E64119" w:rsidRPr="00BA5CBA">
        <w:rPr>
          <w:rFonts w:ascii="Times New Roman" w:hAnsi="Times New Roman" w:cs="Times New Roman"/>
          <w:sz w:val="28"/>
          <w:szCs w:val="28"/>
        </w:rPr>
        <w:t xml:space="preserve">В диссертационных советах при </w:t>
      </w:r>
      <w:r w:rsidR="00960AE6">
        <w:rPr>
          <w:rFonts w:ascii="Times New Roman" w:hAnsi="Times New Roman" w:cs="Times New Roman"/>
          <w:sz w:val="28"/>
          <w:szCs w:val="28"/>
        </w:rPr>
        <w:t>вузах</w:t>
      </w:r>
      <w:r w:rsidR="00E64119" w:rsidRPr="00BA5CBA">
        <w:rPr>
          <w:rFonts w:ascii="Times New Roman" w:hAnsi="Times New Roman" w:cs="Times New Roman"/>
          <w:sz w:val="28"/>
          <w:szCs w:val="28"/>
        </w:rPr>
        <w:t xml:space="preserve">, не имеющих особого статуса, не менее 2/3 (двух третей) членов имеют индекс </w:t>
      </w:r>
      <w:proofErr w:type="spellStart"/>
      <w:r w:rsidR="00E64119" w:rsidRPr="00BA5CBA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="00E64119" w:rsidRPr="00BA5CBA">
        <w:rPr>
          <w:rFonts w:ascii="Times New Roman" w:hAnsi="Times New Roman" w:cs="Times New Roman"/>
          <w:sz w:val="28"/>
          <w:szCs w:val="28"/>
        </w:rPr>
        <w:t xml:space="preserve"> не менее 3-х (трех) или публикации в рецензируемых международных научных журналах:</w:t>
      </w:r>
    </w:p>
    <w:p w:rsidR="00E64119" w:rsidRDefault="002C707D" w:rsidP="002C7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>1)</w:t>
      </w:r>
      <w:r w:rsidR="00E64119" w:rsidRPr="00245202">
        <w:rPr>
          <w:rFonts w:ascii="Times New Roman" w:hAnsi="Times New Roman" w:cs="Times New Roman"/>
          <w:sz w:val="28"/>
          <w:szCs w:val="28"/>
        </w:rPr>
        <w:t xml:space="preserve"> по направлени</w:t>
      </w:r>
      <w:r w:rsidRPr="00245202">
        <w:rPr>
          <w:rFonts w:ascii="Times New Roman" w:hAnsi="Times New Roman" w:cs="Times New Roman"/>
          <w:sz w:val="28"/>
          <w:szCs w:val="28"/>
        </w:rPr>
        <w:t>ю</w:t>
      </w:r>
      <w:r w:rsidR="00E64119" w:rsidRPr="00245202">
        <w:rPr>
          <w:rFonts w:ascii="Times New Roman" w:hAnsi="Times New Roman" w:cs="Times New Roman"/>
          <w:sz w:val="28"/>
          <w:szCs w:val="28"/>
        </w:rPr>
        <w:t xml:space="preserve"> подготовки кадро</w:t>
      </w:r>
      <w:r w:rsidR="00960AE6">
        <w:rPr>
          <w:rFonts w:ascii="Times New Roman" w:hAnsi="Times New Roman" w:cs="Times New Roman"/>
          <w:sz w:val="28"/>
          <w:szCs w:val="28"/>
        </w:rPr>
        <w:t>в 8D09 Ветеринария</w:t>
      </w:r>
      <w:r w:rsidRPr="00245202">
        <w:rPr>
          <w:rFonts w:ascii="Times New Roman" w:hAnsi="Times New Roman" w:cs="Times New Roman"/>
          <w:sz w:val="28"/>
          <w:szCs w:val="28"/>
        </w:rPr>
        <w:t xml:space="preserve"> - </w:t>
      </w:r>
      <w:r w:rsidR="00E64119" w:rsidRPr="00245202">
        <w:rPr>
          <w:rFonts w:ascii="Times New Roman" w:hAnsi="Times New Roman" w:cs="Times New Roman"/>
          <w:sz w:val="28"/>
          <w:szCs w:val="28"/>
        </w:rPr>
        <w:t>не менее 3-х (трех) публикаций в изданиях,</w:t>
      </w:r>
      <w:r w:rsidRPr="00245202">
        <w:rPr>
          <w:rFonts w:ascii="Times New Roman" w:hAnsi="Times New Roman" w:cs="Times New Roman"/>
          <w:sz w:val="28"/>
          <w:szCs w:val="28"/>
        </w:rPr>
        <w:t xml:space="preserve"> входящих в первые три квартиля </w:t>
      </w:r>
      <w:r w:rsidR="00E64119" w:rsidRPr="00245202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Жорнал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Цитэйшэн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Репортс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) компании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Clarivate</w:t>
      </w:r>
      <w:proofErr w:type="spellEnd"/>
      <w:r w:rsidRPr="0024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Analytics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Кларивэйт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Aналитикс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) или имеющих в базе данных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>)</w:t>
      </w:r>
      <w:r w:rsidRPr="00245202">
        <w:rPr>
          <w:rFonts w:ascii="Times New Roman" w:hAnsi="Times New Roman" w:cs="Times New Roman"/>
          <w:sz w:val="28"/>
          <w:szCs w:val="28"/>
        </w:rPr>
        <w:t xml:space="preserve"> </w:t>
      </w:r>
      <w:r w:rsidR="00E64119" w:rsidRPr="00245202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процентил</w:t>
      </w:r>
      <w:r w:rsidR="001418DB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64119" w:rsidRPr="00245202">
        <w:rPr>
          <w:rFonts w:ascii="Times New Roman" w:hAnsi="Times New Roman" w:cs="Times New Roman"/>
          <w:sz w:val="28"/>
          <w:szCs w:val="28"/>
        </w:rPr>
        <w:t>СайтСкор</w:t>
      </w:r>
      <w:proofErr w:type="spellEnd"/>
      <w:r w:rsidR="00E64119" w:rsidRPr="00245202">
        <w:rPr>
          <w:rFonts w:ascii="Times New Roman" w:hAnsi="Times New Roman" w:cs="Times New Roman"/>
          <w:sz w:val="28"/>
          <w:szCs w:val="28"/>
        </w:rPr>
        <w:t>) не менее 35-ти (тридцати пяти) хотя бы</w:t>
      </w:r>
      <w:r w:rsidRPr="00245202">
        <w:rPr>
          <w:rFonts w:ascii="Times New Roman" w:hAnsi="Times New Roman" w:cs="Times New Roman"/>
          <w:sz w:val="28"/>
          <w:szCs w:val="28"/>
        </w:rPr>
        <w:t xml:space="preserve"> </w:t>
      </w:r>
      <w:r w:rsidR="00E64119" w:rsidRPr="00245202">
        <w:rPr>
          <w:rFonts w:ascii="Times New Roman" w:hAnsi="Times New Roman" w:cs="Times New Roman"/>
          <w:sz w:val="28"/>
          <w:szCs w:val="28"/>
        </w:rPr>
        <w:t>по одной из научных областей, соответствующих направлениям подготовки кадров;</w:t>
      </w:r>
    </w:p>
    <w:p w:rsidR="003A1449" w:rsidRDefault="002C707D" w:rsidP="003A14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3A1449" w:rsidRPr="00DC7D14">
        <w:rPr>
          <w:rFonts w:ascii="Times New Roman" w:hAnsi="Times New Roman" w:cs="Times New Roman"/>
          <w:sz w:val="28"/>
          <w:szCs w:val="28"/>
        </w:rPr>
        <w:t>е менее половины членов диссертационного совета должны иметь не менее 10 (десят</w:t>
      </w:r>
      <w:r w:rsidR="00BC4A05">
        <w:rPr>
          <w:rFonts w:ascii="Times New Roman" w:hAnsi="Times New Roman" w:cs="Times New Roman"/>
          <w:sz w:val="28"/>
          <w:szCs w:val="28"/>
        </w:rPr>
        <w:t>и</w:t>
      </w:r>
      <w:r w:rsidR="003A1449" w:rsidRPr="00DC7D14">
        <w:rPr>
          <w:rFonts w:ascii="Times New Roman" w:hAnsi="Times New Roman" w:cs="Times New Roman"/>
          <w:sz w:val="28"/>
          <w:szCs w:val="28"/>
        </w:rPr>
        <w:t>) публикаций в журналах, включенных в Перечень научных изданий, рекомендуемых для публикации основных результатов научной деятельности, утверждаемый К</w:t>
      </w:r>
      <w:r w:rsidR="001418DB">
        <w:rPr>
          <w:rFonts w:ascii="Times New Roman" w:hAnsi="Times New Roman" w:cs="Times New Roman"/>
          <w:sz w:val="28"/>
          <w:szCs w:val="28"/>
        </w:rPr>
        <w:t>ОКСОН МОН РК</w:t>
      </w:r>
      <w:r w:rsidR="003A1449" w:rsidRPr="00DC7D14">
        <w:rPr>
          <w:rFonts w:ascii="Times New Roman" w:hAnsi="Times New Roman" w:cs="Times New Roman"/>
          <w:sz w:val="28"/>
          <w:szCs w:val="28"/>
        </w:rPr>
        <w:t>.</w:t>
      </w:r>
    </w:p>
    <w:p w:rsidR="00BC4A05" w:rsidRPr="00245202" w:rsidRDefault="00BC4A05" w:rsidP="00BC4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>11. Постоянный состав и изменения в нем, а также председатель, заместитель председателя и ученый секретарь совета у</w:t>
      </w:r>
      <w:r w:rsidR="00F31919">
        <w:rPr>
          <w:rFonts w:ascii="Times New Roman" w:hAnsi="Times New Roman" w:cs="Times New Roman"/>
          <w:sz w:val="28"/>
          <w:szCs w:val="28"/>
        </w:rPr>
        <w:t xml:space="preserve">тверждаются приказом </w:t>
      </w:r>
      <w:r w:rsidR="00F31919" w:rsidRPr="00F31919">
        <w:rPr>
          <w:rFonts w:ascii="Times New Roman" w:hAnsi="Times New Roman" w:cs="Times New Roman"/>
          <w:sz w:val="28"/>
          <w:szCs w:val="28"/>
        </w:rPr>
        <w:t>Председател</w:t>
      </w:r>
      <w:r w:rsidR="00F31919">
        <w:rPr>
          <w:rFonts w:ascii="Times New Roman" w:hAnsi="Times New Roman" w:cs="Times New Roman"/>
          <w:sz w:val="28"/>
          <w:szCs w:val="28"/>
        </w:rPr>
        <w:t>я</w:t>
      </w:r>
      <w:r w:rsidR="00F31919" w:rsidRPr="00F31919">
        <w:rPr>
          <w:rFonts w:ascii="Times New Roman" w:hAnsi="Times New Roman" w:cs="Times New Roman"/>
          <w:sz w:val="28"/>
          <w:szCs w:val="28"/>
        </w:rPr>
        <w:t xml:space="preserve"> Правления-ректор</w:t>
      </w:r>
      <w:r w:rsidR="00F31919">
        <w:rPr>
          <w:rFonts w:ascii="Times New Roman" w:hAnsi="Times New Roman" w:cs="Times New Roman"/>
          <w:sz w:val="28"/>
          <w:szCs w:val="28"/>
        </w:rPr>
        <w:t>а, на</w:t>
      </w:r>
      <w:r w:rsidR="00F31919" w:rsidRPr="00DC7D14">
        <w:rPr>
          <w:rFonts w:ascii="Times New Roman" w:hAnsi="Times New Roman" w:cs="Times New Roman"/>
          <w:sz w:val="28"/>
          <w:szCs w:val="28"/>
        </w:rPr>
        <w:t xml:space="preserve"> основании решения </w:t>
      </w:r>
      <w:r w:rsidR="00F31919">
        <w:rPr>
          <w:rFonts w:ascii="Times New Roman" w:hAnsi="Times New Roman" w:cs="Times New Roman"/>
          <w:sz w:val="28"/>
          <w:szCs w:val="28"/>
        </w:rPr>
        <w:t xml:space="preserve">Комитета и </w:t>
      </w:r>
      <w:r w:rsidR="00F31919" w:rsidRPr="00DC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31919">
        <w:rPr>
          <w:rFonts w:ascii="Times New Roman" w:hAnsi="Times New Roman" w:cs="Times New Roman"/>
          <w:sz w:val="28"/>
          <w:szCs w:val="28"/>
        </w:rPr>
        <w:t>У</w:t>
      </w:r>
      <w:r w:rsidR="00F31919" w:rsidRPr="00DC7D14">
        <w:rPr>
          <w:rFonts w:ascii="Times New Roman" w:hAnsi="Times New Roman" w:cs="Times New Roman"/>
          <w:sz w:val="28"/>
          <w:szCs w:val="28"/>
        </w:rPr>
        <w:t>ченого совета</w:t>
      </w:r>
      <w:r w:rsidR="00F3191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245202">
        <w:rPr>
          <w:rFonts w:ascii="Times New Roman" w:hAnsi="Times New Roman" w:cs="Times New Roman"/>
          <w:sz w:val="28"/>
          <w:szCs w:val="28"/>
        </w:rPr>
        <w:t>.</w:t>
      </w:r>
    </w:p>
    <w:p w:rsidR="0019326F" w:rsidRPr="00DC7D14" w:rsidRDefault="003A1449" w:rsidP="00177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>1</w:t>
      </w:r>
      <w:r w:rsidR="00E9326B" w:rsidRPr="00245202">
        <w:rPr>
          <w:rFonts w:ascii="Times New Roman" w:hAnsi="Times New Roman" w:cs="Times New Roman"/>
          <w:sz w:val="28"/>
          <w:szCs w:val="28"/>
        </w:rPr>
        <w:t>2</w:t>
      </w:r>
      <w:r w:rsidR="001777E5">
        <w:rPr>
          <w:rFonts w:ascii="Times New Roman" w:hAnsi="Times New Roman" w:cs="Times New Roman"/>
          <w:sz w:val="28"/>
          <w:szCs w:val="28"/>
        </w:rPr>
        <w:t xml:space="preserve">. </w:t>
      </w:r>
      <w:r w:rsidR="0019326F" w:rsidRPr="00DC7D14">
        <w:rPr>
          <w:rFonts w:ascii="Times New Roman" w:hAnsi="Times New Roman" w:cs="Times New Roman"/>
          <w:sz w:val="28"/>
          <w:szCs w:val="28"/>
        </w:rPr>
        <w:t>Член диссертационного совета не может одновременно входить в состав более двух диссертационных советов.</w:t>
      </w:r>
    </w:p>
    <w:p w:rsidR="00284EE7" w:rsidRPr="00284EE7" w:rsidRDefault="00C6161F" w:rsidP="001777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77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EE7" w:rsidRPr="00284EE7">
        <w:rPr>
          <w:rFonts w:ascii="Times New Roman" w:hAnsi="Times New Roman" w:cs="Times New Roman"/>
          <w:sz w:val="28"/>
          <w:szCs w:val="28"/>
        </w:rPr>
        <w:t>Основанием для закрытия диссертационного совета по конкретной образовательной программе (специальности) являются</w:t>
      </w:r>
      <w:r w:rsidR="00284EE7">
        <w:rPr>
          <w:rFonts w:ascii="Times New Roman" w:hAnsi="Times New Roman" w:cs="Times New Roman"/>
          <w:sz w:val="28"/>
          <w:szCs w:val="28"/>
        </w:rPr>
        <w:t>:</w:t>
      </w:r>
    </w:p>
    <w:p w:rsidR="00284EE7" w:rsidRDefault="00284EE7" w:rsidP="006F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84EE7">
        <w:rPr>
          <w:rFonts w:ascii="Times New Roman" w:hAnsi="Times New Roman" w:cs="Times New Roman"/>
          <w:sz w:val="28"/>
          <w:szCs w:val="28"/>
        </w:rPr>
        <w:t>) 3 (тр</w:t>
      </w:r>
      <w:r w:rsidR="00F31919">
        <w:rPr>
          <w:rFonts w:ascii="Times New Roman" w:hAnsi="Times New Roman" w:cs="Times New Roman"/>
          <w:sz w:val="28"/>
          <w:szCs w:val="28"/>
        </w:rPr>
        <w:t>и</w:t>
      </w:r>
      <w:r w:rsidRPr="00284EE7">
        <w:rPr>
          <w:rFonts w:ascii="Times New Roman" w:hAnsi="Times New Roman" w:cs="Times New Roman"/>
          <w:sz w:val="28"/>
          <w:szCs w:val="28"/>
        </w:rPr>
        <w:t>) и более</w:t>
      </w:r>
      <w:r w:rsidR="0084545E">
        <w:rPr>
          <w:rFonts w:ascii="Times New Roman" w:hAnsi="Times New Roman" w:cs="Times New Roman"/>
          <w:sz w:val="28"/>
          <w:szCs w:val="28"/>
        </w:rPr>
        <w:t xml:space="preserve"> отрицательных</w:t>
      </w:r>
      <w:r w:rsidRPr="00284EE7">
        <w:rPr>
          <w:rFonts w:ascii="Times New Roman" w:hAnsi="Times New Roman" w:cs="Times New Roman"/>
          <w:sz w:val="28"/>
          <w:szCs w:val="28"/>
        </w:rPr>
        <w:t xml:space="preserve"> решений К</w:t>
      </w:r>
      <w:r w:rsidR="0084545E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F31919">
        <w:rPr>
          <w:rFonts w:ascii="Times New Roman" w:hAnsi="Times New Roman" w:cs="Times New Roman"/>
          <w:sz w:val="28"/>
          <w:szCs w:val="28"/>
        </w:rPr>
        <w:t>по диссертационным работам</w:t>
      </w:r>
      <w:r w:rsidRPr="00284EE7">
        <w:rPr>
          <w:rFonts w:ascii="Times New Roman" w:hAnsi="Times New Roman" w:cs="Times New Roman"/>
          <w:sz w:val="28"/>
          <w:szCs w:val="28"/>
        </w:rPr>
        <w:t xml:space="preserve">, защищенным в данном совете, на основании которых докторант получает отказ в присуждении степени или диссертация направляется на доработку или повторную защиту; </w:t>
      </w:r>
    </w:p>
    <w:p w:rsidR="00284EE7" w:rsidRDefault="00284EE7" w:rsidP="006F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EE7">
        <w:rPr>
          <w:rFonts w:ascii="Times New Roman" w:hAnsi="Times New Roman" w:cs="Times New Roman"/>
          <w:sz w:val="28"/>
          <w:szCs w:val="28"/>
        </w:rPr>
        <w:t xml:space="preserve">2) лишение лицензии на право ведения образовательной деятельности по соответствующим направлениям подготовки кадров докторантуры; </w:t>
      </w:r>
    </w:p>
    <w:p w:rsidR="00284EE7" w:rsidRDefault="00284EE7" w:rsidP="006F19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EE7">
        <w:rPr>
          <w:rFonts w:ascii="Times New Roman" w:hAnsi="Times New Roman" w:cs="Times New Roman"/>
          <w:sz w:val="28"/>
          <w:szCs w:val="28"/>
        </w:rPr>
        <w:t xml:space="preserve">3) окончание срока аккредитации образовательной программы докторантуры. </w:t>
      </w:r>
    </w:p>
    <w:p w:rsidR="00F31919" w:rsidRPr="00F31919" w:rsidRDefault="00284EE7" w:rsidP="00F31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919">
        <w:rPr>
          <w:rFonts w:ascii="Times New Roman" w:hAnsi="Times New Roman" w:cs="Times New Roman"/>
          <w:sz w:val="28"/>
          <w:szCs w:val="28"/>
        </w:rPr>
        <w:t xml:space="preserve">14. При нарушении более 3-х (трех) раз диссертационным советом требований, установленных в Типовом положении, проводится </w:t>
      </w:r>
      <w:r w:rsidR="00F31919" w:rsidRPr="00F31919">
        <w:rPr>
          <w:rFonts w:ascii="Times New Roman" w:hAnsi="Times New Roman" w:cs="Times New Roman"/>
          <w:sz w:val="28"/>
          <w:szCs w:val="28"/>
        </w:rPr>
        <w:t>замена председателя, заместителя и ученого секретаря диссертационного совета.</w:t>
      </w:r>
    </w:p>
    <w:p w:rsidR="00E51E1A" w:rsidRPr="00DC7D14" w:rsidRDefault="0019326F" w:rsidP="00E51E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</w:t>
      </w:r>
      <w:r w:rsidR="00067550">
        <w:rPr>
          <w:rFonts w:ascii="Times New Roman" w:hAnsi="Times New Roman" w:cs="Times New Roman"/>
          <w:sz w:val="28"/>
          <w:szCs w:val="28"/>
        </w:rPr>
        <w:t>5</w:t>
      </w:r>
      <w:r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E51E1A" w:rsidRPr="00DC7D14">
        <w:rPr>
          <w:rFonts w:ascii="Times New Roman" w:hAnsi="Times New Roman" w:cs="Times New Roman"/>
          <w:sz w:val="28"/>
          <w:szCs w:val="28"/>
        </w:rPr>
        <w:t xml:space="preserve">Диссертационный совет подотчетен </w:t>
      </w:r>
      <w:r w:rsidR="00A4117D">
        <w:rPr>
          <w:rFonts w:ascii="Times New Roman" w:hAnsi="Times New Roman" w:cs="Times New Roman"/>
          <w:sz w:val="28"/>
          <w:szCs w:val="28"/>
        </w:rPr>
        <w:t>Председателю Правления-ректору</w:t>
      </w:r>
      <w:r w:rsidR="00E51E1A" w:rsidRPr="00DC7D14">
        <w:rPr>
          <w:rFonts w:ascii="Times New Roman" w:hAnsi="Times New Roman" w:cs="Times New Roman"/>
          <w:sz w:val="28"/>
          <w:szCs w:val="28"/>
        </w:rPr>
        <w:t>, пользуется печатями и бланками университета.</w:t>
      </w:r>
    </w:p>
    <w:p w:rsidR="00E561CD" w:rsidRPr="00DC7D14" w:rsidRDefault="0019326F" w:rsidP="006E26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</w:t>
      </w:r>
      <w:r w:rsidR="00067550">
        <w:rPr>
          <w:rFonts w:ascii="Times New Roman" w:hAnsi="Times New Roman" w:cs="Times New Roman"/>
          <w:sz w:val="28"/>
          <w:szCs w:val="28"/>
        </w:rPr>
        <w:t>6</w:t>
      </w:r>
      <w:r w:rsidRPr="00DC7D14">
        <w:rPr>
          <w:rFonts w:ascii="Times New Roman" w:hAnsi="Times New Roman" w:cs="Times New Roman"/>
          <w:sz w:val="28"/>
          <w:szCs w:val="28"/>
        </w:rPr>
        <w:t>.</w:t>
      </w:r>
      <w:r w:rsidR="00F744FE">
        <w:rPr>
          <w:rFonts w:ascii="Times New Roman" w:hAnsi="Times New Roman" w:cs="Times New Roman"/>
          <w:sz w:val="28"/>
          <w:szCs w:val="28"/>
        </w:rPr>
        <w:t xml:space="preserve"> </w:t>
      </w:r>
      <w:r w:rsidR="00F31919">
        <w:rPr>
          <w:rFonts w:ascii="Times New Roman" w:hAnsi="Times New Roman" w:cs="Times New Roman"/>
          <w:sz w:val="28"/>
          <w:szCs w:val="28"/>
        </w:rPr>
        <w:t>Временный с</w:t>
      </w:r>
      <w:r w:rsidR="00E51E1A" w:rsidRPr="00DC7D14">
        <w:rPr>
          <w:rFonts w:ascii="Times New Roman" w:hAnsi="Times New Roman" w:cs="Times New Roman"/>
          <w:sz w:val="28"/>
          <w:szCs w:val="28"/>
        </w:rPr>
        <w:t>остав</w:t>
      </w:r>
      <w:r w:rsidR="00F31919" w:rsidRPr="00F31919">
        <w:rPr>
          <w:rFonts w:ascii="Times New Roman" w:hAnsi="Times New Roman" w:cs="Times New Roman"/>
          <w:sz w:val="28"/>
          <w:szCs w:val="28"/>
        </w:rPr>
        <w:t xml:space="preserve"> </w:t>
      </w:r>
      <w:r w:rsidR="00F31919" w:rsidRPr="00DC7D14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E51E1A" w:rsidRPr="00DC7D14">
        <w:rPr>
          <w:rFonts w:ascii="Times New Roman" w:hAnsi="Times New Roman" w:cs="Times New Roman"/>
          <w:sz w:val="28"/>
          <w:szCs w:val="28"/>
        </w:rPr>
        <w:t xml:space="preserve">, а также изменения в </w:t>
      </w:r>
      <w:r w:rsidR="00F31919">
        <w:rPr>
          <w:rFonts w:ascii="Times New Roman" w:hAnsi="Times New Roman" w:cs="Times New Roman"/>
          <w:sz w:val="28"/>
          <w:szCs w:val="28"/>
        </w:rPr>
        <w:t>нем,</w:t>
      </w:r>
      <w:r w:rsidR="00E51E1A" w:rsidRPr="00DC7D14">
        <w:rPr>
          <w:rFonts w:ascii="Times New Roman" w:hAnsi="Times New Roman" w:cs="Times New Roman"/>
          <w:sz w:val="28"/>
          <w:szCs w:val="28"/>
        </w:rPr>
        <w:t xml:space="preserve"> утверждаются приказом </w:t>
      </w:r>
      <w:r w:rsidR="00A4117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31919">
        <w:rPr>
          <w:rFonts w:ascii="Times New Roman" w:hAnsi="Times New Roman" w:cs="Times New Roman"/>
          <w:sz w:val="28"/>
          <w:szCs w:val="28"/>
        </w:rPr>
        <w:t>п</w:t>
      </w:r>
      <w:r w:rsidR="00A4117D">
        <w:rPr>
          <w:rFonts w:ascii="Times New Roman" w:hAnsi="Times New Roman" w:cs="Times New Roman"/>
          <w:sz w:val="28"/>
          <w:szCs w:val="28"/>
        </w:rPr>
        <w:t>равления-ректора</w:t>
      </w:r>
      <w:r w:rsidR="006E2689" w:rsidRPr="00DC7D14">
        <w:rPr>
          <w:rFonts w:ascii="Times New Roman" w:hAnsi="Times New Roman" w:cs="Times New Roman"/>
          <w:sz w:val="28"/>
          <w:szCs w:val="28"/>
        </w:rPr>
        <w:t>.</w:t>
      </w:r>
    </w:p>
    <w:p w:rsidR="007B1EAA" w:rsidRPr="00245202" w:rsidRDefault="0019326F" w:rsidP="006E268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>1</w:t>
      </w:r>
      <w:r w:rsidR="00067550" w:rsidRPr="00245202">
        <w:rPr>
          <w:rFonts w:ascii="Times New Roman" w:hAnsi="Times New Roman" w:cs="Times New Roman"/>
          <w:sz w:val="28"/>
          <w:szCs w:val="28"/>
        </w:rPr>
        <w:t>7</w:t>
      </w:r>
      <w:r w:rsidRPr="00245202">
        <w:rPr>
          <w:rFonts w:ascii="Times New Roman" w:hAnsi="Times New Roman" w:cs="Times New Roman"/>
          <w:sz w:val="28"/>
          <w:szCs w:val="28"/>
        </w:rPr>
        <w:t xml:space="preserve">. </w:t>
      </w:r>
      <w:r w:rsidR="00E51E1A" w:rsidRPr="00245202">
        <w:rPr>
          <w:rFonts w:ascii="Times New Roman" w:hAnsi="Times New Roman" w:cs="Times New Roman"/>
          <w:sz w:val="28"/>
          <w:szCs w:val="28"/>
        </w:rPr>
        <w:t xml:space="preserve">Деятельность работы диссертационного совета координирует </w:t>
      </w:r>
      <w:r w:rsidR="00E51E1A" w:rsidRPr="00245202">
        <w:rPr>
          <w:rFonts w:ascii="Times New Roman" w:hAnsi="Times New Roman" w:cs="Times New Roman"/>
          <w:sz w:val="28"/>
          <w:szCs w:val="28"/>
        </w:rPr>
        <w:lastRenderedPageBreak/>
        <w:t xml:space="preserve">проректор по </w:t>
      </w:r>
      <w:r w:rsidR="001140C2">
        <w:rPr>
          <w:rFonts w:ascii="Times New Roman" w:hAnsi="Times New Roman" w:cs="Times New Roman"/>
          <w:sz w:val="28"/>
          <w:szCs w:val="28"/>
        </w:rPr>
        <w:t>научно-инновационному и международному развитию</w:t>
      </w:r>
      <w:r w:rsidR="00542A07" w:rsidRPr="00245202">
        <w:rPr>
          <w:rFonts w:ascii="Times New Roman" w:hAnsi="Times New Roman" w:cs="Times New Roman"/>
          <w:sz w:val="28"/>
          <w:szCs w:val="28"/>
        </w:rPr>
        <w:t>.</w:t>
      </w:r>
    </w:p>
    <w:p w:rsidR="00EA168B" w:rsidRPr="00DC7D14" w:rsidRDefault="0019326F" w:rsidP="00011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>1</w:t>
      </w:r>
      <w:r w:rsidR="00067550" w:rsidRPr="00245202">
        <w:rPr>
          <w:rFonts w:ascii="Times New Roman" w:hAnsi="Times New Roman" w:cs="Times New Roman"/>
          <w:sz w:val="28"/>
          <w:szCs w:val="28"/>
        </w:rPr>
        <w:t>8</w:t>
      </w:r>
      <w:r w:rsidR="004F3C73" w:rsidRPr="00245202">
        <w:rPr>
          <w:rFonts w:ascii="Times New Roman" w:hAnsi="Times New Roman" w:cs="Times New Roman"/>
          <w:sz w:val="28"/>
          <w:szCs w:val="28"/>
        </w:rPr>
        <w:t xml:space="preserve">. </w:t>
      </w:r>
      <w:r w:rsidR="006A15AC" w:rsidRPr="00245202">
        <w:rPr>
          <w:rFonts w:ascii="Times New Roman" w:hAnsi="Times New Roman" w:cs="Times New Roman"/>
          <w:sz w:val="28"/>
          <w:szCs w:val="28"/>
        </w:rPr>
        <w:t xml:space="preserve">Оплата труда </w:t>
      </w:r>
      <w:r w:rsidR="00B1329A" w:rsidRPr="00245202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="006A15AC" w:rsidRPr="00245202">
        <w:rPr>
          <w:rFonts w:ascii="Times New Roman" w:hAnsi="Times New Roman" w:cs="Times New Roman"/>
          <w:sz w:val="28"/>
          <w:szCs w:val="28"/>
        </w:rPr>
        <w:t xml:space="preserve">членам диссертационного совета производится согласно Правилам планирования учебной работы и педагогической нагрузки профессорско-преподавательского состава </w:t>
      </w:r>
      <w:r w:rsidR="00EA168B" w:rsidRPr="00245202">
        <w:rPr>
          <w:rFonts w:ascii="Times New Roman" w:hAnsi="Times New Roman" w:cs="Times New Roman"/>
          <w:sz w:val="28"/>
          <w:szCs w:val="28"/>
        </w:rPr>
        <w:t>К</w:t>
      </w:r>
      <w:r w:rsidR="00620E9F" w:rsidRPr="00245202">
        <w:rPr>
          <w:rFonts w:ascii="Times New Roman" w:hAnsi="Times New Roman" w:cs="Times New Roman"/>
          <w:sz w:val="28"/>
          <w:szCs w:val="28"/>
        </w:rPr>
        <w:t>Р</w:t>
      </w:r>
      <w:r w:rsidR="00EA168B" w:rsidRPr="00245202">
        <w:rPr>
          <w:rFonts w:ascii="Times New Roman" w:hAnsi="Times New Roman" w:cs="Times New Roman"/>
          <w:sz w:val="28"/>
          <w:szCs w:val="28"/>
        </w:rPr>
        <w:t>У им.</w:t>
      </w:r>
      <w:r w:rsidR="00620E9F" w:rsidRPr="00245202">
        <w:rPr>
          <w:rFonts w:ascii="Times New Roman" w:hAnsi="Times New Roman" w:cs="Times New Roman"/>
          <w:sz w:val="28"/>
          <w:szCs w:val="28"/>
        </w:rPr>
        <w:t xml:space="preserve"> </w:t>
      </w:r>
      <w:r w:rsidR="00EA168B" w:rsidRPr="00245202">
        <w:rPr>
          <w:rFonts w:ascii="Times New Roman" w:hAnsi="Times New Roman" w:cs="Times New Roman"/>
          <w:sz w:val="28"/>
          <w:szCs w:val="28"/>
        </w:rPr>
        <w:t>А.Байтурсынова.</w:t>
      </w:r>
    </w:p>
    <w:p w:rsidR="00067550" w:rsidRPr="00245202" w:rsidRDefault="00A716DB" w:rsidP="00067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C208AA" w:rsidRPr="00245202">
        <w:rPr>
          <w:rFonts w:ascii="Times New Roman" w:hAnsi="Times New Roman" w:cs="Times New Roman"/>
          <w:sz w:val="28"/>
          <w:szCs w:val="28"/>
        </w:rPr>
        <w:t xml:space="preserve">КРУ им. А.Байтурсынова </w:t>
      </w:r>
      <w:r w:rsidR="00067550" w:rsidRPr="00245202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067550" w:rsidRPr="00245202" w:rsidRDefault="00067550" w:rsidP="00067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 xml:space="preserve"> 1) необходимые условия для проведения заседаний диссертационного совета и публичной защиты диссертаций, в том числе посредством применения информационно-коммуникационных технологий, программных и технических средств;</w:t>
      </w:r>
    </w:p>
    <w:p w:rsidR="00067550" w:rsidRPr="00245202" w:rsidRDefault="00067550" w:rsidP="000675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 xml:space="preserve"> 2) проверку диссертаций в лицензионных системах обнаружения заимствований, в том числе по международным базам данных;</w:t>
      </w:r>
    </w:p>
    <w:p w:rsidR="0037169D" w:rsidRPr="00DC7D14" w:rsidRDefault="00067550" w:rsidP="00477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5202">
        <w:rPr>
          <w:rFonts w:ascii="Times New Roman" w:hAnsi="Times New Roman" w:cs="Times New Roman"/>
          <w:sz w:val="28"/>
          <w:szCs w:val="28"/>
        </w:rPr>
        <w:t xml:space="preserve"> 3) возмещение расходов, связанных с деятельностью диссертационного совета, в том числе командировочные расходы</w:t>
      </w:r>
      <w:r w:rsidR="004777C2" w:rsidRPr="00245202">
        <w:rPr>
          <w:rFonts w:ascii="Times New Roman" w:hAnsi="Times New Roman" w:cs="Times New Roman"/>
          <w:sz w:val="28"/>
          <w:szCs w:val="28"/>
        </w:rPr>
        <w:t xml:space="preserve"> иногородних членов диссертационного совета</w:t>
      </w:r>
      <w:r w:rsidR="004777C2" w:rsidRPr="00245202">
        <w:rPr>
          <w:rFonts w:ascii="Times New Roman" w:hAnsi="Times New Roman" w:cs="Times New Roman"/>
          <w:sz w:val="28"/>
          <w:szCs w:val="28"/>
          <w:lang w:val="kk-KZ"/>
        </w:rPr>
        <w:t xml:space="preserve"> и рецензентов</w:t>
      </w:r>
      <w:r w:rsidR="004777C2" w:rsidRPr="00245202">
        <w:rPr>
          <w:rFonts w:ascii="Times New Roman" w:hAnsi="Times New Roman" w:cs="Times New Roman"/>
          <w:sz w:val="28"/>
          <w:szCs w:val="28"/>
        </w:rPr>
        <w:t>.</w:t>
      </w:r>
      <w:r w:rsidR="004777C2" w:rsidRPr="0047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441" w:rsidRPr="00DC7D14" w:rsidRDefault="00D24441" w:rsidP="00F039DC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39DC" w:rsidRPr="00DC7D14" w:rsidRDefault="00F039DC" w:rsidP="00F039DC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 7. </w:t>
      </w:r>
      <w:r w:rsidRPr="00DC7D14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DC7D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деятельности </w:t>
      </w:r>
      <w:r w:rsidR="001B3AA8" w:rsidRPr="00DC7D14">
        <w:rPr>
          <w:rFonts w:ascii="Times New Roman" w:hAnsi="Times New Roman" w:cs="Times New Roman"/>
          <w:b/>
          <w:sz w:val="28"/>
          <w:szCs w:val="28"/>
          <w:lang w:val="kk-KZ"/>
        </w:rPr>
        <w:t>диссертационного совета</w:t>
      </w:r>
    </w:p>
    <w:p w:rsidR="00A75816" w:rsidRPr="00DC7D14" w:rsidRDefault="00A75816" w:rsidP="00F039DC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A4F2A" w:rsidRPr="00DC7D14" w:rsidRDefault="00067550" w:rsidP="00FA4F2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20</w:t>
      </w:r>
      <w:r w:rsidR="001B3AA8" w:rsidRPr="00DC7D14">
        <w:rPr>
          <w:sz w:val="28"/>
          <w:szCs w:val="28"/>
          <w:lang w:val="kk-KZ"/>
        </w:rPr>
        <w:t xml:space="preserve">. </w:t>
      </w:r>
      <w:r w:rsidR="00FA4F2A" w:rsidRPr="00DC7D14">
        <w:rPr>
          <w:sz w:val="28"/>
          <w:szCs w:val="28"/>
        </w:rPr>
        <w:t xml:space="preserve">Основной формой деятельности диссертационного совета является заседание. </w:t>
      </w:r>
    </w:p>
    <w:p w:rsidR="001A74C9" w:rsidRPr="001A74C9" w:rsidRDefault="007D67E2" w:rsidP="006C07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44C44" w:rsidRPr="00DC7D14">
        <w:rPr>
          <w:sz w:val="28"/>
          <w:szCs w:val="28"/>
        </w:rPr>
        <w:t>.</w:t>
      </w:r>
      <w:r w:rsidR="0075742A">
        <w:rPr>
          <w:sz w:val="28"/>
          <w:szCs w:val="28"/>
        </w:rPr>
        <w:t xml:space="preserve"> </w:t>
      </w:r>
      <w:r w:rsidR="001A74C9" w:rsidRPr="001A74C9">
        <w:rPr>
          <w:sz w:val="28"/>
          <w:szCs w:val="28"/>
        </w:rPr>
        <w:t>Диссертационный совет проводит защиту диссертации, представленной докторантом в форме диссертационной работы или серии статей, опубликованных докторантом согласно требованиям пункта 5-1 Правил присуждения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 (далее – Правила).</w:t>
      </w:r>
    </w:p>
    <w:p w:rsidR="006C07B0" w:rsidRPr="00DC7D14" w:rsidRDefault="001A74C9" w:rsidP="006C07B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6C07B0" w:rsidRPr="00DC7D14">
        <w:rPr>
          <w:sz w:val="28"/>
          <w:szCs w:val="28"/>
        </w:rPr>
        <w:t>Диссертационный совет работает в условиях гласности. Диссертационный совет способствует созданию благоприятных условий для защиты соискателем подготовленной им диссертации. Соискателю предоставляется возможность знакомиться с имеющимися в диссертационном совете материалами, касающимися защиты диссертации, получать квалифицированную помощь</w:t>
      </w:r>
      <w:r w:rsidR="004B49F7">
        <w:rPr>
          <w:sz w:val="28"/>
          <w:szCs w:val="28"/>
        </w:rPr>
        <w:t xml:space="preserve"> членов</w:t>
      </w:r>
      <w:r w:rsidR="006C07B0" w:rsidRPr="00DC7D14">
        <w:rPr>
          <w:sz w:val="28"/>
          <w:szCs w:val="28"/>
        </w:rPr>
        <w:t xml:space="preserve"> диссертационного совета по вопросам, связанным с защитой диссертации. </w:t>
      </w:r>
    </w:p>
    <w:p w:rsidR="00BE1CCE" w:rsidRPr="00DC7D14" w:rsidRDefault="00FC404E" w:rsidP="006C07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5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A74C9" w:rsidRPr="00D235E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35EA" w:rsidRPr="00D235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4584" w:rsidRPr="00DC7D14">
        <w:rPr>
          <w:rFonts w:ascii="Times New Roman" w:hAnsi="Times New Roman" w:cs="Times New Roman"/>
          <w:bCs/>
          <w:sz w:val="28"/>
          <w:szCs w:val="28"/>
        </w:rPr>
        <w:t>В ф</w:t>
      </w:r>
      <w:r w:rsidR="00BE1CCE" w:rsidRPr="00DC7D14">
        <w:rPr>
          <w:rFonts w:ascii="Times New Roman" w:hAnsi="Times New Roman" w:cs="Times New Roman"/>
          <w:bCs/>
          <w:sz w:val="28"/>
          <w:szCs w:val="28"/>
        </w:rPr>
        <w:t>ункции диссертационного совета</w:t>
      </w:r>
      <w:r w:rsidR="004B4584" w:rsidRPr="00DC7D14">
        <w:rPr>
          <w:rFonts w:ascii="Times New Roman" w:hAnsi="Times New Roman" w:cs="Times New Roman"/>
          <w:bCs/>
          <w:sz w:val="28"/>
          <w:szCs w:val="28"/>
        </w:rPr>
        <w:t xml:space="preserve"> входят:</w:t>
      </w:r>
    </w:p>
    <w:p w:rsidR="00057F3A" w:rsidRPr="00DC7D14" w:rsidRDefault="00057F3A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1) прием д</w:t>
      </w:r>
      <w:r w:rsidR="00496C9F" w:rsidRPr="00DC7D14">
        <w:rPr>
          <w:rFonts w:ascii="Times New Roman" w:hAnsi="Times New Roman" w:cs="Times New Roman"/>
          <w:color w:val="000000"/>
          <w:sz w:val="28"/>
          <w:szCs w:val="28"/>
        </w:rPr>
        <w:t>окументов к защите диссертации;</w:t>
      </w:r>
    </w:p>
    <w:p w:rsidR="00057F3A" w:rsidRPr="00DC7D14" w:rsidRDefault="00057F3A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2) назначение </w:t>
      </w:r>
      <w:r w:rsidR="00690112">
        <w:rPr>
          <w:rFonts w:ascii="Times New Roman" w:hAnsi="Times New Roman" w:cs="Times New Roman"/>
          <w:color w:val="000000"/>
          <w:sz w:val="28"/>
          <w:szCs w:val="28"/>
        </w:rPr>
        <w:t xml:space="preserve">временных членов </w:t>
      </w:r>
      <w:r w:rsidR="00690112" w:rsidRPr="00DC7D14">
        <w:rPr>
          <w:rFonts w:ascii="Times New Roman" w:hAnsi="Times New Roman" w:cs="Times New Roman"/>
          <w:bCs/>
          <w:sz w:val="28"/>
          <w:szCs w:val="28"/>
        </w:rPr>
        <w:t>диссертационного совета</w:t>
      </w:r>
      <w:r w:rsidR="0069011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>даты защиты и официальных рецензе</w:t>
      </w:r>
      <w:r w:rsidR="00496C9F" w:rsidRPr="00DC7D14">
        <w:rPr>
          <w:rFonts w:ascii="Times New Roman" w:hAnsi="Times New Roman" w:cs="Times New Roman"/>
          <w:color w:val="000000"/>
          <w:sz w:val="28"/>
          <w:szCs w:val="28"/>
        </w:rPr>
        <w:t>нтов;</w:t>
      </w:r>
    </w:p>
    <w:p w:rsidR="00057F3A" w:rsidRPr="00DC7D14" w:rsidRDefault="00057F3A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3) создание комиссии из числа членов диссертационного совета (далее – Комиссия диссертационного совета) для проверки диссертации на использование докторантом заимствованного материала без ссылки на автора и ис</w:t>
      </w:r>
      <w:r w:rsidR="00E80C74" w:rsidRPr="00DC7D14">
        <w:rPr>
          <w:rFonts w:ascii="Times New Roman" w:hAnsi="Times New Roman" w:cs="Times New Roman"/>
          <w:color w:val="000000"/>
          <w:sz w:val="28"/>
          <w:szCs w:val="28"/>
        </w:rPr>
        <w:t>точник заимствования (плагиат);</w:t>
      </w:r>
    </w:p>
    <w:p w:rsidR="00057F3A" w:rsidRPr="00DC7D14" w:rsidRDefault="00057F3A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4) проведение публичной</w:t>
      </w:r>
      <w:r w:rsidR="00496C9F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защиты докторской диссертации;</w:t>
      </w:r>
    </w:p>
    <w:p w:rsidR="00BE1CCE" w:rsidRPr="00DC7D14" w:rsidRDefault="00057F3A" w:rsidP="00015F03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sz w:val="28"/>
          <w:szCs w:val="28"/>
        </w:rPr>
        <w:lastRenderedPageBreak/>
        <w:t xml:space="preserve">5) </w:t>
      </w:r>
      <w:r w:rsidR="001C4AA8">
        <w:rPr>
          <w:sz w:val="28"/>
          <w:szCs w:val="28"/>
        </w:rPr>
        <w:t xml:space="preserve">принятие решения по диссертации (допуск или </w:t>
      </w:r>
      <w:r w:rsidRPr="00DC7D14">
        <w:rPr>
          <w:sz w:val="28"/>
          <w:szCs w:val="28"/>
        </w:rPr>
        <w:t>снятие диссертационной работы с защиты</w:t>
      </w:r>
      <w:r w:rsidR="001C4AA8">
        <w:rPr>
          <w:sz w:val="28"/>
          <w:szCs w:val="28"/>
        </w:rPr>
        <w:t>)</w:t>
      </w:r>
      <w:r w:rsidRPr="00DC7D14">
        <w:rPr>
          <w:sz w:val="28"/>
          <w:szCs w:val="28"/>
        </w:rPr>
        <w:t>.</w:t>
      </w:r>
    </w:p>
    <w:p w:rsidR="000160B7" w:rsidRPr="00DC7D14" w:rsidRDefault="00FC404E" w:rsidP="000160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</w:t>
      </w:r>
      <w:r w:rsidR="0060238F">
        <w:rPr>
          <w:rFonts w:ascii="Times New Roman" w:hAnsi="Times New Roman" w:cs="Times New Roman"/>
          <w:sz w:val="28"/>
          <w:szCs w:val="28"/>
        </w:rPr>
        <w:t>4</w:t>
      </w:r>
      <w:r w:rsidR="000160B7" w:rsidRPr="00DC7D14">
        <w:rPr>
          <w:rFonts w:ascii="Times New Roman" w:hAnsi="Times New Roman" w:cs="Times New Roman"/>
          <w:sz w:val="28"/>
          <w:szCs w:val="28"/>
        </w:rPr>
        <w:t>. Члены диссертационного совета:</w:t>
      </w:r>
    </w:p>
    <w:p w:rsidR="000160B7" w:rsidRPr="00DC7D14" w:rsidRDefault="000160B7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1) предоставляют объективные, полные и достоверные сведения;</w:t>
      </w:r>
    </w:p>
    <w:p w:rsidR="000160B7" w:rsidRPr="00DC7D14" w:rsidRDefault="000160B7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2) не допускают сокрытия данных, относящихся к защите диссертации;</w:t>
      </w:r>
    </w:p>
    <w:p w:rsidR="000160B7" w:rsidRPr="00DC7D14" w:rsidRDefault="000160B7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3) реагируют на факты нарушения научной этики;</w:t>
      </w:r>
    </w:p>
    <w:p w:rsidR="000160B7" w:rsidRPr="00DC7D14" w:rsidRDefault="000160B7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4) при принятии решения свободны от влияния общественного мнения, одной из сторон или третьих лиц;</w:t>
      </w:r>
    </w:p>
    <w:p w:rsidR="000160B7" w:rsidRPr="00DC7D14" w:rsidRDefault="000160B7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5) принимают меры по предотвращению и урегулированию конфликта интересов;</w:t>
      </w:r>
    </w:p>
    <w:p w:rsidR="000160B7" w:rsidRPr="00DC7D14" w:rsidRDefault="000160B7" w:rsidP="00015F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6) в процессе деятельности не употребляют грубые, оскорбительные выражения, обвинения, наносящие ущерб чести и достоинству других членов совета, докторантов, научных консультантов и официальных рецензентов.</w:t>
      </w:r>
    </w:p>
    <w:p w:rsidR="00F765D3" w:rsidRDefault="00067B8A" w:rsidP="0064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В</w:t>
      </w:r>
      <w:r w:rsidR="00BF54C2" w:rsidRPr="00DC7D14">
        <w:rPr>
          <w:rFonts w:ascii="Times New Roman" w:hAnsi="Times New Roman" w:cs="Times New Roman"/>
          <w:sz w:val="28"/>
          <w:szCs w:val="28"/>
        </w:rPr>
        <w:t xml:space="preserve"> случае выявления фактов несоблюдения </w:t>
      </w:r>
      <w:r w:rsidRPr="00DC7D1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BF54C2" w:rsidRPr="00DC7D14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Pr="00DC7D14">
        <w:rPr>
          <w:rFonts w:ascii="Times New Roman" w:hAnsi="Times New Roman" w:cs="Times New Roman"/>
          <w:sz w:val="28"/>
          <w:szCs w:val="28"/>
        </w:rPr>
        <w:t xml:space="preserve">по приказу ректора на основании решения диссертационного совета, </w:t>
      </w:r>
      <w:r w:rsidR="00BF54C2" w:rsidRPr="00DC7D14">
        <w:rPr>
          <w:rFonts w:ascii="Times New Roman" w:hAnsi="Times New Roman" w:cs="Times New Roman"/>
          <w:sz w:val="28"/>
          <w:szCs w:val="28"/>
        </w:rPr>
        <w:t>член диссертационного совета исключается из его состава.</w:t>
      </w:r>
    </w:p>
    <w:p w:rsidR="00015F03" w:rsidRPr="000464DA" w:rsidRDefault="00FC404E" w:rsidP="00015F03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sz w:val="28"/>
          <w:szCs w:val="28"/>
        </w:rPr>
        <w:t>2</w:t>
      </w:r>
      <w:r w:rsidR="0060238F">
        <w:rPr>
          <w:sz w:val="28"/>
          <w:szCs w:val="28"/>
        </w:rPr>
        <w:t>5</w:t>
      </w:r>
      <w:r w:rsidR="00F765D3" w:rsidRPr="00DC7D14">
        <w:rPr>
          <w:sz w:val="28"/>
          <w:szCs w:val="28"/>
        </w:rPr>
        <w:t>. Диссертационный совет размещает информацию о своей деятельно</w:t>
      </w:r>
      <w:r w:rsidR="00015F03">
        <w:rPr>
          <w:sz w:val="28"/>
          <w:szCs w:val="28"/>
        </w:rPr>
        <w:t xml:space="preserve">сти на </w:t>
      </w:r>
      <w:r w:rsidR="00081B18" w:rsidRPr="000464DA">
        <w:rPr>
          <w:sz w:val="28"/>
          <w:szCs w:val="28"/>
        </w:rPr>
        <w:t>официальном сайте университета</w:t>
      </w:r>
      <w:r w:rsidR="00015F03" w:rsidRPr="000464DA">
        <w:rPr>
          <w:sz w:val="28"/>
          <w:szCs w:val="28"/>
        </w:rPr>
        <w:t>.</w:t>
      </w:r>
    </w:p>
    <w:p w:rsidR="00A5603B" w:rsidRPr="000464DA" w:rsidRDefault="00015F03" w:rsidP="00015F03">
      <w:pPr>
        <w:pStyle w:val="Default"/>
        <w:ind w:firstLine="567"/>
        <w:jc w:val="both"/>
        <w:rPr>
          <w:sz w:val="28"/>
          <w:szCs w:val="28"/>
        </w:rPr>
      </w:pPr>
      <w:r w:rsidRPr="000464DA">
        <w:rPr>
          <w:sz w:val="28"/>
          <w:szCs w:val="28"/>
        </w:rPr>
        <w:t>2</w:t>
      </w:r>
      <w:r w:rsidR="0060238F" w:rsidRPr="000464DA">
        <w:rPr>
          <w:sz w:val="28"/>
          <w:szCs w:val="28"/>
        </w:rPr>
        <w:t>6</w:t>
      </w:r>
      <w:r w:rsidRPr="000464DA">
        <w:rPr>
          <w:sz w:val="28"/>
          <w:szCs w:val="28"/>
        </w:rPr>
        <w:t xml:space="preserve">. </w:t>
      </w:r>
      <w:r w:rsidR="008F14A6" w:rsidRPr="000464DA">
        <w:rPr>
          <w:sz w:val="28"/>
          <w:szCs w:val="28"/>
        </w:rPr>
        <w:t xml:space="preserve">По окончании календарного года диссертационный совет представляет отчет о проделанной работе в Комитет по форме согласно </w:t>
      </w:r>
      <w:r w:rsidR="000A4165" w:rsidRPr="000464DA">
        <w:rPr>
          <w:sz w:val="28"/>
          <w:szCs w:val="28"/>
        </w:rPr>
        <w:t xml:space="preserve">Приложению </w:t>
      </w:r>
      <w:r w:rsidR="00E85149">
        <w:rPr>
          <w:sz w:val="28"/>
          <w:szCs w:val="28"/>
        </w:rPr>
        <w:t>Б</w:t>
      </w:r>
      <w:r w:rsidR="008F14A6" w:rsidRPr="000464DA">
        <w:rPr>
          <w:sz w:val="28"/>
          <w:szCs w:val="28"/>
        </w:rPr>
        <w:t xml:space="preserve"> к настоящему Положению.</w:t>
      </w:r>
    </w:p>
    <w:p w:rsidR="00FF4622" w:rsidRPr="00DC7D14" w:rsidRDefault="00FF4622" w:rsidP="00A5603B">
      <w:pPr>
        <w:pStyle w:val="Default"/>
        <w:ind w:firstLine="567"/>
        <w:jc w:val="both"/>
        <w:rPr>
          <w:sz w:val="28"/>
          <w:szCs w:val="28"/>
        </w:rPr>
      </w:pPr>
    </w:p>
    <w:p w:rsidR="00DA44C1" w:rsidRPr="00DC7D14" w:rsidRDefault="00136DCD" w:rsidP="00790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8. </w:t>
      </w:r>
      <w:r w:rsidR="00DA44C1"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Правила </w:t>
      </w:r>
      <w:r w:rsidR="00852798"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обсуждения</w:t>
      </w:r>
      <w:r w:rsidR="005978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2798" w:rsidRPr="00DC7D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диссертации </w:t>
      </w:r>
      <w:r w:rsidR="00852798" w:rsidRPr="00DC7D14">
        <w:rPr>
          <w:rFonts w:ascii="Times New Roman" w:hAnsi="Times New Roman" w:cs="Times New Roman"/>
          <w:b/>
          <w:sz w:val="28"/>
          <w:szCs w:val="28"/>
        </w:rPr>
        <w:t>соискателя</w:t>
      </w:r>
      <w:r w:rsidR="00852798" w:rsidRPr="00DC7D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расширенном заседан</w:t>
      </w:r>
      <w:r w:rsidR="00852798" w:rsidRPr="00DC7D14">
        <w:rPr>
          <w:rFonts w:ascii="Times New Roman" w:hAnsi="Times New Roman" w:cs="Times New Roman"/>
          <w:b/>
          <w:sz w:val="28"/>
          <w:szCs w:val="28"/>
        </w:rPr>
        <w:t xml:space="preserve">ии </w:t>
      </w:r>
      <w:r w:rsidR="00852798"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кафедры</w:t>
      </w:r>
    </w:p>
    <w:p w:rsidR="0029445E" w:rsidRPr="00DC7D14" w:rsidRDefault="0029445E" w:rsidP="00DA44C1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5B5D91" w:rsidRPr="006D2BF9" w:rsidRDefault="005B5D91" w:rsidP="006D2B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4DA">
        <w:rPr>
          <w:rFonts w:ascii="Times New Roman" w:hAnsi="Times New Roman" w:cs="Times New Roman"/>
          <w:sz w:val="28"/>
          <w:szCs w:val="28"/>
        </w:rPr>
        <w:t xml:space="preserve">27. До приема документов к защите университет, в котором докторант проходил обучение, </w:t>
      </w:r>
      <w:r w:rsidRPr="006D2BF9">
        <w:rPr>
          <w:rFonts w:ascii="Times New Roman" w:hAnsi="Times New Roman" w:cs="Times New Roman"/>
          <w:sz w:val="28"/>
          <w:szCs w:val="28"/>
        </w:rPr>
        <w:t xml:space="preserve">проводит предварительное обсуждение диссертации на расширенном заседании </w:t>
      </w:r>
      <w:r w:rsidR="006D2BF9" w:rsidRPr="006D2BF9">
        <w:rPr>
          <w:rFonts w:ascii="Times New Roman" w:hAnsi="Times New Roman" w:cs="Times New Roman"/>
          <w:sz w:val="28"/>
          <w:szCs w:val="28"/>
        </w:rPr>
        <w:t>профилирующей</w:t>
      </w:r>
      <w:r w:rsidR="006D2BF9" w:rsidRPr="00D235EA">
        <w:rPr>
          <w:rFonts w:ascii="Times New Roman" w:hAnsi="Times New Roman" w:cs="Times New Roman"/>
          <w:sz w:val="28"/>
          <w:szCs w:val="28"/>
        </w:rPr>
        <w:t xml:space="preserve"> </w:t>
      </w:r>
      <w:r w:rsidRPr="00D235EA">
        <w:rPr>
          <w:rFonts w:ascii="Times New Roman" w:hAnsi="Times New Roman" w:cs="Times New Roman"/>
          <w:sz w:val="28"/>
          <w:szCs w:val="28"/>
        </w:rPr>
        <w:t>кафедры (</w:t>
      </w:r>
      <w:r w:rsidR="006D2BF9">
        <w:rPr>
          <w:rFonts w:ascii="Times New Roman" w:hAnsi="Times New Roman" w:cs="Times New Roman"/>
          <w:sz w:val="28"/>
          <w:szCs w:val="28"/>
        </w:rPr>
        <w:t xml:space="preserve">далее – расширенное заседание). </w:t>
      </w:r>
      <w:r w:rsidRPr="00D235EA">
        <w:rPr>
          <w:rFonts w:ascii="Times New Roman" w:hAnsi="Times New Roman" w:cs="Times New Roman"/>
          <w:sz w:val="28"/>
          <w:szCs w:val="28"/>
        </w:rPr>
        <w:t xml:space="preserve">Не допускается требование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Pr="00D235EA">
        <w:rPr>
          <w:rFonts w:ascii="Times New Roman" w:hAnsi="Times New Roman" w:cs="Times New Roman"/>
          <w:sz w:val="28"/>
          <w:szCs w:val="28"/>
        </w:rPr>
        <w:t>ом обязательного прохождения докторантом других форм обсуждения диссертации после проведения расширенного заседания.</w:t>
      </w:r>
    </w:p>
    <w:p w:rsidR="00B551B1" w:rsidRPr="00DC7D14" w:rsidRDefault="00FC404E" w:rsidP="00B551B1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bCs/>
          <w:sz w:val="28"/>
          <w:szCs w:val="28"/>
        </w:rPr>
        <w:t>2</w:t>
      </w:r>
      <w:r w:rsidR="0060238F">
        <w:rPr>
          <w:bCs/>
          <w:sz w:val="28"/>
          <w:szCs w:val="28"/>
        </w:rPr>
        <w:t>8</w:t>
      </w:r>
      <w:r w:rsidR="0029445E" w:rsidRPr="00DC7D14">
        <w:rPr>
          <w:bCs/>
          <w:sz w:val="28"/>
          <w:szCs w:val="28"/>
        </w:rPr>
        <w:t xml:space="preserve">. </w:t>
      </w:r>
      <w:r w:rsidR="00B551B1" w:rsidRPr="00DC7D14">
        <w:rPr>
          <w:sz w:val="28"/>
          <w:szCs w:val="28"/>
        </w:rPr>
        <w:t>На обсуждение и к защите диссертации допускаются соискатели, освоившие образовательные программы докторантуры в соответствии с «Государственным общеобязательным стандартом послевузовского образования. Общие положения. Докторантура» и представивши</w:t>
      </w:r>
      <w:r w:rsidR="00522313">
        <w:rPr>
          <w:sz w:val="28"/>
          <w:szCs w:val="28"/>
        </w:rPr>
        <w:t>е на регистрацию диссертационную работу, выполненную</w:t>
      </w:r>
      <w:r w:rsidR="00B551B1" w:rsidRPr="00DC7D14">
        <w:rPr>
          <w:sz w:val="28"/>
          <w:szCs w:val="28"/>
        </w:rPr>
        <w:t xml:space="preserve"> в соответствии с требованиями </w:t>
      </w:r>
      <w:proofErr w:type="spellStart"/>
      <w:r w:rsidR="00522313" w:rsidRPr="00522313">
        <w:rPr>
          <w:sz w:val="28"/>
          <w:szCs w:val="28"/>
        </w:rPr>
        <w:t>пп</w:t>
      </w:r>
      <w:proofErr w:type="spellEnd"/>
      <w:r w:rsidR="00522313" w:rsidRPr="00522313">
        <w:rPr>
          <w:sz w:val="28"/>
          <w:szCs w:val="28"/>
        </w:rPr>
        <w:t>.</w:t>
      </w:r>
      <w:r w:rsidR="00AA1A35">
        <w:rPr>
          <w:sz w:val="28"/>
          <w:szCs w:val="28"/>
        </w:rPr>
        <w:t xml:space="preserve"> </w:t>
      </w:r>
      <w:r w:rsidR="00522313" w:rsidRPr="00522313">
        <w:rPr>
          <w:sz w:val="28"/>
          <w:szCs w:val="28"/>
        </w:rPr>
        <w:t xml:space="preserve">4-7 Правил присуждения ученых степеней, </w:t>
      </w:r>
      <w:r w:rsidR="00B551B1" w:rsidRPr="00DC7D14">
        <w:rPr>
          <w:sz w:val="28"/>
          <w:szCs w:val="28"/>
        </w:rPr>
        <w:t>утвержденных приказом Министра образования и науки Республики Казахс</w:t>
      </w:r>
      <w:r w:rsidR="00522313">
        <w:rPr>
          <w:sz w:val="28"/>
          <w:szCs w:val="28"/>
        </w:rPr>
        <w:t>тан от 31 марта 2011 года № 127</w:t>
      </w:r>
      <w:r w:rsidR="00B551B1" w:rsidRPr="00DC7D14">
        <w:rPr>
          <w:sz w:val="28"/>
          <w:szCs w:val="28"/>
        </w:rPr>
        <w:t>.</w:t>
      </w:r>
    </w:p>
    <w:p w:rsidR="00473B80" w:rsidRPr="00DC7D14" w:rsidRDefault="00FC404E" w:rsidP="006D2BF9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sz w:val="28"/>
          <w:szCs w:val="28"/>
        </w:rPr>
        <w:t>2</w:t>
      </w:r>
      <w:r w:rsidR="008028FF">
        <w:rPr>
          <w:sz w:val="28"/>
          <w:szCs w:val="28"/>
        </w:rPr>
        <w:t>9</w:t>
      </w:r>
      <w:r w:rsidR="00B551B1" w:rsidRPr="00DC7D14">
        <w:rPr>
          <w:sz w:val="28"/>
          <w:szCs w:val="28"/>
        </w:rPr>
        <w:t xml:space="preserve">. </w:t>
      </w:r>
      <w:r w:rsidR="00015F03">
        <w:rPr>
          <w:sz w:val="28"/>
          <w:szCs w:val="28"/>
        </w:rPr>
        <w:t>З</w:t>
      </w:r>
      <w:r w:rsidR="00595DE5" w:rsidRPr="00DC7D14">
        <w:rPr>
          <w:sz w:val="28"/>
          <w:szCs w:val="28"/>
        </w:rPr>
        <w:t>а 1 (один) месяц до проведения расширенного заседания кафедры диссертация нап</w:t>
      </w:r>
      <w:r w:rsidR="00473B80" w:rsidRPr="00DC7D14">
        <w:rPr>
          <w:sz w:val="28"/>
          <w:szCs w:val="28"/>
        </w:rPr>
        <w:t>равляется 2 (двум) специалистам, имеющим ученую степень</w:t>
      </w:r>
      <w:r w:rsidR="00597830">
        <w:rPr>
          <w:sz w:val="28"/>
          <w:szCs w:val="28"/>
        </w:rPr>
        <w:t xml:space="preserve"> </w:t>
      </w:r>
      <w:r w:rsidR="00A426E6" w:rsidRPr="00DC7D14">
        <w:rPr>
          <w:sz w:val="28"/>
          <w:szCs w:val="28"/>
        </w:rPr>
        <w:t xml:space="preserve">в области </w:t>
      </w:r>
      <w:r w:rsidR="00473B80" w:rsidRPr="00DC7D14">
        <w:rPr>
          <w:sz w:val="28"/>
          <w:szCs w:val="28"/>
        </w:rPr>
        <w:t>научных исследований соискателя, которые на основании изучения содержания диссертации и публикаций соискателя представля</w:t>
      </w:r>
      <w:r w:rsidR="00015F03">
        <w:rPr>
          <w:sz w:val="28"/>
          <w:szCs w:val="28"/>
        </w:rPr>
        <w:t>ю</w:t>
      </w:r>
      <w:r w:rsidR="00473B80" w:rsidRPr="00DC7D14">
        <w:rPr>
          <w:sz w:val="28"/>
          <w:szCs w:val="28"/>
        </w:rPr>
        <w:t xml:space="preserve">т рецензию в письменном виде, в 2-х экземплярах. </w:t>
      </w:r>
      <w:r w:rsidR="00F951B9" w:rsidRPr="00DC7D14">
        <w:rPr>
          <w:sz w:val="28"/>
          <w:szCs w:val="28"/>
        </w:rPr>
        <w:t>Р</w:t>
      </w:r>
      <w:r w:rsidR="00473B80" w:rsidRPr="00DC7D14">
        <w:rPr>
          <w:sz w:val="28"/>
          <w:szCs w:val="28"/>
        </w:rPr>
        <w:t xml:space="preserve">ецензия должна содержать следующие </w:t>
      </w:r>
      <w:r w:rsidR="00473B80" w:rsidRPr="00DC7D14">
        <w:rPr>
          <w:sz w:val="28"/>
          <w:szCs w:val="28"/>
        </w:rPr>
        <w:lastRenderedPageBreak/>
        <w:t xml:space="preserve">пункты: актуальность темы исследования, научные результаты и их обоснованность, </w:t>
      </w:r>
      <w:r w:rsidR="00F951B9" w:rsidRPr="00DC7D14">
        <w:rPr>
          <w:sz w:val="28"/>
          <w:szCs w:val="28"/>
        </w:rPr>
        <w:t>практическую</w:t>
      </w:r>
      <w:r w:rsidR="00473B80" w:rsidRPr="00DC7D14">
        <w:rPr>
          <w:sz w:val="28"/>
          <w:szCs w:val="28"/>
        </w:rPr>
        <w:t xml:space="preserve"> и </w:t>
      </w:r>
      <w:r w:rsidR="00F951B9" w:rsidRPr="00DC7D14">
        <w:rPr>
          <w:sz w:val="28"/>
          <w:szCs w:val="28"/>
        </w:rPr>
        <w:t>теоретическую</w:t>
      </w:r>
      <w:r w:rsidR="00473B80" w:rsidRPr="00DC7D14">
        <w:rPr>
          <w:sz w:val="28"/>
          <w:szCs w:val="28"/>
        </w:rPr>
        <w:t xml:space="preserve"> значимость научных результатов, </w:t>
      </w:r>
      <w:r w:rsidR="00F951B9" w:rsidRPr="00DC7D14">
        <w:rPr>
          <w:sz w:val="28"/>
          <w:szCs w:val="28"/>
        </w:rPr>
        <w:t>полноту</w:t>
      </w:r>
      <w:r w:rsidR="00473B80" w:rsidRPr="00DC7D14">
        <w:rPr>
          <w:sz w:val="28"/>
          <w:szCs w:val="28"/>
        </w:rPr>
        <w:t xml:space="preserve"> опубликования материалов диссертации в печати, замечания и предложения. Рецензии выдаются </w:t>
      </w:r>
      <w:r w:rsidR="003B29BF" w:rsidRPr="00DC7D14">
        <w:rPr>
          <w:sz w:val="28"/>
          <w:szCs w:val="28"/>
        </w:rPr>
        <w:t>сои</w:t>
      </w:r>
      <w:r w:rsidR="00547D9E" w:rsidRPr="00DC7D14">
        <w:rPr>
          <w:sz w:val="28"/>
          <w:szCs w:val="28"/>
        </w:rPr>
        <w:t>с</w:t>
      </w:r>
      <w:r w:rsidR="003B29BF" w:rsidRPr="00DC7D14">
        <w:rPr>
          <w:sz w:val="28"/>
          <w:szCs w:val="28"/>
        </w:rPr>
        <w:t>кателю</w:t>
      </w:r>
      <w:r w:rsidR="00473B80" w:rsidRPr="00DC7D14">
        <w:rPr>
          <w:sz w:val="28"/>
          <w:szCs w:val="28"/>
        </w:rPr>
        <w:t xml:space="preserve"> не позднее, чем за 3 дня до заседания кафедры</w:t>
      </w:r>
      <w:r w:rsidR="00F07441" w:rsidRPr="00DC7D14">
        <w:rPr>
          <w:sz w:val="28"/>
          <w:szCs w:val="28"/>
        </w:rPr>
        <w:t>;</w:t>
      </w:r>
    </w:p>
    <w:p w:rsidR="00D8602D" w:rsidRDefault="006D2BF9" w:rsidP="00A52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30. Н</w:t>
      </w:r>
      <w:r w:rsidR="00595DE5" w:rsidRPr="00DC7D14">
        <w:rPr>
          <w:rFonts w:ascii="Times New Roman" w:hAnsi="Times New Roman" w:cs="Times New Roman"/>
          <w:color w:val="000000"/>
          <w:sz w:val="28"/>
          <w:szCs w:val="28"/>
        </w:rPr>
        <w:t>а расширенном заседании кафедры принимают участие не менее 2/3 (двух третей) членов кафедры</w:t>
      </w:r>
      <w:r w:rsidR="0093741F" w:rsidRPr="00DC7D14">
        <w:rPr>
          <w:rFonts w:ascii="Times New Roman" w:hAnsi="Times New Roman" w:cs="Times New Roman"/>
          <w:color w:val="000000"/>
          <w:sz w:val="28"/>
          <w:szCs w:val="28"/>
        </w:rPr>
        <w:t>, научные консультанты, а также представители</w:t>
      </w:r>
      <w:r w:rsidR="00595DE5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смежных (родственных) кафедр</w:t>
      </w:r>
      <w:r w:rsidR="00547D9E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47D9E" w:rsidRPr="00DC7D14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E07DEF" w:rsidRPr="00DC7D14">
        <w:rPr>
          <w:rFonts w:ascii="Times New Roman" w:hAnsi="Times New Roman" w:cs="Times New Roman"/>
          <w:sz w:val="28"/>
          <w:szCs w:val="28"/>
        </w:rPr>
        <w:t xml:space="preserve"> (лабораторий, отделов, институтов, центров)</w:t>
      </w:r>
      <w:r w:rsidR="00547D9E" w:rsidRPr="00DC7D14">
        <w:rPr>
          <w:rFonts w:ascii="Times New Roman" w:hAnsi="Times New Roman" w:cs="Times New Roman"/>
          <w:sz w:val="28"/>
          <w:szCs w:val="28"/>
        </w:rPr>
        <w:t xml:space="preserve">, </w:t>
      </w:r>
      <w:r w:rsidR="00A52EC1" w:rsidRPr="00DC7D14">
        <w:rPr>
          <w:rFonts w:ascii="Times New Roman" w:hAnsi="Times New Roman" w:cs="Times New Roman"/>
          <w:color w:val="000000"/>
          <w:sz w:val="28"/>
          <w:szCs w:val="28"/>
        </w:rPr>
        <w:t>научных и других организаций</w:t>
      </w:r>
      <w:r w:rsidR="009653C2">
        <w:rPr>
          <w:rFonts w:ascii="Times New Roman" w:hAnsi="Times New Roman" w:cs="Times New Roman"/>
          <w:color w:val="000000"/>
          <w:sz w:val="28"/>
          <w:szCs w:val="28"/>
        </w:rPr>
        <w:t>, специалисты-практики (для диссертаций, имеющих прикладной характер)</w:t>
      </w:r>
      <w:r w:rsidR="00A52EC1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14FA" w:rsidRPr="00DC7D14" w:rsidRDefault="00F95F03" w:rsidP="00A52E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31. </w:t>
      </w:r>
      <w:r w:rsidR="00595DE5" w:rsidRPr="00DC7D14">
        <w:rPr>
          <w:rFonts w:ascii="Times New Roman" w:hAnsi="Times New Roman" w:cs="Times New Roman"/>
          <w:sz w:val="28"/>
          <w:szCs w:val="28"/>
        </w:rPr>
        <w:t>При отсутствии консультантов</w:t>
      </w:r>
      <w:r w:rsidR="00B73D04" w:rsidRPr="00DC7D14">
        <w:rPr>
          <w:rFonts w:ascii="Times New Roman" w:hAnsi="Times New Roman" w:cs="Times New Roman"/>
          <w:sz w:val="28"/>
          <w:szCs w:val="28"/>
        </w:rPr>
        <w:t>,</w:t>
      </w:r>
      <w:r w:rsidR="00595DE5" w:rsidRPr="00DC7D14">
        <w:rPr>
          <w:rFonts w:ascii="Times New Roman" w:hAnsi="Times New Roman" w:cs="Times New Roman"/>
          <w:sz w:val="28"/>
          <w:szCs w:val="28"/>
        </w:rPr>
        <w:t xml:space="preserve"> их отзывы по </w:t>
      </w:r>
      <w:r w:rsidR="0093741F" w:rsidRPr="00DC7D14">
        <w:rPr>
          <w:rFonts w:ascii="Times New Roman" w:hAnsi="Times New Roman" w:cs="Times New Roman"/>
          <w:sz w:val="28"/>
          <w:szCs w:val="28"/>
        </w:rPr>
        <w:t>диссертаци</w:t>
      </w:r>
      <w:r w:rsidR="00015F03">
        <w:rPr>
          <w:rFonts w:ascii="Times New Roman" w:hAnsi="Times New Roman" w:cs="Times New Roman"/>
          <w:sz w:val="28"/>
          <w:szCs w:val="28"/>
        </w:rPr>
        <w:t>ям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="0093741F" w:rsidRPr="00DC7D14">
        <w:rPr>
          <w:rFonts w:ascii="Times New Roman" w:hAnsi="Times New Roman" w:cs="Times New Roman"/>
          <w:sz w:val="28"/>
          <w:szCs w:val="28"/>
        </w:rPr>
        <w:t>соискателей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="00B73D04" w:rsidRPr="00DC7D14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595DE5" w:rsidRPr="00DC7D14">
        <w:rPr>
          <w:rFonts w:ascii="Times New Roman" w:hAnsi="Times New Roman" w:cs="Times New Roman"/>
          <w:sz w:val="28"/>
          <w:szCs w:val="28"/>
        </w:rPr>
        <w:t xml:space="preserve">зачитывает </w:t>
      </w:r>
      <w:r w:rsidR="00A52EC1" w:rsidRPr="00DC7D14">
        <w:rPr>
          <w:rFonts w:ascii="Times New Roman" w:hAnsi="Times New Roman" w:cs="Times New Roman"/>
          <w:sz w:val="28"/>
          <w:szCs w:val="28"/>
        </w:rPr>
        <w:t>заведующий кафедрой.</w:t>
      </w:r>
    </w:p>
    <w:p w:rsidR="002E0A1B" w:rsidRDefault="006310E6" w:rsidP="003A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D14FA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3A7B20" w:rsidRPr="00DC7D14">
        <w:rPr>
          <w:rFonts w:ascii="Times New Roman" w:hAnsi="Times New Roman" w:cs="Times New Roman"/>
          <w:sz w:val="28"/>
          <w:szCs w:val="28"/>
        </w:rPr>
        <w:t>После получения положительного заключения</w:t>
      </w:r>
      <w:r w:rsidR="002E0A1B">
        <w:rPr>
          <w:rFonts w:ascii="Times New Roman" w:hAnsi="Times New Roman" w:cs="Times New Roman"/>
          <w:sz w:val="28"/>
          <w:szCs w:val="28"/>
        </w:rPr>
        <w:t xml:space="preserve"> расширенного заседания</w:t>
      </w:r>
      <w:r w:rsidR="00C94F72">
        <w:rPr>
          <w:rFonts w:ascii="Times New Roman" w:hAnsi="Times New Roman" w:cs="Times New Roman"/>
          <w:sz w:val="28"/>
          <w:szCs w:val="28"/>
        </w:rPr>
        <w:t>,</w:t>
      </w:r>
      <w:r w:rsidR="002E0A1B">
        <w:rPr>
          <w:rFonts w:ascii="Times New Roman" w:hAnsi="Times New Roman" w:cs="Times New Roman"/>
          <w:sz w:val="28"/>
          <w:szCs w:val="28"/>
        </w:rPr>
        <w:t xml:space="preserve"> университет в лице курирующего проректора выдает </w:t>
      </w:r>
      <w:r w:rsidR="00015F03">
        <w:rPr>
          <w:rFonts w:ascii="Times New Roman" w:hAnsi="Times New Roman" w:cs="Times New Roman"/>
          <w:sz w:val="28"/>
          <w:szCs w:val="28"/>
        </w:rPr>
        <w:t>разрешение</w:t>
      </w:r>
      <w:r w:rsidR="002E0A1B">
        <w:rPr>
          <w:rFonts w:ascii="Times New Roman" w:hAnsi="Times New Roman" w:cs="Times New Roman"/>
          <w:sz w:val="28"/>
          <w:szCs w:val="28"/>
        </w:rPr>
        <w:t xml:space="preserve"> о принятии документов в </w:t>
      </w:r>
      <w:r w:rsidR="002E0A1B" w:rsidRPr="00DC7D14">
        <w:rPr>
          <w:rFonts w:ascii="Times New Roman" w:hAnsi="Times New Roman" w:cs="Times New Roman"/>
          <w:sz w:val="28"/>
          <w:szCs w:val="28"/>
        </w:rPr>
        <w:t>диссертационный совет</w:t>
      </w:r>
      <w:r w:rsidR="002E0A1B">
        <w:rPr>
          <w:rFonts w:ascii="Times New Roman" w:hAnsi="Times New Roman" w:cs="Times New Roman"/>
          <w:sz w:val="28"/>
          <w:szCs w:val="28"/>
        </w:rPr>
        <w:t xml:space="preserve">, в котором соискатель будет защищаться. </w:t>
      </w:r>
      <w:r w:rsidR="002E0A1B" w:rsidRPr="00DC7D14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2E0A1B">
        <w:rPr>
          <w:rFonts w:ascii="Times New Roman" w:hAnsi="Times New Roman" w:cs="Times New Roman"/>
          <w:sz w:val="28"/>
          <w:szCs w:val="28"/>
        </w:rPr>
        <w:t>соискателе</w:t>
      </w:r>
      <w:r w:rsidR="002E0A1B" w:rsidRPr="00DC7D14">
        <w:rPr>
          <w:rFonts w:ascii="Times New Roman" w:hAnsi="Times New Roman" w:cs="Times New Roman"/>
          <w:sz w:val="28"/>
          <w:szCs w:val="28"/>
        </w:rPr>
        <w:t xml:space="preserve">м указывается диссертационный совет другого </w:t>
      </w:r>
      <w:r w:rsidR="00C94F72">
        <w:rPr>
          <w:rFonts w:ascii="Times New Roman" w:hAnsi="Times New Roman" w:cs="Times New Roman"/>
          <w:sz w:val="28"/>
          <w:szCs w:val="28"/>
        </w:rPr>
        <w:t>вуза</w:t>
      </w:r>
      <w:r w:rsidR="002E0A1B" w:rsidRPr="00DC7D14">
        <w:rPr>
          <w:rFonts w:ascii="Times New Roman" w:hAnsi="Times New Roman" w:cs="Times New Roman"/>
          <w:sz w:val="28"/>
          <w:szCs w:val="28"/>
        </w:rPr>
        <w:t xml:space="preserve">, то в течение 10 (десяти) рабочих дней </w:t>
      </w:r>
      <w:r w:rsidR="00C94F72">
        <w:rPr>
          <w:rFonts w:ascii="Times New Roman" w:hAnsi="Times New Roman" w:cs="Times New Roman"/>
          <w:sz w:val="28"/>
          <w:szCs w:val="28"/>
        </w:rPr>
        <w:t>университет</w:t>
      </w:r>
      <w:r w:rsidR="002E0A1B" w:rsidRPr="00DC7D14">
        <w:rPr>
          <w:rFonts w:ascii="Times New Roman" w:hAnsi="Times New Roman" w:cs="Times New Roman"/>
          <w:sz w:val="28"/>
          <w:szCs w:val="28"/>
        </w:rPr>
        <w:t xml:space="preserve">, в котором докторант проходил обучение, направляет его документы в </w:t>
      </w:r>
      <w:r w:rsidR="002E0A1B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2E0A1B" w:rsidRPr="00DC7D14">
        <w:rPr>
          <w:rFonts w:ascii="Times New Roman" w:hAnsi="Times New Roman" w:cs="Times New Roman"/>
          <w:sz w:val="28"/>
          <w:szCs w:val="28"/>
        </w:rPr>
        <w:t>диссертационный совет.</w:t>
      </w:r>
    </w:p>
    <w:p w:rsidR="006D0791" w:rsidRPr="00DC7D14" w:rsidRDefault="00C3003B" w:rsidP="006D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F0F1D" w:rsidRPr="003F4707">
        <w:rPr>
          <w:rFonts w:ascii="Times New Roman" w:hAnsi="Times New Roman" w:cs="Times New Roman"/>
          <w:sz w:val="28"/>
          <w:szCs w:val="28"/>
        </w:rPr>
        <w:t xml:space="preserve">. </w:t>
      </w:r>
      <w:r w:rsidR="006D0791" w:rsidRPr="003F4707">
        <w:rPr>
          <w:rFonts w:ascii="Times New Roman" w:hAnsi="Times New Roman" w:cs="Times New Roman"/>
          <w:sz w:val="28"/>
          <w:szCs w:val="28"/>
        </w:rPr>
        <w:t>Для проведения обсуждения диссертации на расширенном заседании кафедры соискатель представляет следующие документы:</w:t>
      </w:r>
    </w:p>
    <w:p w:rsidR="006D0791" w:rsidRPr="00DC7D14" w:rsidRDefault="002E5528" w:rsidP="006D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1) д</w:t>
      </w:r>
      <w:r w:rsidR="006D0791" w:rsidRPr="00DC7D14">
        <w:rPr>
          <w:rFonts w:ascii="Times New Roman" w:hAnsi="Times New Roman" w:cs="Times New Roman"/>
          <w:sz w:val="28"/>
          <w:szCs w:val="28"/>
        </w:rPr>
        <w:t>иссертация в несброшюрованном виде;</w:t>
      </w:r>
    </w:p>
    <w:p w:rsidR="006D0791" w:rsidRPr="00DC7D14" w:rsidRDefault="002E5528" w:rsidP="006D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2) о</w:t>
      </w:r>
      <w:r w:rsidR="006D0791" w:rsidRPr="00DC7D14">
        <w:rPr>
          <w:rFonts w:ascii="Times New Roman" w:hAnsi="Times New Roman" w:cs="Times New Roman"/>
          <w:sz w:val="28"/>
          <w:szCs w:val="28"/>
        </w:rPr>
        <w:t>тзывы отечественного и зарубежного научных консультантов;</w:t>
      </w:r>
    </w:p>
    <w:p w:rsidR="006D0791" w:rsidRPr="00DC7D14" w:rsidRDefault="006D0791" w:rsidP="006D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3) </w:t>
      </w:r>
      <w:r w:rsidR="002E5528" w:rsidRPr="00DC7D14">
        <w:rPr>
          <w:rFonts w:ascii="Times New Roman" w:hAnsi="Times New Roman" w:cs="Times New Roman"/>
          <w:sz w:val="28"/>
          <w:szCs w:val="28"/>
        </w:rPr>
        <w:t>с</w:t>
      </w:r>
      <w:r w:rsidRPr="00DC7D14">
        <w:rPr>
          <w:rFonts w:ascii="Times New Roman" w:hAnsi="Times New Roman" w:cs="Times New Roman"/>
          <w:sz w:val="28"/>
          <w:szCs w:val="28"/>
        </w:rPr>
        <w:t>писок научных трудов и их копии в соответствии с требованиями п.6 Правил присуждения ученых степеней;</w:t>
      </w:r>
    </w:p>
    <w:p w:rsidR="006D0791" w:rsidRPr="00DC7D14" w:rsidRDefault="006D0791" w:rsidP="006D07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4) </w:t>
      </w:r>
      <w:r w:rsidR="002E5528" w:rsidRPr="00DC7D14">
        <w:rPr>
          <w:rFonts w:ascii="Times New Roman" w:hAnsi="Times New Roman" w:cs="Times New Roman"/>
          <w:sz w:val="28"/>
          <w:szCs w:val="28"/>
        </w:rPr>
        <w:t>к</w:t>
      </w:r>
      <w:r w:rsidRPr="00DC7D14">
        <w:rPr>
          <w:rFonts w:ascii="Times New Roman" w:hAnsi="Times New Roman" w:cs="Times New Roman"/>
          <w:sz w:val="28"/>
          <w:szCs w:val="28"/>
        </w:rPr>
        <w:t xml:space="preserve">опии дипломов о высшем и послевузовском образовании, приложений </w:t>
      </w:r>
      <w:r w:rsidR="00263D95" w:rsidRPr="00DC7D14">
        <w:rPr>
          <w:rFonts w:ascii="Times New Roman" w:hAnsi="Times New Roman" w:cs="Times New Roman"/>
          <w:sz w:val="28"/>
          <w:szCs w:val="28"/>
        </w:rPr>
        <w:t xml:space="preserve">к ним (копии </w:t>
      </w:r>
      <w:proofErr w:type="spellStart"/>
      <w:r w:rsidR="00263D95" w:rsidRPr="00DC7D14">
        <w:rPr>
          <w:rFonts w:ascii="Times New Roman" w:hAnsi="Times New Roman" w:cs="Times New Roman"/>
          <w:sz w:val="28"/>
          <w:szCs w:val="28"/>
        </w:rPr>
        <w:t>транскрипта</w:t>
      </w:r>
      <w:proofErr w:type="spellEnd"/>
      <w:r w:rsidR="00263D95" w:rsidRPr="00DC7D14">
        <w:rPr>
          <w:rFonts w:ascii="Times New Roman" w:hAnsi="Times New Roman" w:cs="Times New Roman"/>
          <w:sz w:val="28"/>
          <w:szCs w:val="28"/>
        </w:rPr>
        <w:t>)</w:t>
      </w:r>
      <w:r w:rsidRPr="00DC7D14">
        <w:rPr>
          <w:rFonts w:ascii="Times New Roman" w:hAnsi="Times New Roman" w:cs="Times New Roman"/>
          <w:sz w:val="28"/>
          <w:szCs w:val="28"/>
        </w:rPr>
        <w:t>;</w:t>
      </w:r>
    </w:p>
    <w:p w:rsidR="006D0791" w:rsidRPr="00DC7D14" w:rsidRDefault="002E5528" w:rsidP="003B2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5) в</w:t>
      </w:r>
      <w:r w:rsidR="006D0791" w:rsidRPr="00DC7D14">
        <w:rPr>
          <w:rFonts w:ascii="Times New Roman" w:hAnsi="Times New Roman" w:cs="Times New Roman"/>
          <w:sz w:val="28"/>
          <w:szCs w:val="28"/>
        </w:rPr>
        <w:t xml:space="preserve">ыписка из протокола </w:t>
      </w:r>
      <w:r w:rsidR="00263D95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Ученого совета </w:t>
      </w:r>
      <w:r w:rsidR="006D0791" w:rsidRPr="00DC7D14">
        <w:rPr>
          <w:rFonts w:ascii="Times New Roman" w:hAnsi="Times New Roman" w:cs="Times New Roman"/>
          <w:sz w:val="28"/>
          <w:szCs w:val="28"/>
        </w:rPr>
        <w:t xml:space="preserve">(приказа) об утверждении темы </w:t>
      </w:r>
      <w:r w:rsidR="00263D95" w:rsidRPr="00DC7D14">
        <w:rPr>
          <w:rFonts w:ascii="Times New Roman" w:hAnsi="Times New Roman" w:cs="Times New Roman"/>
          <w:color w:val="000000"/>
          <w:sz w:val="28"/>
          <w:szCs w:val="28"/>
        </w:rPr>
        <w:t>диссертационной работы и закреплении научных консультантов</w:t>
      </w:r>
      <w:r w:rsidR="003B27B1" w:rsidRPr="00DC7D14">
        <w:rPr>
          <w:rFonts w:ascii="Times New Roman" w:hAnsi="Times New Roman" w:cs="Times New Roman"/>
          <w:sz w:val="28"/>
          <w:szCs w:val="28"/>
        </w:rPr>
        <w:t>;</w:t>
      </w:r>
    </w:p>
    <w:p w:rsidR="006D0791" w:rsidRPr="00DC7D14" w:rsidRDefault="003B27B1" w:rsidP="003B2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2E5528" w:rsidRPr="00DC7D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D0791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ервичные документы по диссертации; </w:t>
      </w:r>
    </w:p>
    <w:p w:rsidR="006D0791" w:rsidRPr="00DC7D14" w:rsidRDefault="002E5528" w:rsidP="003B27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7) с</w:t>
      </w:r>
      <w:r w:rsidR="006D0791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правка о проверке диссертации </w:t>
      </w:r>
      <w:r w:rsidR="0074461E" w:rsidRPr="0074461E">
        <w:rPr>
          <w:rFonts w:ascii="Times New Roman" w:hAnsi="Times New Roman" w:cs="Times New Roman"/>
          <w:sz w:val="28"/>
          <w:szCs w:val="28"/>
        </w:rPr>
        <w:t>по системе «</w:t>
      </w:r>
      <w:proofErr w:type="spellStart"/>
      <w:r w:rsidR="0074461E" w:rsidRPr="0074461E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74461E" w:rsidRPr="0074461E">
        <w:rPr>
          <w:rFonts w:ascii="Times New Roman" w:hAnsi="Times New Roman" w:cs="Times New Roman"/>
          <w:sz w:val="28"/>
          <w:szCs w:val="28"/>
        </w:rPr>
        <w:t>.</w:t>
      </w:r>
      <w:r w:rsidR="00C522CE">
        <w:rPr>
          <w:rFonts w:ascii="Times New Roman" w:hAnsi="Times New Roman" w:cs="Times New Roman"/>
          <w:sz w:val="28"/>
          <w:szCs w:val="28"/>
        </w:rPr>
        <w:t xml:space="preserve"> </w:t>
      </w:r>
      <w:r w:rsidR="0074461E">
        <w:rPr>
          <w:rFonts w:ascii="Times New Roman" w:hAnsi="Times New Roman" w:cs="Times New Roman"/>
          <w:sz w:val="28"/>
          <w:szCs w:val="28"/>
        </w:rPr>
        <w:t>ВУЗ</w:t>
      </w:r>
      <w:r w:rsidR="0074461E" w:rsidRPr="0074461E">
        <w:rPr>
          <w:rFonts w:ascii="Times New Roman" w:hAnsi="Times New Roman" w:cs="Times New Roman"/>
          <w:sz w:val="28"/>
          <w:szCs w:val="28"/>
        </w:rPr>
        <w:t>»</w:t>
      </w:r>
      <w:r w:rsidR="0074461E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791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(использование докторантом заимствованного материала без ссылки на автора и источник заимствования). </w:t>
      </w:r>
    </w:p>
    <w:p w:rsidR="003C72D6" w:rsidRPr="00DC7D14" w:rsidRDefault="00C3003B" w:rsidP="003C72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6E6D3C" w:rsidRPr="00DC7D14">
        <w:rPr>
          <w:sz w:val="28"/>
          <w:szCs w:val="28"/>
        </w:rPr>
        <w:t xml:space="preserve">. Обсуждение диссертации на </w:t>
      </w:r>
      <w:r w:rsidR="00D9465D">
        <w:rPr>
          <w:sz w:val="28"/>
          <w:szCs w:val="28"/>
        </w:rPr>
        <w:t xml:space="preserve">расширенном </w:t>
      </w:r>
      <w:r w:rsidR="006E6D3C" w:rsidRPr="00DC7D14">
        <w:rPr>
          <w:sz w:val="28"/>
          <w:szCs w:val="28"/>
        </w:rPr>
        <w:t xml:space="preserve">заседании кафедры по месту выполнения </w:t>
      </w:r>
      <w:r w:rsidR="003C72D6" w:rsidRPr="00DC7D14">
        <w:rPr>
          <w:sz w:val="28"/>
          <w:szCs w:val="28"/>
        </w:rPr>
        <w:t xml:space="preserve">диссертации </w:t>
      </w:r>
      <w:r w:rsidR="006E6D3C" w:rsidRPr="00DC7D14">
        <w:rPr>
          <w:sz w:val="28"/>
          <w:szCs w:val="28"/>
        </w:rPr>
        <w:t>включает следующее:</w:t>
      </w:r>
    </w:p>
    <w:p w:rsidR="005A2BBB" w:rsidRDefault="003C72D6" w:rsidP="005A2BBB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DC7D14">
        <w:rPr>
          <w:rFonts w:ascii="Times New Roman" w:hAnsi="Times New Roman" w:cs="Times New Roman"/>
          <w:sz w:val="28"/>
          <w:szCs w:val="28"/>
        </w:rPr>
        <w:t xml:space="preserve">1) </w:t>
      </w:r>
      <w:r w:rsidR="005A2BBB" w:rsidRPr="005A2BBB">
        <w:rPr>
          <w:rFonts w:ascii="Times New Roman" w:hAnsi="Times New Roman" w:cs="Times New Roman"/>
          <w:sz w:val="28"/>
          <w:szCs w:val="28"/>
        </w:rPr>
        <w:t xml:space="preserve">представление председателем заседания </w:t>
      </w:r>
      <w:r w:rsidR="005A2BBB">
        <w:rPr>
          <w:rFonts w:ascii="Times New Roman" w:hAnsi="Times New Roman" w:cs="Times New Roman"/>
          <w:sz w:val="28"/>
          <w:szCs w:val="28"/>
        </w:rPr>
        <w:t>соискателя</w:t>
      </w:r>
      <w:r w:rsidR="005A2BBB" w:rsidRPr="005A2BBB">
        <w:rPr>
          <w:rFonts w:ascii="Times New Roman" w:hAnsi="Times New Roman" w:cs="Times New Roman"/>
          <w:sz w:val="28"/>
          <w:szCs w:val="28"/>
        </w:rPr>
        <w:t xml:space="preserve">, </w:t>
      </w:r>
      <w:r w:rsidRPr="00DC7D14">
        <w:rPr>
          <w:rFonts w:ascii="Times New Roman" w:hAnsi="Times New Roman" w:cs="Times New Roman"/>
          <w:sz w:val="28"/>
          <w:szCs w:val="28"/>
        </w:rPr>
        <w:t>темы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 xml:space="preserve">диссертационного исследования, научных консультантов, рецензентов, </w:t>
      </w:r>
      <w:r w:rsidR="005A2BBB">
        <w:rPr>
          <w:rFonts w:ascii="Times New Roman" w:hAnsi="Times New Roman" w:cs="Times New Roman"/>
          <w:sz w:val="28"/>
          <w:szCs w:val="28"/>
        </w:rPr>
        <w:t>прохождение</w:t>
      </w:r>
      <w:r w:rsidRPr="00DC7D14">
        <w:rPr>
          <w:rFonts w:ascii="Times New Roman" w:hAnsi="Times New Roman" w:cs="Times New Roman"/>
          <w:sz w:val="28"/>
          <w:szCs w:val="28"/>
        </w:rPr>
        <w:t xml:space="preserve"> научных стажировок в рамках программы докторантуры</w:t>
      </w:r>
      <w:r w:rsidR="005A2BBB">
        <w:rPr>
          <w:rFonts w:ascii="Times New Roman" w:hAnsi="Times New Roman" w:cs="Times New Roman"/>
          <w:sz w:val="28"/>
          <w:szCs w:val="28"/>
        </w:rPr>
        <w:t xml:space="preserve">, наличие публикаций </w:t>
      </w:r>
      <w:r w:rsidR="005A2BBB" w:rsidRPr="005A2BBB">
        <w:rPr>
          <w:rFonts w:ascii="Times New Roman" w:hAnsi="Times New Roman" w:cs="Times New Roman"/>
          <w:sz w:val="28"/>
          <w:szCs w:val="28"/>
        </w:rPr>
        <w:t>в соответствии с требованиями Правил присуждения ученых степеней;</w:t>
      </w:r>
      <w:r w:rsidR="005A2BBB">
        <w:t xml:space="preserve"> </w:t>
      </w:r>
    </w:p>
    <w:p w:rsidR="003C72D6" w:rsidRPr="00DC7D14" w:rsidRDefault="003C72D6" w:rsidP="003C72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2) доклад </w:t>
      </w:r>
      <w:r w:rsidR="008072EE" w:rsidRPr="00DC7D14">
        <w:rPr>
          <w:rFonts w:ascii="Times New Roman" w:hAnsi="Times New Roman" w:cs="Times New Roman"/>
          <w:sz w:val="28"/>
          <w:szCs w:val="28"/>
        </w:rPr>
        <w:t>соискателя</w:t>
      </w:r>
      <w:r w:rsidRPr="00DC7D14">
        <w:rPr>
          <w:rFonts w:ascii="Times New Roman" w:hAnsi="Times New Roman" w:cs="Times New Roman"/>
          <w:sz w:val="28"/>
          <w:szCs w:val="28"/>
        </w:rPr>
        <w:t xml:space="preserve"> (не более 15-20 минут);</w:t>
      </w:r>
    </w:p>
    <w:p w:rsidR="003C72D6" w:rsidRPr="00DC7D14" w:rsidRDefault="003C72D6" w:rsidP="003C72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3) вопросы участников заседания кафедры – ответы </w:t>
      </w:r>
      <w:r w:rsidR="008072EE" w:rsidRPr="00DC7D14">
        <w:rPr>
          <w:rFonts w:ascii="Times New Roman" w:hAnsi="Times New Roman" w:cs="Times New Roman"/>
          <w:sz w:val="28"/>
          <w:szCs w:val="28"/>
        </w:rPr>
        <w:t>соискателя</w:t>
      </w:r>
      <w:r w:rsidRPr="00DC7D14">
        <w:rPr>
          <w:rFonts w:ascii="Times New Roman" w:hAnsi="Times New Roman" w:cs="Times New Roman"/>
          <w:sz w:val="28"/>
          <w:szCs w:val="28"/>
        </w:rPr>
        <w:t>;</w:t>
      </w:r>
    </w:p>
    <w:p w:rsidR="003C72D6" w:rsidRPr="00DC7D14" w:rsidRDefault="003C72D6" w:rsidP="0051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4) выступления научных консультантов, в случае их отсутствия</w:t>
      </w:r>
      <w:r w:rsidR="00515081" w:rsidRPr="00DC7D14">
        <w:rPr>
          <w:rFonts w:ascii="Times New Roman" w:hAnsi="Times New Roman" w:cs="Times New Roman"/>
          <w:sz w:val="28"/>
          <w:szCs w:val="28"/>
        </w:rPr>
        <w:t xml:space="preserve">, </w:t>
      </w:r>
      <w:r w:rsidRPr="00DC7D14">
        <w:rPr>
          <w:rFonts w:ascii="Times New Roman" w:hAnsi="Times New Roman" w:cs="Times New Roman"/>
          <w:sz w:val="28"/>
          <w:szCs w:val="28"/>
        </w:rPr>
        <w:t>председатель заседания оглашает их отзывы, заверенные по месту работы;</w:t>
      </w:r>
    </w:p>
    <w:p w:rsidR="003C72D6" w:rsidRPr="00DC7D14" w:rsidRDefault="003C72D6" w:rsidP="003C72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lastRenderedPageBreak/>
        <w:t>5) выступления рецензентов;</w:t>
      </w:r>
    </w:p>
    <w:p w:rsidR="003C72D6" w:rsidRPr="00DC7D14" w:rsidRDefault="003C72D6" w:rsidP="0051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6) ответы </w:t>
      </w:r>
      <w:r w:rsidR="00FA0C2B" w:rsidRPr="00DC7D14">
        <w:rPr>
          <w:rFonts w:ascii="Times New Roman" w:hAnsi="Times New Roman" w:cs="Times New Roman"/>
          <w:sz w:val="28"/>
          <w:szCs w:val="28"/>
        </w:rPr>
        <w:t xml:space="preserve">соискателя </w:t>
      </w:r>
      <w:r w:rsidRPr="00DC7D14">
        <w:rPr>
          <w:rFonts w:ascii="Times New Roman" w:hAnsi="Times New Roman" w:cs="Times New Roman"/>
          <w:sz w:val="28"/>
          <w:szCs w:val="28"/>
        </w:rPr>
        <w:t>на замечания рецензентов и выводы по</w:t>
      </w:r>
      <w:r w:rsidR="008F2153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их пожеланиям</w:t>
      </w:r>
      <w:r w:rsidR="004A5BB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и рекомендациям;</w:t>
      </w:r>
    </w:p>
    <w:p w:rsidR="003C72D6" w:rsidRPr="00DC7D14" w:rsidRDefault="003C72D6" w:rsidP="003C72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7) дискуссия участников </w:t>
      </w:r>
      <w:r w:rsidR="00C522CE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Pr="00DC7D14">
        <w:rPr>
          <w:rFonts w:ascii="Times New Roman" w:hAnsi="Times New Roman" w:cs="Times New Roman"/>
          <w:sz w:val="28"/>
          <w:szCs w:val="28"/>
        </w:rPr>
        <w:t>заседания кафедры;</w:t>
      </w:r>
    </w:p>
    <w:p w:rsidR="003C72D6" w:rsidRPr="00DC7D14" w:rsidRDefault="003C72D6" w:rsidP="005150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8) прием заключения осуществляется открытым голосованием, простым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большинством голосов;</w:t>
      </w:r>
    </w:p>
    <w:p w:rsidR="0074461E" w:rsidRDefault="003C72D6" w:rsidP="005A2BBB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sz w:val="28"/>
          <w:szCs w:val="28"/>
        </w:rPr>
        <w:t>9) заседание кафедры протоколируется секретарем заседания.</w:t>
      </w:r>
    </w:p>
    <w:p w:rsidR="002B32C0" w:rsidRPr="00DC7D14" w:rsidRDefault="00C3003B" w:rsidP="002B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B32C0" w:rsidRPr="00DC7D14">
        <w:rPr>
          <w:rFonts w:ascii="Times New Roman" w:hAnsi="Times New Roman" w:cs="Times New Roman"/>
          <w:sz w:val="28"/>
          <w:szCs w:val="28"/>
        </w:rPr>
        <w:t>. Заключение по диссертации о рекомендации или не рекомендации к защите оформляется в виде выписки из протокола заседания кафедры, подписывается председателем и секретарем заседания и утверждается курирующим проректором.</w:t>
      </w:r>
    </w:p>
    <w:p w:rsidR="006D0791" w:rsidRPr="00DC7D14" w:rsidRDefault="002B32C0" w:rsidP="002B3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Заключение должно содержать</w:t>
      </w:r>
      <w:r w:rsidR="005274A6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пункты</w:t>
      </w:r>
      <w:r w:rsidRPr="00DC7D14">
        <w:rPr>
          <w:rFonts w:ascii="Times New Roman" w:hAnsi="Times New Roman" w:cs="Times New Roman"/>
          <w:sz w:val="28"/>
          <w:szCs w:val="28"/>
        </w:rPr>
        <w:t>: актуальность темы исследования, научные результаты и их обоснованность, практическую и теоретическую значимость научных результатов, полноту опубликования материалов диссертации в печати в соответствии с требованиями п. 6 Правил присуждения ученых степеней, замечания и предложения, вывод о рекомендации или не рекомендации к защите.</w:t>
      </w:r>
    </w:p>
    <w:p w:rsidR="007908FC" w:rsidRPr="00DC7D14" w:rsidRDefault="007908FC" w:rsidP="00790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08FC" w:rsidRPr="00DC7D14" w:rsidRDefault="007908FC" w:rsidP="007908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9. Правила приема диссертации на рассмотрение </w:t>
      </w:r>
      <w:r w:rsidRPr="00DC7D14">
        <w:rPr>
          <w:rFonts w:ascii="Times New Roman" w:hAnsi="Times New Roman" w:cs="Times New Roman"/>
          <w:b/>
          <w:bCs/>
          <w:sz w:val="28"/>
          <w:szCs w:val="28"/>
        </w:rPr>
        <w:t>диссертационного совета</w:t>
      </w:r>
    </w:p>
    <w:p w:rsidR="005274A6" w:rsidRPr="00DC7D14" w:rsidRDefault="005274A6" w:rsidP="00F060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0446E0" w:rsidRDefault="00C3003B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F0601F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446E0" w:rsidRPr="00DC7D14">
        <w:rPr>
          <w:rFonts w:ascii="Times New Roman" w:hAnsi="Times New Roman" w:cs="Times New Roman"/>
          <w:sz w:val="28"/>
          <w:szCs w:val="28"/>
        </w:rPr>
        <w:t xml:space="preserve">После получения положительного решения </w:t>
      </w:r>
      <w:r w:rsidR="000446E0">
        <w:rPr>
          <w:rFonts w:ascii="Times New Roman" w:hAnsi="Times New Roman" w:cs="Times New Roman"/>
          <w:sz w:val="28"/>
          <w:szCs w:val="28"/>
        </w:rPr>
        <w:t xml:space="preserve">расширенного </w:t>
      </w:r>
      <w:r w:rsidR="000446E0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</w:t>
      </w:r>
      <w:r w:rsidR="00251C7B">
        <w:rPr>
          <w:rFonts w:ascii="Times New Roman" w:hAnsi="Times New Roman" w:cs="Times New Roman"/>
          <w:color w:val="000000"/>
          <w:sz w:val="28"/>
          <w:szCs w:val="28"/>
        </w:rPr>
        <w:t xml:space="preserve">кафедры и заключения </w:t>
      </w:r>
      <w:r w:rsidR="00DD5374">
        <w:rPr>
          <w:rFonts w:ascii="Times New Roman" w:hAnsi="Times New Roman" w:cs="Times New Roman"/>
          <w:sz w:val="28"/>
          <w:szCs w:val="28"/>
        </w:rPr>
        <w:t>Комиссии</w:t>
      </w:r>
      <w:r w:rsidR="008B1AEB">
        <w:rPr>
          <w:rFonts w:ascii="Times New Roman" w:hAnsi="Times New Roman" w:cs="Times New Roman"/>
          <w:sz w:val="28"/>
          <w:szCs w:val="28"/>
        </w:rPr>
        <w:t xml:space="preserve"> </w:t>
      </w:r>
      <w:r w:rsidR="00251C7B">
        <w:rPr>
          <w:rFonts w:ascii="Times New Roman" w:hAnsi="Times New Roman" w:cs="Times New Roman"/>
          <w:sz w:val="28"/>
          <w:szCs w:val="28"/>
        </w:rPr>
        <w:t xml:space="preserve">по этической оценке </w:t>
      </w:r>
      <w:r w:rsidR="00DD5374" w:rsidRPr="000446E0">
        <w:rPr>
          <w:rFonts w:ascii="Times New Roman" w:hAnsi="Times New Roman" w:cs="Times New Roman"/>
          <w:sz w:val="28"/>
          <w:szCs w:val="28"/>
        </w:rPr>
        <w:t xml:space="preserve">исследований </w:t>
      </w:r>
      <w:r w:rsidR="00DD5374">
        <w:rPr>
          <w:rFonts w:ascii="Times New Roman" w:hAnsi="Times New Roman" w:cs="Times New Roman"/>
          <w:sz w:val="28"/>
          <w:szCs w:val="28"/>
        </w:rPr>
        <w:t xml:space="preserve">КРУ им.А.Байтурсынова </w:t>
      </w:r>
      <w:r w:rsidR="000446E0">
        <w:rPr>
          <w:rFonts w:ascii="Times New Roman" w:hAnsi="Times New Roman" w:cs="Times New Roman"/>
          <w:color w:val="000000"/>
          <w:sz w:val="28"/>
          <w:szCs w:val="28"/>
        </w:rPr>
        <w:t>о соответствии диссертационной работы этическим нормам</w:t>
      </w:r>
      <w:r w:rsidR="000446E0" w:rsidRPr="00DC7D14">
        <w:rPr>
          <w:rFonts w:ascii="Times New Roman" w:hAnsi="Times New Roman" w:cs="Times New Roman"/>
          <w:sz w:val="28"/>
          <w:szCs w:val="28"/>
        </w:rPr>
        <w:t>, соискатель представляет в диссертационный совет следующие документы:</w:t>
      </w:r>
    </w:p>
    <w:p w:rsidR="000446E0" w:rsidRPr="00DC7D14" w:rsidRDefault="000446E0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1) заявление на имя председателя диссертационного совета о приеме к защите (Приложение В), в случае если соискатель, обучается в другом </w:t>
      </w:r>
      <w:r w:rsidR="00E4482A">
        <w:rPr>
          <w:rFonts w:ascii="Times New Roman" w:hAnsi="Times New Roman" w:cs="Times New Roman"/>
          <w:sz w:val="28"/>
          <w:szCs w:val="28"/>
        </w:rPr>
        <w:t>университете</w:t>
      </w:r>
      <w:r w:rsidRPr="00DC7D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65D" w:rsidRPr="00DC7D1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C7D14">
        <w:rPr>
          <w:rFonts w:ascii="Times New Roman" w:hAnsi="Times New Roman" w:cs="Times New Roman"/>
          <w:sz w:val="28"/>
          <w:szCs w:val="28"/>
        </w:rPr>
        <w:t>подается на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701">
        <w:rPr>
          <w:rFonts w:ascii="Times New Roman" w:hAnsi="Times New Roman" w:cs="Times New Roman"/>
          <w:sz w:val="28"/>
          <w:szCs w:val="28"/>
        </w:rPr>
        <w:t>П</w:t>
      </w:r>
      <w:r w:rsidR="00251C7B">
        <w:rPr>
          <w:rFonts w:ascii="Times New Roman" w:hAnsi="Times New Roman" w:cs="Times New Roman"/>
          <w:sz w:val="28"/>
          <w:szCs w:val="28"/>
        </w:rPr>
        <w:t>редседателя П</w:t>
      </w:r>
      <w:r>
        <w:rPr>
          <w:rFonts w:ascii="Times New Roman" w:hAnsi="Times New Roman" w:cs="Times New Roman"/>
          <w:sz w:val="28"/>
          <w:szCs w:val="28"/>
        </w:rPr>
        <w:t>равления-</w:t>
      </w:r>
      <w:r w:rsidRPr="00DC7D14">
        <w:rPr>
          <w:rFonts w:ascii="Times New Roman" w:hAnsi="Times New Roman" w:cs="Times New Roman"/>
          <w:sz w:val="28"/>
          <w:szCs w:val="28"/>
        </w:rPr>
        <w:t>ректора К</w:t>
      </w:r>
      <w:r>
        <w:rPr>
          <w:rFonts w:ascii="Times New Roman" w:hAnsi="Times New Roman" w:cs="Times New Roman"/>
          <w:sz w:val="28"/>
          <w:szCs w:val="28"/>
        </w:rPr>
        <w:t xml:space="preserve">РУ им. </w:t>
      </w:r>
      <w:r w:rsidRPr="00DC7D14">
        <w:rPr>
          <w:rFonts w:ascii="Times New Roman" w:hAnsi="Times New Roman" w:cs="Times New Roman"/>
          <w:sz w:val="28"/>
          <w:szCs w:val="28"/>
        </w:rPr>
        <w:t>А.Байтурсынова;</w:t>
      </w:r>
    </w:p>
    <w:p w:rsidR="000446E0" w:rsidRPr="00DC7D14" w:rsidRDefault="000446E0" w:rsidP="000446E0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sz w:val="28"/>
          <w:szCs w:val="28"/>
        </w:rPr>
        <w:t xml:space="preserve">2) </w:t>
      </w:r>
      <w:r w:rsidRPr="00267E94">
        <w:rPr>
          <w:bCs/>
          <w:sz w:val="28"/>
          <w:szCs w:val="28"/>
        </w:rPr>
        <w:t xml:space="preserve">диссертационная работа в твердом переплете и на электронном носителе </w:t>
      </w:r>
      <w:r>
        <w:rPr>
          <w:sz w:val="28"/>
          <w:szCs w:val="28"/>
        </w:rPr>
        <w:t>(CD-диске),</w:t>
      </w:r>
      <w:r w:rsidRPr="00267E94">
        <w:rPr>
          <w:bCs/>
          <w:sz w:val="28"/>
          <w:szCs w:val="28"/>
        </w:rPr>
        <w:t xml:space="preserve"> </w:t>
      </w:r>
      <w:r w:rsidRPr="00DC7D14">
        <w:rPr>
          <w:sz w:val="28"/>
          <w:szCs w:val="28"/>
        </w:rPr>
        <w:t>в диссертации обязательно наличие ссылок на собственные публикации</w:t>
      </w:r>
      <w:r>
        <w:rPr>
          <w:b/>
          <w:bCs/>
          <w:sz w:val="28"/>
          <w:szCs w:val="28"/>
        </w:rPr>
        <w:t xml:space="preserve"> </w:t>
      </w:r>
      <w:r w:rsidRPr="00267E94">
        <w:rPr>
          <w:bCs/>
          <w:sz w:val="28"/>
          <w:szCs w:val="28"/>
        </w:rPr>
        <w:t>(в случае, если диссертация защищается в форме диссертационной работы);</w:t>
      </w:r>
      <w:r>
        <w:rPr>
          <w:bCs/>
          <w:sz w:val="28"/>
          <w:szCs w:val="28"/>
        </w:rPr>
        <w:t xml:space="preserve"> </w:t>
      </w:r>
    </w:p>
    <w:p w:rsidR="000446E0" w:rsidRPr="00DC7D14" w:rsidRDefault="000446E0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FA205F">
        <w:rPr>
          <w:rFonts w:ascii="Times New Roman" w:hAnsi="Times New Roman" w:cs="Times New Roman"/>
          <w:sz w:val="28"/>
          <w:szCs w:val="28"/>
        </w:rPr>
        <w:t>диссертационная работа</w:t>
      </w:r>
      <w:r w:rsidRPr="00DC7D14">
        <w:rPr>
          <w:rFonts w:ascii="Times New Roman" w:hAnsi="Times New Roman" w:cs="Times New Roman"/>
          <w:sz w:val="28"/>
          <w:szCs w:val="28"/>
        </w:rPr>
        <w:t xml:space="preserve"> представляется на казахском</w:t>
      </w:r>
      <w:r w:rsidR="00EB3204">
        <w:rPr>
          <w:rFonts w:ascii="Times New Roman" w:hAnsi="Times New Roman" w:cs="Times New Roman"/>
          <w:sz w:val="28"/>
          <w:szCs w:val="28"/>
        </w:rPr>
        <w:t>,</w:t>
      </w:r>
      <w:r w:rsidRPr="00DC7D14">
        <w:rPr>
          <w:rFonts w:ascii="Times New Roman" w:hAnsi="Times New Roman" w:cs="Times New Roman"/>
          <w:sz w:val="28"/>
          <w:szCs w:val="28"/>
        </w:rPr>
        <w:t xml:space="preserve"> русском или английском языке. Е</w:t>
      </w:r>
      <w:r>
        <w:rPr>
          <w:rFonts w:ascii="Times New Roman" w:hAnsi="Times New Roman" w:cs="Times New Roman"/>
          <w:sz w:val="28"/>
          <w:szCs w:val="28"/>
        </w:rPr>
        <w:t xml:space="preserve">сли диссертация представляется </w:t>
      </w:r>
      <w:r w:rsidRPr="00DC7D14">
        <w:rPr>
          <w:rFonts w:ascii="Times New Roman" w:hAnsi="Times New Roman" w:cs="Times New Roman"/>
          <w:sz w:val="28"/>
          <w:szCs w:val="28"/>
        </w:rPr>
        <w:t>на английском языке, то прилагается более подробная аннотация на государственном или русском языках. При необходимости диссертационный совет приглашает переводчика. Оплата труда переводчику производит</w:t>
      </w:r>
      <w:r w:rsidR="00FD5F8B">
        <w:rPr>
          <w:rFonts w:ascii="Times New Roman" w:hAnsi="Times New Roman" w:cs="Times New Roman"/>
          <w:sz w:val="28"/>
          <w:szCs w:val="28"/>
        </w:rPr>
        <w:t>ся на условиях почасовой оплаты;</w:t>
      </w:r>
    </w:p>
    <w:p w:rsidR="000446E0" w:rsidRPr="00DC7D14" w:rsidRDefault="000446E0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4) 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аннотация </w:t>
      </w:r>
      <w:r w:rsidR="00FA205F">
        <w:rPr>
          <w:rFonts w:ascii="Times New Roman" w:hAnsi="Times New Roman" w:cs="Times New Roman"/>
          <w:sz w:val="28"/>
          <w:szCs w:val="28"/>
        </w:rPr>
        <w:t>диссертационной работы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на казахском, русском и английском языках в электронном и распечатанном виде, объемом не менее </w:t>
      </w:r>
      <w:r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(пяти) 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страниц на каждом языке и общим объемом не </w:t>
      </w:r>
      <w:r w:rsidR="00EB3204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204" w:rsidRPr="00EB3204">
        <w:rPr>
          <w:rFonts w:ascii="Times New Roman" w:hAnsi="Times New Roman" w:cs="Times New Roman"/>
          <w:bCs/>
          <w:color w:val="000000"/>
          <w:sz w:val="28"/>
          <w:szCs w:val="28"/>
        </w:rPr>
        <w:t>15 страниц</w:t>
      </w:r>
      <w:r w:rsidR="00EB3204"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B3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или </w:t>
      </w:r>
      <w:r w:rsidRPr="00DC7D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(одного) 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печатного листа </w:t>
      </w: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 Г);</w:t>
      </w:r>
      <w:r w:rsidR="00EB3204" w:rsidRPr="00EB320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6E0" w:rsidRPr="00DC7D14" w:rsidRDefault="000446E0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A4344E">
        <w:rPr>
          <w:rFonts w:ascii="Times New Roman" w:hAnsi="Times New Roman" w:cs="Times New Roman"/>
          <w:sz w:val="28"/>
          <w:szCs w:val="28"/>
        </w:rPr>
        <w:t>положительное заключение расширенного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кафедры (оформляется </w:t>
      </w:r>
      <w:r w:rsidRPr="00DC7D14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C7D14">
        <w:rPr>
          <w:rFonts w:ascii="Times New Roman" w:hAnsi="Times New Roman" w:cs="Times New Roman"/>
          <w:sz w:val="28"/>
          <w:szCs w:val="28"/>
        </w:rPr>
        <w:t xml:space="preserve"> заседания кафедры</w:t>
      </w:r>
      <w:r>
        <w:rPr>
          <w:rFonts w:ascii="Times New Roman" w:hAnsi="Times New Roman" w:cs="Times New Roman"/>
          <w:sz w:val="28"/>
          <w:szCs w:val="28"/>
        </w:rPr>
        <w:t>) с</w:t>
      </w:r>
      <w:r w:rsidRPr="00DC7D14">
        <w:rPr>
          <w:rFonts w:ascii="Times New Roman" w:hAnsi="Times New Roman" w:cs="Times New Roman"/>
          <w:sz w:val="28"/>
          <w:szCs w:val="28"/>
        </w:rPr>
        <w:t xml:space="preserve"> рекомендацией к защите,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C7D14">
        <w:rPr>
          <w:rFonts w:ascii="Times New Roman" w:hAnsi="Times New Roman" w:cs="Times New Roman"/>
          <w:sz w:val="28"/>
          <w:szCs w:val="28"/>
        </w:rPr>
        <w:t xml:space="preserve"> курирующим проректором;</w:t>
      </w:r>
    </w:p>
    <w:p w:rsidR="00E630B9" w:rsidRPr="00DC7D14" w:rsidRDefault="000446E0" w:rsidP="00E630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DC7D1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630B9" w:rsidRPr="00E630B9">
        <w:rPr>
          <w:rFonts w:ascii="Times New Roman" w:hAnsi="Times New Roman" w:cs="Times New Roman"/>
          <w:sz w:val="28"/>
          <w:szCs w:val="28"/>
        </w:rPr>
        <w:t xml:space="preserve"> </w:t>
      </w:r>
      <w:r w:rsidR="00E630B9" w:rsidRPr="00A4344E">
        <w:rPr>
          <w:rFonts w:ascii="Times New Roman" w:hAnsi="Times New Roman" w:cs="Times New Roman"/>
          <w:sz w:val="28"/>
          <w:szCs w:val="28"/>
        </w:rPr>
        <w:t xml:space="preserve">заключение Этической комиссии </w:t>
      </w:r>
      <w:r w:rsidR="00E630B9">
        <w:rPr>
          <w:rFonts w:ascii="Times New Roman" w:hAnsi="Times New Roman" w:cs="Times New Roman"/>
          <w:sz w:val="28"/>
          <w:szCs w:val="28"/>
        </w:rPr>
        <w:t>ун</w:t>
      </w:r>
      <w:r w:rsidR="0057109C">
        <w:rPr>
          <w:rFonts w:ascii="Times New Roman" w:hAnsi="Times New Roman" w:cs="Times New Roman"/>
          <w:sz w:val="28"/>
          <w:szCs w:val="28"/>
        </w:rPr>
        <w:t>и</w:t>
      </w:r>
      <w:r w:rsidR="00E630B9">
        <w:rPr>
          <w:rFonts w:ascii="Times New Roman" w:hAnsi="Times New Roman" w:cs="Times New Roman"/>
          <w:sz w:val="28"/>
          <w:szCs w:val="28"/>
        </w:rPr>
        <w:t>верситета</w:t>
      </w:r>
      <w:r w:rsidR="001D7236" w:rsidRPr="001D7236">
        <w:rPr>
          <w:rFonts w:ascii="Times New Roman" w:hAnsi="Times New Roman" w:cs="Times New Roman"/>
          <w:sz w:val="28"/>
          <w:szCs w:val="28"/>
        </w:rPr>
        <w:t xml:space="preserve"> </w:t>
      </w:r>
      <w:r w:rsidR="001D7236">
        <w:rPr>
          <w:rFonts w:ascii="Times New Roman" w:hAnsi="Times New Roman" w:cs="Times New Roman"/>
          <w:sz w:val="28"/>
          <w:szCs w:val="28"/>
        </w:rPr>
        <w:t>(Приложение Д)</w:t>
      </w:r>
      <w:r w:rsidR="00E630B9" w:rsidRPr="00A4344E">
        <w:rPr>
          <w:rFonts w:ascii="Times New Roman" w:hAnsi="Times New Roman" w:cs="Times New Roman"/>
          <w:sz w:val="28"/>
          <w:szCs w:val="28"/>
        </w:rPr>
        <w:t>, в</w:t>
      </w:r>
      <w:r w:rsidR="00E630B9">
        <w:rPr>
          <w:rFonts w:ascii="Times New Roman" w:hAnsi="Times New Roman" w:cs="Times New Roman"/>
          <w:sz w:val="28"/>
          <w:szCs w:val="28"/>
        </w:rPr>
        <w:t xml:space="preserve"> котором обучался докторант, об </w:t>
      </w:r>
      <w:r w:rsidR="00E630B9" w:rsidRPr="00A4344E">
        <w:rPr>
          <w:rFonts w:ascii="Times New Roman" w:hAnsi="Times New Roman" w:cs="Times New Roman"/>
          <w:sz w:val="28"/>
          <w:szCs w:val="28"/>
        </w:rPr>
        <w:t>отсутствии нарушений в процессе планировани</w:t>
      </w:r>
      <w:r w:rsidR="00E630B9">
        <w:rPr>
          <w:rFonts w:ascii="Times New Roman" w:hAnsi="Times New Roman" w:cs="Times New Roman"/>
          <w:sz w:val="28"/>
          <w:szCs w:val="28"/>
        </w:rPr>
        <w:t xml:space="preserve">я, оценки, отбора, проведения и </w:t>
      </w:r>
      <w:r w:rsidR="00E630B9" w:rsidRPr="00A4344E">
        <w:rPr>
          <w:rFonts w:ascii="Times New Roman" w:hAnsi="Times New Roman" w:cs="Times New Roman"/>
          <w:sz w:val="28"/>
          <w:szCs w:val="28"/>
        </w:rPr>
        <w:t>распространения результатов научных исследований, включая защиту прав,</w:t>
      </w:r>
      <w:r w:rsidR="00E630B9">
        <w:rPr>
          <w:rFonts w:ascii="Times New Roman" w:hAnsi="Times New Roman" w:cs="Times New Roman"/>
          <w:sz w:val="28"/>
          <w:szCs w:val="28"/>
        </w:rPr>
        <w:t xml:space="preserve"> </w:t>
      </w:r>
      <w:r w:rsidR="00E630B9" w:rsidRPr="00A4344E">
        <w:rPr>
          <w:rFonts w:ascii="Times New Roman" w:hAnsi="Times New Roman" w:cs="Times New Roman"/>
          <w:sz w:val="28"/>
          <w:szCs w:val="28"/>
        </w:rPr>
        <w:t>безопасности и благополучия объектов исследования (объект</w:t>
      </w:r>
      <w:r w:rsidR="00E630B9">
        <w:rPr>
          <w:rFonts w:ascii="Times New Roman" w:hAnsi="Times New Roman" w:cs="Times New Roman"/>
          <w:sz w:val="28"/>
          <w:szCs w:val="28"/>
        </w:rPr>
        <w:t xml:space="preserve">ов живой природы и </w:t>
      </w:r>
      <w:r w:rsidR="00E630B9" w:rsidRPr="00A4344E">
        <w:rPr>
          <w:rFonts w:ascii="Times New Roman" w:hAnsi="Times New Roman" w:cs="Times New Roman"/>
          <w:sz w:val="28"/>
          <w:szCs w:val="28"/>
        </w:rPr>
        <w:t>среды обитания).</w:t>
      </w:r>
      <w:r w:rsidR="001D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6E0" w:rsidRPr="00DC7D14" w:rsidRDefault="00E630B9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57">
        <w:rPr>
          <w:rFonts w:ascii="Times New Roman" w:hAnsi="Times New Roman" w:cs="Times New Roman"/>
          <w:sz w:val="28"/>
          <w:szCs w:val="28"/>
        </w:rPr>
        <w:t xml:space="preserve">7) </w:t>
      </w:r>
      <w:r w:rsidR="000446E0" w:rsidRPr="00F62657">
        <w:rPr>
          <w:rFonts w:ascii="Times New Roman" w:hAnsi="Times New Roman" w:cs="Times New Roman"/>
          <w:sz w:val="28"/>
          <w:szCs w:val="28"/>
        </w:rPr>
        <w:t>отзывы отечественного и зарубежного научных консультантов, заверенные по месту их работы. Перевод отзыва зарубежного консультанта должен быть нотариально заверен</w:t>
      </w:r>
      <w:r w:rsidR="000446E0" w:rsidRPr="00F626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446E0" w:rsidRPr="00F62657">
        <w:rPr>
          <w:rFonts w:ascii="Times New Roman" w:hAnsi="Times New Roman" w:cs="Times New Roman"/>
          <w:sz w:val="28"/>
          <w:szCs w:val="28"/>
        </w:rPr>
        <w:t>Для диссертаций, содержащих государственные секреты, необходим отзыв отечественного консультанта;</w:t>
      </w:r>
    </w:p>
    <w:p w:rsidR="000446E0" w:rsidRPr="00DC7D14" w:rsidRDefault="00E630B9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46E0" w:rsidRPr="00DC7D14">
        <w:rPr>
          <w:rFonts w:ascii="Times New Roman" w:hAnsi="Times New Roman" w:cs="Times New Roman"/>
          <w:sz w:val="28"/>
          <w:szCs w:val="28"/>
        </w:rPr>
        <w:t xml:space="preserve">) список научных публикаций, </w:t>
      </w:r>
      <w:r w:rsidR="000446E0">
        <w:rPr>
          <w:rFonts w:ascii="Times New Roman" w:hAnsi="Times New Roman" w:cs="Times New Roman"/>
          <w:sz w:val="28"/>
          <w:szCs w:val="28"/>
        </w:rPr>
        <w:t>заверенный</w:t>
      </w:r>
      <w:r w:rsidR="000446E0" w:rsidRPr="00DC7D14">
        <w:rPr>
          <w:rFonts w:ascii="Times New Roman" w:hAnsi="Times New Roman" w:cs="Times New Roman"/>
          <w:sz w:val="28"/>
          <w:szCs w:val="28"/>
        </w:rPr>
        <w:t xml:space="preserve"> ученым секретарем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="000446E0" w:rsidRPr="00DC7D14">
        <w:rPr>
          <w:rFonts w:ascii="Times New Roman" w:hAnsi="Times New Roman" w:cs="Times New Roman"/>
          <w:sz w:val="28"/>
          <w:szCs w:val="28"/>
        </w:rPr>
        <w:t>, в котором соискатель проходил обучение, и копии публикаций;</w:t>
      </w:r>
    </w:p>
    <w:p w:rsidR="000446E0" w:rsidRDefault="00E630B9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46E0" w:rsidRPr="00DC7D14">
        <w:rPr>
          <w:rFonts w:ascii="Times New Roman" w:hAnsi="Times New Roman" w:cs="Times New Roman"/>
          <w:sz w:val="28"/>
          <w:szCs w:val="28"/>
        </w:rPr>
        <w:t>) личный листок, заверенный по месту учебы кадровой службой.</w:t>
      </w:r>
    </w:p>
    <w:p w:rsidR="00F62657" w:rsidRDefault="00F62657" w:rsidP="000446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сведения о докторанте, согласно </w:t>
      </w:r>
      <w:r w:rsidR="003E500F" w:rsidRPr="003E500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D72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AD" w:rsidRDefault="00C3003B" w:rsidP="00AA7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630B9">
        <w:rPr>
          <w:rFonts w:ascii="Times New Roman" w:hAnsi="Times New Roman" w:cs="Times New Roman"/>
          <w:sz w:val="28"/>
          <w:szCs w:val="28"/>
        </w:rPr>
        <w:t xml:space="preserve">. </w:t>
      </w:r>
      <w:r w:rsidR="00534CAD" w:rsidRPr="00DC7D14">
        <w:rPr>
          <w:rFonts w:ascii="Times New Roman" w:hAnsi="Times New Roman" w:cs="Times New Roman"/>
          <w:sz w:val="28"/>
          <w:szCs w:val="28"/>
        </w:rPr>
        <w:t>Прием</w:t>
      </w:r>
      <w:r w:rsidR="00534CAD" w:rsidRPr="00534C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CAD">
        <w:rPr>
          <w:rFonts w:ascii="Times New Roman" w:hAnsi="Times New Roman" w:cs="Times New Roman"/>
          <w:color w:val="000000"/>
          <w:sz w:val="28"/>
          <w:szCs w:val="28"/>
        </w:rPr>
        <w:t>и р</w:t>
      </w:r>
      <w:r w:rsidR="00534CAD" w:rsidRPr="00534CAD">
        <w:rPr>
          <w:rFonts w:ascii="Times New Roman" w:hAnsi="Times New Roman" w:cs="Times New Roman"/>
          <w:color w:val="000000"/>
          <w:sz w:val="28"/>
          <w:szCs w:val="28"/>
        </w:rPr>
        <w:t>егистра</w:t>
      </w:r>
      <w:r w:rsidR="00534CAD">
        <w:rPr>
          <w:rFonts w:ascii="Times New Roman" w:hAnsi="Times New Roman" w:cs="Times New Roman"/>
          <w:color w:val="000000"/>
          <w:sz w:val="28"/>
          <w:szCs w:val="28"/>
        </w:rPr>
        <w:t xml:space="preserve">цию документов осуществляет ученый </w:t>
      </w:r>
      <w:r w:rsidR="00534CAD" w:rsidRPr="00534CAD">
        <w:rPr>
          <w:rFonts w:ascii="Times New Roman" w:hAnsi="Times New Roman" w:cs="Times New Roman"/>
          <w:color w:val="000000"/>
          <w:sz w:val="28"/>
          <w:szCs w:val="28"/>
        </w:rPr>
        <w:t>секретарь диссертационного совета и в срок не более 2 (двух) рабочих дней</w:t>
      </w:r>
      <w:r w:rsidR="00534CAD" w:rsidRPr="00534CAD">
        <w:rPr>
          <w:rFonts w:ascii="Times New Roman" w:hAnsi="Times New Roman" w:cs="Times New Roman"/>
          <w:color w:val="000000"/>
          <w:sz w:val="28"/>
          <w:szCs w:val="28"/>
        </w:rPr>
        <w:br/>
        <w:t>представляет их в диссертационный совет.</w:t>
      </w:r>
    </w:p>
    <w:p w:rsidR="001D7236" w:rsidRDefault="001D7236" w:rsidP="00AA7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7236">
        <w:rPr>
          <w:rFonts w:ascii="Times New Roman" w:hAnsi="Times New Roman" w:cs="Times New Roman"/>
          <w:color w:val="000000"/>
          <w:sz w:val="28"/>
          <w:szCs w:val="28"/>
        </w:rPr>
        <w:t>омисси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D7236">
        <w:rPr>
          <w:rFonts w:ascii="Times New Roman" w:hAnsi="Times New Roman" w:cs="Times New Roman"/>
          <w:color w:val="000000"/>
          <w:sz w:val="28"/>
          <w:szCs w:val="28"/>
        </w:rPr>
        <w:t xml:space="preserve"> из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членов диссертационного совета вы</w:t>
      </w:r>
      <w:r w:rsidR="00100893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заключение (согласно </w:t>
      </w:r>
      <w:r w:rsidR="00100893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риложению </w:t>
      </w:r>
      <w:r w:rsidR="00100893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0089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10089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диссертации к предъявляемым требованиям, и </w:t>
      </w:r>
      <w:r w:rsidRPr="001D7236">
        <w:rPr>
          <w:rFonts w:ascii="Times New Roman" w:hAnsi="Times New Roman" w:cs="Times New Roman"/>
          <w:color w:val="000000"/>
          <w:sz w:val="28"/>
          <w:szCs w:val="28"/>
        </w:rPr>
        <w:t>проверки диссертации на использование докторантом заимствованного материала без ссылки на автора и источник заимствования (плагиат)</w:t>
      </w:r>
      <w:r w:rsidR="0010089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3C63" w:rsidRPr="00DC7D14" w:rsidRDefault="003060F5" w:rsidP="00A13C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03B">
        <w:rPr>
          <w:rFonts w:ascii="Times New Roman" w:hAnsi="Times New Roman" w:cs="Times New Roman"/>
          <w:sz w:val="28"/>
          <w:szCs w:val="28"/>
        </w:rPr>
        <w:t>8</w:t>
      </w:r>
      <w:r w:rsidR="00625EFC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A13C63" w:rsidRPr="00267E94">
        <w:rPr>
          <w:rFonts w:ascii="Times New Roman" w:hAnsi="Times New Roman" w:cs="Times New Roman"/>
          <w:color w:val="000000"/>
          <w:sz w:val="28"/>
          <w:szCs w:val="28"/>
        </w:rPr>
        <w:t>На заседании диссертационного совета</w:t>
      </w:r>
      <w:r w:rsidR="00A13C63">
        <w:rPr>
          <w:rFonts w:ascii="Times New Roman" w:hAnsi="Times New Roman" w:cs="Times New Roman"/>
          <w:color w:val="000000"/>
          <w:sz w:val="28"/>
          <w:szCs w:val="28"/>
        </w:rPr>
        <w:t xml:space="preserve"> по приему диссертации к защите </w:t>
      </w:r>
      <w:r w:rsidR="00A13C63" w:rsidRPr="00267E94">
        <w:rPr>
          <w:rFonts w:ascii="Times New Roman" w:hAnsi="Times New Roman" w:cs="Times New Roman"/>
          <w:color w:val="000000"/>
          <w:sz w:val="28"/>
          <w:szCs w:val="28"/>
        </w:rPr>
        <w:t>постоянный состав совета назначает временных ч</w:t>
      </w:r>
      <w:r w:rsidR="00A13C63">
        <w:rPr>
          <w:rFonts w:ascii="Times New Roman" w:hAnsi="Times New Roman" w:cs="Times New Roman"/>
          <w:color w:val="000000"/>
          <w:sz w:val="28"/>
          <w:szCs w:val="28"/>
        </w:rPr>
        <w:t xml:space="preserve">ленов диссертационного совета в </w:t>
      </w:r>
      <w:r w:rsidR="00A13C63" w:rsidRPr="00267E94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пункта 5 Типового положения.</w:t>
      </w:r>
    </w:p>
    <w:p w:rsidR="004B6E59" w:rsidRPr="004B6E59" w:rsidRDefault="00AE63B7" w:rsidP="00AA7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00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6E59" w:rsidRPr="004B6E59">
        <w:rPr>
          <w:rFonts w:ascii="Times New Roman" w:hAnsi="Times New Roman" w:cs="Times New Roman"/>
          <w:sz w:val="28"/>
          <w:szCs w:val="28"/>
        </w:rPr>
        <w:t>Не позднее 10 (десяти) рабочих дней со дня приема документов диссертационный совет определяет дату защиты диссертации и назначает двух официальных рецензентов, имеющих ученую степень (доктора наук, кандидата наук, доктора философии (</w:t>
      </w:r>
      <w:proofErr w:type="spellStart"/>
      <w:r w:rsidR="004B6E59" w:rsidRPr="004B6E5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4B6E59" w:rsidRPr="004B6E59">
        <w:rPr>
          <w:rFonts w:ascii="Times New Roman" w:hAnsi="Times New Roman" w:cs="Times New Roman"/>
          <w:sz w:val="28"/>
          <w:szCs w:val="28"/>
        </w:rPr>
        <w:t>), доктора по профилю) или академическую степень доктора философии (</w:t>
      </w:r>
      <w:proofErr w:type="spellStart"/>
      <w:r w:rsidR="004B6E59" w:rsidRPr="004B6E5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4B6E59" w:rsidRPr="004B6E59">
        <w:rPr>
          <w:rFonts w:ascii="Times New Roman" w:hAnsi="Times New Roman" w:cs="Times New Roman"/>
          <w:sz w:val="28"/>
          <w:szCs w:val="28"/>
        </w:rPr>
        <w:t>), доктора по профилю или степень доктора философии (</w:t>
      </w:r>
      <w:proofErr w:type="spellStart"/>
      <w:r w:rsidR="004B6E59" w:rsidRPr="004B6E59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4B6E59" w:rsidRPr="004B6E59">
        <w:rPr>
          <w:rFonts w:ascii="Times New Roman" w:hAnsi="Times New Roman" w:cs="Times New Roman"/>
          <w:sz w:val="28"/>
          <w:szCs w:val="28"/>
        </w:rPr>
        <w:t xml:space="preserve">), доктора по профилю и не менее 5 (пяти) научных статей в области исследований докторанта. </w:t>
      </w:r>
    </w:p>
    <w:p w:rsidR="00E630B9" w:rsidRPr="004B6E59" w:rsidRDefault="00C3003B" w:rsidP="00AA71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B6E59">
        <w:rPr>
          <w:rFonts w:ascii="Times New Roman" w:hAnsi="Times New Roman" w:cs="Times New Roman"/>
          <w:sz w:val="28"/>
          <w:szCs w:val="28"/>
        </w:rPr>
        <w:t xml:space="preserve">. </w:t>
      </w:r>
      <w:r w:rsidR="004B6E59" w:rsidRPr="004B6E59">
        <w:rPr>
          <w:rFonts w:ascii="Times New Roman" w:hAnsi="Times New Roman" w:cs="Times New Roman"/>
          <w:sz w:val="28"/>
          <w:szCs w:val="28"/>
        </w:rPr>
        <w:t>Дата защиты не превышает более 3-х (трех) месяцев со дня назначения даты защиты. При назначении даты защиты соблюдается очередность поступления документов докторантов.</w:t>
      </w:r>
    </w:p>
    <w:p w:rsidR="001B39A3" w:rsidRDefault="00C3003B" w:rsidP="001B39A3">
      <w:pPr>
        <w:pStyle w:val="ab"/>
        <w:widowControl w:val="0"/>
        <w:tabs>
          <w:tab w:val="left" w:pos="1134"/>
        </w:tabs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1B39A3">
        <w:rPr>
          <w:sz w:val="28"/>
          <w:szCs w:val="28"/>
        </w:rPr>
        <w:t xml:space="preserve">. </w:t>
      </w:r>
      <w:r w:rsidR="001B39A3" w:rsidRPr="00DC7D14">
        <w:rPr>
          <w:sz w:val="28"/>
          <w:szCs w:val="28"/>
        </w:rPr>
        <w:t>При назначении двух официальных рецензентов диссертационный</w:t>
      </w:r>
      <w:r w:rsidR="001B39A3">
        <w:rPr>
          <w:sz w:val="28"/>
          <w:szCs w:val="28"/>
        </w:rPr>
        <w:t xml:space="preserve"> </w:t>
      </w:r>
      <w:r w:rsidR="001B39A3" w:rsidRPr="00DC7D14">
        <w:rPr>
          <w:color w:val="000000"/>
          <w:sz w:val="28"/>
          <w:szCs w:val="28"/>
        </w:rPr>
        <w:t>совет руководствуется принципом независимости друг от друга рецензентов</w:t>
      </w:r>
      <w:r w:rsidR="001B39A3">
        <w:rPr>
          <w:color w:val="000000"/>
          <w:sz w:val="28"/>
          <w:szCs w:val="28"/>
        </w:rPr>
        <w:t>, научных консультантов</w:t>
      </w:r>
      <w:r w:rsidR="001B39A3" w:rsidRPr="00DC7D14">
        <w:rPr>
          <w:color w:val="000000"/>
          <w:sz w:val="28"/>
          <w:szCs w:val="28"/>
        </w:rPr>
        <w:t xml:space="preserve">. </w:t>
      </w:r>
      <w:r w:rsidR="001B39A3" w:rsidRPr="00DC7D14">
        <w:rPr>
          <w:sz w:val="28"/>
          <w:szCs w:val="28"/>
        </w:rPr>
        <w:t>Официальными рецензентами могут назначаться представители других организаций, имеющие ученую степень по соответствующей специальности. Допускается назначение одного из рецензентов из состава диссертационного совета.</w:t>
      </w:r>
      <w:r w:rsidR="001B39A3">
        <w:rPr>
          <w:sz w:val="28"/>
          <w:szCs w:val="28"/>
        </w:rPr>
        <w:t xml:space="preserve"> </w:t>
      </w:r>
    </w:p>
    <w:p w:rsidR="001B39A3" w:rsidRPr="00DC7D14" w:rsidRDefault="001B39A3" w:rsidP="001B39A3">
      <w:pPr>
        <w:pStyle w:val="ab"/>
        <w:widowControl w:val="0"/>
        <w:tabs>
          <w:tab w:val="left" w:pos="1134"/>
        </w:tabs>
        <w:suppressAutoHyphens w:val="0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Официальными р</w:t>
      </w:r>
      <w:r w:rsidRPr="00DC7D14">
        <w:rPr>
          <w:color w:val="000000"/>
          <w:sz w:val="28"/>
          <w:szCs w:val="28"/>
        </w:rPr>
        <w:t>ецензентами не назначаются:</w:t>
      </w:r>
    </w:p>
    <w:p w:rsidR="001B39A3" w:rsidRPr="00DC7D14" w:rsidRDefault="001B39A3" w:rsidP="001B39A3">
      <w:pPr>
        <w:pStyle w:val="ab"/>
        <w:widowControl w:val="0"/>
        <w:tabs>
          <w:tab w:val="left" w:pos="1134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  <w:lang w:val="kk-KZ"/>
        </w:rPr>
      </w:pPr>
      <w:r w:rsidRPr="00DC7D14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DC7D14">
        <w:rPr>
          <w:color w:val="000000"/>
          <w:sz w:val="28"/>
          <w:szCs w:val="28"/>
        </w:rPr>
        <w:t>сотрудники Комитета;</w:t>
      </w:r>
    </w:p>
    <w:p w:rsidR="001B39A3" w:rsidRPr="00DC7D14" w:rsidRDefault="001B39A3" w:rsidP="001B39A3">
      <w:pPr>
        <w:pStyle w:val="ab"/>
        <w:widowControl w:val="0"/>
        <w:tabs>
          <w:tab w:val="left" w:pos="1134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DC7D14">
        <w:rPr>
          <w:color w:val="000000"/>
          <w:sz w:val="28"/>
          <w:szCs w:val="28"/>
        </w:rPr>
        <w:t>2) соавторы докторанта по работам, опубликованным по теме диссертации;</w:t>
      </w:r>
    </w:p>
    <w:p w:rsidR="001B39A3" w:rsidRDefault="001B39A3" w:rsidP="001B39A3">
      <w:pPr>
        <w:pStyle w:val="ab"/>
        <w:widowControl w:val="0"/>
        <w:tabs>
          <w:tab w:val="left" w:pos="1134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DC7D14">
        <w:rPr>
          <w:color w:val="000000"/>
          <w:sz w:val="28"/>
          <w:szCs w:val="28"/>
        </w:rPr>
        <w:t xml:space="preserve">руководители и работники </w:t>
      </w:r>
      <w:r>
        <w:rPr>
          <w:color w:val="000000"/>
          <w:sz w:val="28"/>
          <w:szCs w:val="28"/>
        </w:rPr>
        <w:t>структурных подразделений университета</w:t>
      </w:r>
      <w:r w:rsidRPr="00DC7D1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(или) </w:t>
      </w:r>
      <w:r w:rsidRPr="00DC7D14">
        <w:rPr>
          <w:color w:val="000000"/>
          <w:sz w:val="28"/>
          <w:szCs w:val="28"/>
        </w:rPr>
        <w:t>научной организации</w:t>
      </w:r>
      <w:r>
        <w:rPr>
          <w:color w:val="000000"/>
          <w:sz w:val="28"/>
          <w:szCs w:val="28"/>
        </w:rPr>
        <w:t xml:space="preserve"> </w:t>
      </w:r>
      <w:r w:rsidRPr="00DC7D14">
        <w:rPr>
          <w:color w:val="000000"/>
          <w:sz w:val="28"/>
          <w:szCs w:val="28"/>
        </w:rPr>
        <w:t>(кафедр, лабораторий, отделов), где выполнялась диссертация и/или ведутся научно-исследовательские работы, по которым докторант является заказчиком ил</w:t>
      </w:r>
      <w:r>
        <w:rPr>
          <w:color w:val="000000"/>
          <w:sz w:val="28"/>
          <w:szCs w:val="28"/>
        </w:rPr>
        <w:t>и исполнителем (соисполнителем);</w:t>
      </w:r>
    </w:p>
    <w:p w:rsidR="001B39A3" w:rsidRPr="00DC7D14" w:rsidRDefault="001B39A3" w:rsidP="001B39A3">
      <w:pPr>
        <w:pStyle w:val="ab"/>
        <w:widowControl w:val="0"/>
        <w:tabs>
          <w:tab w:val="left" w:pos="1134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3D11FC">
        <w:rPr>
          <w:color w:val="000000"/>
          <w:sz w:val="28"/>
          <w:szCs w:val="28"/>
        </w:rPr>
        <w:t xml:space="preserve">4) специалисты, которые являлись научными </w:t>
      </w:r>
      <w:r>
        <w:rPr>
          <w:color w:val="000000"/>
          <w:sz w:val="28"/>
          <w:szCs w:val="28"/>
        </w:rPr>
        <w:t xml:space="preserve">консультантами или официальными </w:t>
      </w:r>
      <w:r w:rsidRPr="003D11FC">
        <w:rPr>
          <w:color w:val="000000"/>
          <w:sz w:val="28"/>
          <w:szCs w:val="28"/>
        </w:rPr>
        <w:t>рецензентами, предоставившими положитель</w:t>
      </w:r>
      <w:r>
        <w:rPr>
          <w:color w:val="000000"/>
          <w:sz w:val="28"/>
          <w:szCs w:val="28"/>
        </w:rPr>
        <w:t xml:space="preserve">ное заключение по диссертациям, </w:t>
      </w:r>
      <w:r w:rsidRPr="003D11FC">
        <w:rPr>
          <w:color w:val="000000"/>
          <w:sz w:val="28"/>
          <w:szCs w:val="28"/>
        </w:rPr>
        <w:t>получившим отрицательное решение Комите</w:t>
      </w:r>
      <w:r>
        <w:rPr>
          <w:color w:val="000000"/>
          <w:sz w:val="28"/>
          <w:szCs w:val="28"/>
        </w:rPr>
        <w:t xml:space="preserve">та по содержанию диссертации за </w:t>
      </w:r>
      <w:r w:rsidRPr="003D11FC">
        <w:rPr>
          <w:color w:val="000000"/>
          <w:sz w:val="28"/>
          <w:szCs w:val="28"/>
        </w:rPr>
        <w:t>последние 3 (три) года</w:t>
      </w:r>
      <w:r>
        <w:rPr>
          <w:color w:val="000000"/>
          <w:sz w:val="28"/>
          <w:szCs w:val="28"/>
        </w:rPr>
        <w:t>.</w:t>
      </w:r>
    </w:p>
    <w:p w:rsidR="001B39A3" w:rsidRDefault="00C3003B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1B39A3" w:rsidRPr="00DC7D14">
        <w:rPr>
          <w:color w:val="000000"/>
          <w:sz w:val="28"/>
          <w:szCs w:val="28"/>
        </w:rPr>
        <w:t xml:space="preserve">. </w:t>
      </w:r>
      <w:r w:rsidR="001B39A3">
        <w:rPr>
          <w:color w:val="000000"/>
          <w:sz w:val="28"/>
          <w:szCs w:val="28"/>
        </w:rPr>
        <w:t>Официальные р</w:t>
      </w:r>
      <w:r w:rsidR="001B39A3" w:rsidRPr="00DC7D14">
        <w:rPr>
          <w:color w:val="000000"/>
          <w:sz w:val="28"/>
          <w:szCs w:val="28"/>
        </w:rPr>
        <w:t xml:space="preserve">ецензенты на основе изучения диссертации и опубликованных работ </w:t>
      </w:r>
      <w:r w:rsidR="001B39A3" w:rsidRPr="00230002">
        <w:rPr>
          <w:color w:val="000000"/>
          <w:sz w:val="28"/>
          <w:szCs w:val="28"/>
        </w:rPr>
        <w:t>представляют в диссертационный совет письменные отзывы</w:t>
      </w:r>
      <w:r w:rsidR="001B39A3">
        <w:rPr>
          <w:color w:val="000000"/>
          <w:sz w:val="28"/>
          <w:szCs w:val="28"/>
        </w:rPr>
        <w:t xml:space="preserve">, </w:t>
      </w:r>
      <w:r w:rsidR="001B39A3" w:rsidRPr="007B4EE0">
        <w:rPr>
          <w:color w:val="000000"/>
          <w:sz w:val="28"/>
          <w:szCs w:val="28"/>
        </w:rPr>
        <w:t>согласно Приложению</w:t>
      </w:r>
      <w:proofErr w:type="gramStart"/>
      <w:r w:rsidR="001B39A3" w:rsidRPr="007B4EE0">
        <w:rPr>
          <w:color w:val="000000"/>
          <w:sz w:val="28"/>
          <w:szCs w:val="28"/>
        </w:rPr>
        <w:t xml:space="preserve"> </w:t>
      </w:r>
      <w:r w:rsidR="00100893">
        <w:rPr>
          <w:color w:val="000000"/>
          <w:sz w:val="28"/>
          <w:szCs w:val="28"/>
        </w:rPr>
        <w:t>К</w:t>
      </w:r>
      <w:proofErr w:type="gramEnd"/>
      <w:r w:rsidR="00100893">
        <w:rPr>
          <w:color w:val="000000"/>
          <w:sz w:val="28"/>
          <w:szCs w:val="28"/>
        </w:rPr>
        <w:t>,</w:t>
      </w:r>
      <w:r w:rsidR="001D7236">
        <w:rPr>
          <w:color w:val="000000"/>
          <w:sz w:val="28"/>
          <w:szCs w:val="28"/>
        </w:rPr>
        <w:t xml:space="preserve"> </w:t>
      </w:r>
      <w:r w:rsidR="001B39A3">
        <w:rPr>
          <w:color w:val="000000"/>
          <w:sz w:val="28"/>
          <w:szCs w:val="28"/>
        </w:rPr>
        <w:t xml:space="preserve"> </w:t>
      </w:r>
      <w:r w:rsidR="007B4EE0">
        <w:rPr>
          <w:color w:val="000000"/>
          <w:sz w:val="28"/>
          <w:szCs w:val="28"/>
        </w:rPr>
        <w:t>настоящего</w:t>
      </w:r>
      <w:r w:rsidR="001B39A3">
        <w:rPr>
          <w:color w:val="000000"/>
          <w:sz w:val="28"/>
          <w:szCs w:val="28"/>
        </w:rPr>
        <w:t xml:space="preserve"> </w:t>
      </w:r>
      <w:r w:rsidR="007B4EE0">
        <w:rPr>
          <w:color w:val="000000"/>
          <w:sz w:val="28"/>
          <w:szCs w:val="28"/>
        </w:rPr>
        <w:t>П</w:t>
      </w:r>
      <w:r w:rsidR="001B39A3">
        <w:rPr>
          <w:color w:val="000000"/>
          <w:sz w:val="28"/>
          <w:szCs w:val="28"/>
        </w:rPr>
        <w:t>оложени</w:t>
      </w:r>
      <w:r w:rsidR="007B4EE0">
        <w:rPr>
          <w:color w:val="000000"/>
          <w:sz w:val="28"/>
          <w:szCs w:val="28"/>
        </w:rPr>
        <w:t>я</w:t>
      </w:r>
      <w:r w:rsidR="001B39A3" w:rsidRPr="00230002">
        <w:rPr>
          <w:color w:val="000000"/>
          <w:sz w:val="28"/>
          <w:szCs w:val="28"/>
        </w:rPr>
        <w:t>.</w:t>
      </w:r>
    </w:p>
    <w:p w:rsidR="001B39A3" w:rsidRPr="00BE0739" w:rsidRDefault="00C3003B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43</w:t>
      </w:r>
      <w:r w:rsidR="00BA4DE8">
        <w:rPr>
          <w:color w:val="000000"/>
          <w:sz w:val="28"/>
          <w:szCs w:val="26"/>
        </w:rPr>
        <w:t xml:space="preserve">. </w:t>
      </w:r>
      <w:r w:rsidR="001B39A3" w:rsidRPr="00BE0739">
        <w:rPr>
          <w:color w:val="000000"/>
          <w:sz w:val="28"/>
          <w:szCs w:val="26"/>
        </w:rPr>
        <w:t>В случае защиты диссертации в форме серии статей официальные рецензенты комментируют научный уровень статей докторанта п</w:t>
      </w:r>
      <w:r w:rsidR="00BA4DE8">
        <w:rPr>
          <w:color w:val="000000"/>
          <w:sz w:val="28"/>
          <w:szCs w:val="26"/>
        </w:rPr>
        <w:t>о теме исследования. Если 2/3 (</w:t>
      </w:r>
      <w:r w:rsidR="001B39A3" w:rsidRPr="00BE0739">
        <w:rPr>
          <w:color w:val="000000"/>
          <w:sz w:val="28"/>
          <w:szCs w:val="26"/>
        </w:rPr>
        <w:t>две трети) и более содержания статьи не связаны с темой исследования докторанта, официальный рецензент ее не учитывает.</w:t>
      </w:r>
    </w:p>
    <w:p w:rsidR="001B39A3" w:rsidRPr="00BE0739" w:rsidRDefault="00C3003B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44</w:t>
      </w:r>
      <w:r w:rsidR="00BA4DE8">
        <w:rPr>
          <w:color w:val="000000"/>
          <w:sz w:val="28"/>
          <w:szCs w:val="26"/>
        </w:rPr>
        <w:t xml:space="preserve">. </w:t>
      </w:r>
      <w:r w:rsidR="001B39A3" w:rsidRPr="00BE0739">
        <w:rPr>
          <w:color w:val="000000"/>
          <w:sz w:val="28"/>
          <w:szCs w:val="26"/>
        </w:rPr>
        <w:t>В отзывах официальные рецензенты указывают одно из следующих решений:</w:t>
      </w:r>
    </w:p>
    <w:p w:rsidR="001B39A3" w:rsidRPr="00BE0739" w:rsidRDefault="001B39A3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6"/>
        </w:rPr>
      </w:pPr>
      <w:r w:rsidRPr="00BE0739">
        <w:rPr>
          <w:color w:val="000000"/>
          <w:sz w:val="28"/>
          <w:szCs w:val="26"/>
        </w:rPr>
        <w:t xml:space="preserve">1) ходатайствовать перед Комитетом для присуждения </w:t>
      </w:r>
      <w:r w:rsidR="00BA4DE8">
        <w:rPr>
          <w:color w:val="000000"/>
          <w:sz w:val="28"/>
          <w:szCs w:val="26"/>
        </w:rPr>
        <w:t>соискателю</w:t>
      </w:r>
      <w:r w:rsidRPr="00BE0739">
        <w:rPr>
          <w:color w:val="000000"/>
          <w:sz w:val="28"/>
          <w:szCs w:val="26"/>
        </w:rPr>
        <w:t xml:space="preserve"> степени доктора философии (</w:t>
      </w:r>
      <w:proofErr w:type="spellStart"/>
      <w:r w:rsidRPr="00BE0739">
        <w:rPr>
          <w:color w:val="000000"/>
          <w:sz w:val="28"/>
          <w:szCs w:val="26"/>
        </w:rPr>
        <w:t>PhD</w:t>
      </w:r>
      <w:proofErr w:type="spellEnd"/>
      <w:r w:rsidRPr="00BE0739">
        <w:rPr>
          <w:color w:val="000000"/>
          <w:sz w:val="28"/>
          <w:szCs w:val="26"/>
        </w:rPr>
        <w:t>) или доктора по профилю;</w:t>
      </w:r>
    </w:p>
    <w:p w:rsidR="001B39A3" w:rsidRPr="00BE0739" w:rsidRDefault="001B39A3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6"/>
        </w:rPr>
      </w:pPr>
      <w:r w:rsidRPr="00BE0739">
        <w:rPr>
          <w:color w:val="000000"/>
          <w:sz w:val="28"/>
          <w:szCs w:val="26"/>
        </w:rPr>
        <w:t>2) направить диссертацию на доработку (кроме случаев защиты диссертации в форме серии статей);</w:t>
      </w:r>
    </w:p>
    <w:p w:rsidR="001B39A3" w:rsidRPr="00BE0739" w:rsidRDefault="001B39A3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32"/>
          <w:szCs w:val="28"/>
        </w:rPr>
      </w:pPr>
      <w:r w:rsidRPr="00BE0739">
        <w:rPr>
          <w:color w:val="000000"/>
          <w:sz w:val="28"/>
          <w:szCs w:val="26"/>
        </w:rPr>
        <w:t>3) отказать в присуждении степени доктора философии (</w:t>
      </w:r>
      <w:proofErr w:type="spellStart"/>
      <w:r w:rsidRPr="00BE0739">
        <w:rPr>
          <w:color w:val="000000"/>
          <w:sz w:val="28"/>
          <w:szCs w:val="26"/>
        </w:rPr>
        <w:t>PhD</w:t>
      </w:r>
      <w:proofErr w:type="spellEnd"/>
      <w:r w:rsidRPr="00BE0739">
        <w:rPr>
          <w:color w:val="000000"/>
          <w:sz w:val="28"/>
          <w:szCs w:val="26"/>
        </w:rPr>
        <w:t>) или доктора по профилю.</w:t>
      </w:r>
    </w:p>
    <w:p w:rsidR="001B39A3" w:rsidRPr="00DC7D14" w:rsidRDefault="00C3003B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B7218F">
        <w:rPr>
          <w:color w:val="000000"/>
          <w:sz w:val="28"/>
          <w:szCs w:val="28"/>
        </w:rPr>
        <w:t xml:space="preserve">. </w:t>
      </w:r>
      <w:r w:rsidR="001B39A3" w:rsidRPr="00A04DBB">
        <w:rPr>
          <w:color w:val="000000"/>
          <w:sz w:val="28"/>
          <w:szCs w:val="28"/>
        </w:rPr>
        <w:t>Копии отзывов официальных рецензентов вручаютс</w:t>
      </w:r>
      <w:r w:rsidR="001B39A3">
        <w:rPr>
          <w:color w:val="000000"/>
          <w:sz w:val="28"/>
          <w:szCs w:val="28"/>
        </w:rPr>
        <w:t xml:space="preserve">я докторанту не позднее, чем за </w:t>
      </w:r>
      <w:r w:rsidR="001B39A3" w:rsidRPr="00A04DBB">
        <w:rPr>
          <w:b/>
          <w:color w:val="000000"/>
          <w:sz w:val="28"/>
          <w:szCs w:val="28"/>
        </w:rPr>
        <w:t>5 (пять) рабочих дней</w:t>
      </w:r>
      <w:r w:rsidR="001B39A3" w:rsidRPr="00A04DBB">
        <w:rPr>
          <w:color w:val="000000"/>
          <w:sz w:val="28"/>
          <w:szCs w:val="28"/>
        </w:rPr>
        <w:t xml:space="preserve"> до защиты диссертации.</w:t>
      </w:r>
    </w:p>
    <w:p w:rsidR="001B39A3" w:rsidRDefault="00C3003B" w:rsidP="001B39A3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B7218F">
        <w:rPr>
          <w:color w:val="000000"/>
          <w:sz w:val="28"/>
          <w:szCs w:val="28"/>
        </w:rPr>
        <w:t xml:space="preserve">. </w:t>
      </w:r>
      <w:r w:rsidR="001B39A3" w:rsidRPr="00512ECD">
        <w:rPr>
          <w:color w:val="000000"/>
          <w:sz w:val="28"/>
          <w:szCs w:val="28"/>
        </w:rPr>
        <w:t>Замена официальных рецензентов проводится в случае письменного от</w:t>
      </w:r>
      <w:r w:rsidR="001B39A3">
        <w:rPr>
          <w:color w:val="000000"/>
          <w:sz w:val="28"/>
          <w:szCs w:val="28"/>
        </w:rPr>
        <w:t xml:space="preserve">каза или </w:t>
      </w:r>
      <w:r w:rsidR="001B39A3" w:rsidRPr="00512ECD">
        <w:rPr>
          <w:color w:val="000000"/>
          <w:sz w:val="28"/>
          <w:szCs w:val="28"/>
        </w:rPr>
        <w:t xml:space="preserve">невозможности осуществления рецензирования. </w:t>
      </w:r>
      <w:r w:rsidR="001B39A3">
        <w:rPr>
          <w:color w:val="000000"/>
          <w:sz w:val="28"/>
          <w:szCs w:val="28"/>
        </w:rPr>
        <w:t xml:space="preserve">В случае, если решение о замене </w:t>
      </w:r>
      <w:r w:rsidR="001B39A3" w:rsidRPr="00512ECD">
        <w:rPr>
          <w:color w:val="000000"/>
          <w:sz w:val="28"/>
          <w:szCs w:val="28"/>
        </w:rPr>
        <w:t>официального рецензента принимается менее чем за</w:t>
      </w:r>
      <w:r w:rsidR="001B39A3">
        <w:rPr>
          <w:color w:val="000000"/>
          <w:sz w:val="28"/>
          <w:szCs w:val="28"/>
        </w:rPr>
        <w:t xml:space="preserve"> 5 (пять) рабочих дней, то дата </w:t>
      </w:r>
      <w:r w:rsidR="001B39A3" w:rsidRPr="00512ECD">
        <w:rPr>
          <w:color w:val="000000"/>
          <w:sz w:val="28"/>
          <w:szCs w:val="28"/>
        </w:rPr>
        <w:t>защиты переносится.</w:t>
      </w:r>
    </w:p>
    <w:p w:rsidR="00FA0731" w:rsidRPr="00F66CC7" w:rsidRDefault="00C3003B" w:rsidP="00981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EE43A8" w:rsidRPr="00BE0739">
        <w:rPr>
          <w:rFonts w:ascii="Times New Roman" w:hAnsi="Times New Roman" w:cs="Times New Roman"/>
          <w:sz w:val="28"/>
          <w:szCs w:val="28"/>
        </w:rPr>
        <w:t xml:space="preserve">. </w:t>
      </w:r>
      <w:r w:rsidR="00EE43A8" w:rsidRPr="00BE0739">
        <w:rPr>
          <w:rFonts w:ascii="Times New Roman" w:hAnsi="Times New Roman" w:cs="Times New Roman"/>
          <w:color w:val="000000"/>
          <w:sz w:val="28"/>
          <w:szCs w:val="26"/>
        </w:rPr>
        <w:t xml:space="preserve">В течение 10 (десяти)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</w:t>
      </w:r>
      <w:proofErr w:type="spellStart"/>
      <w:r w:rsidR="00EE43A8" w:rsidRPr="00BE0739">
        <w:rPr>
          <w:rFonts w:ascii="Times New Roman" w:hAnsi="Times New Roman" w:cs="Times New Roman"/>
          <w:color w:val="000000"/>
          <w:sz w:val="28"/>
          <w:szCs w:val="26"/>
        </w:rPr>
        <w:t>Aкционерное</w:t>
      </w:r>
      <w:proofErr w:type="spellEnd"/>
      <w:r w:rsidR="00EE43A8" w:rsidRPr="00BE0739">
        <w:rPr>
          <w:rFonts w:ascii="Times New Roman" w:hAnsi="Times New Roman" w:cs="Times New Roman"/>
          <w:color w:val="000000"/>
          <w:sz w:val="28"/>
          <w:szCs w:val="26"/>
        </w:rPr>
        <w:t xml:space="preserve"> общество «Национальный центр государственной научно-технической экспертизы» (далее - НЦГНТЭ). </w:t>
      </w:r>
      <w:r w:rsidR="00EE43A8" w:rsidRPr="00F66CC7">
        <w:rPr>
          <w:rFonts w:ascii="Times New Roman" w:hAnsi="Times New Roman" w:cs="Times New Roman"/>
          <w:color w:val="000000"/>
          <w:sz w:val="28"/>
          <w:szCs w:val="26"/>
        </w:rPr>
        <w:t>Титульный лист и список использованных источников на плагиат не проверяются.</w:t>
      </w:r>
      <w:r w:rsidR="00EE43A8" w:rsidRPr="00F66CC7">
        <w:rPr>
          <w:rFonts w:ascii="Times New Roman" w:hAnsi="Times New Roman" w:cs="Times New Roman"/>
          <w:sz w:val="28"/>
          <w:szCs w:val="28"/>
        </w:rPr>
        <w:t xml:space="preserve"> Оплата расходов, связанных с получением данной справки, возлагается на соискателя.</w:t>
      </w:r>
      <w:r w:rsidR="00981F97" w:rsidRPr="00F66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F97" w:rsidRPr="00981F97" w:rsidRDefault="00C3003B" w:rsidP="00981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A0731" w:rsidRPr="00F66CC7">
        <w:rPr>
          <w:rFonts w:ascii="Times New Roman" w:hAnsi="Times New Roman" w:cs="Times New Roman"/>
          <w:sz w:val="28"/>
          <w:szCs w:val="28"/>
        </w:rPr>
        <w:t xml:space="preserve">. </w:t>
      </w:r>
      <w:r w:rsidR="00981F97" w:rsidRPr="00F66CC7">
        <w:rPr>
          <w:rFonts w:ascii="Times New Roman" w:hAnsi="Times New Roman" w:cs="Times New Roman"/>
          <w:color w:val="000000"/>
          <w:sz w:val="28"/>
          <w:szCs w:val="26"/>
        </w:rPr>
        <w:t xml:space="preserve">НЦГНТЭ обеспечивает размещение текста диссертации в открытом доступе на своем </w:t>
      </w:r>
      <w:proofErr w:type="spellStart"/>
      <w:r w:rsidR="00981F97" w:rsidRPr="00F66CC7">
        <w:rPr>
          <w:rFonts w:ascii="Times New Roman" w:hAnsi="Times New Roman" w:cs="Times New Roman"/>
          <w:color w:val="000000"/>
          <w:sz w:val="28"/>
          <w:szCs w:val="26"/>
        </w:rPr>
        <w:t>интернет-ресурсе</w:t>
      </w:r>
      <w:proofErr w:type="spellEnd"/>
      <w:r w:rsidR="00981F97" w:rsidRPr="00F66CC7">
        <w:rPr>
          <w:rFonts w:ascii="Times New Roman" w:hAnsi="Times New Roman" w:cs="Times New Roman"/>
          <w:color w:val="000000"/>
          <w:sz w:val="28"/>
          <w:szCs w:val="26"/>
        </w:rPr>
        <w:t xml:space="preserve"> в течение 10 (десяти) рабочих</w:t>
      </w:r>
      <w:r w:rsidR="00981F97" w:rsidRPr="00BE0739">
        <w:rPr>
          <w:rFonts w:ascii="Times New Roman" w:hAnsi="Times New Roman" w:cs="Times New Roman"/>
          <w:color w:val="000000"/>
          <w:sz w:val="28"/>
          <w:szCs w:val="26"/>
        </w:rPr>
        <w:t xml:space="preserve"> дней со дня поступления.</w:t>
      </w:r>
    </w:p>
    <w:p w:rsidR="00812FBC" w:rsidRPr="00DC7D14" w:rsidRDefault="00C3003B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EE43A8">
        <w:rPr>
          <w:rFonts w:ascii="Times New Roman" w:hAnsi="Times New Roman" w:cs="Times New Roman"/>
          <w:sz w:val="28"/>
          <w:szCs w:val="28"/>
        </w:rPr>
        <w:t xml:space="preserve">. </w:t>
      </w:r>
      <w:r w:rsidR="00812FBC" w:rsidRPr="00DC7D14">
        <w:rPr>
          <w:rFonts w:ascii="Times New Roman" w:hAnsi="Times New Roman" w:cs="Times New Roman"/>
          <w:sz w:val="28"/>
          <w:szCs w:val="28"/>
        </w:rPr>
        <w:t xml:space="preserve">Диссертационный совет </w:t>
      </w:r>
      <w:r w:rsidR="00812FBC" w:rsidRPr="008A2F86">
        <w:rPr>
          <w:rFonts w:ascii="Times New Roman" w:hAnsi="Times New Roman" w:cs="Times New Roman"/>
          <w:b/>
          <w:sz w:val="28"/>
          <w:szCs w:val="28"/>
        </w:rPr>
        <w:t>размещает на официальном сайте</w:t>
      </w:r>
      <w:r w:rsidR="00812FBC">
        <w:rPr>
          <w:rFonts w:ascii="Times New Roman" w:hAnsi="Times New Roman" w:cs="Times New Roman"/>
          <w:sz w:val="28"/>
          <w:szCs w:val="28"/>
        </w:rPr>
        <w:t xml:space="preserve"> </w:t>
      </w:r>
      <w:r w:rsidR="00812FBC" w:rsidRPr="00DC7D14">
        <w:rPr>
          <w:rFonts w:ascii="Times New Roman" w:hAnsi="Times New Roman" w:cs="Times New Roman"/>
          <w:sz w:val="28"/>
          <w:szCs w:val="28"/>
        </w:rPr>
        <w:t>К</w:t>
      </w:r>
      <w:r w:rsidR="00812FBC">
        <w:rPr>
          <w:rFonts w:ascii="Times New Roman" w:hAnsi="Times New Roman" w:cs="Times New Roman"/>
          <w:sz w:val="28"/>
          <w:szCs w:val="28"/>
        </w:rPr>
        <w:t>Р</w:t>
      </w:r>
      <w:r w:rsidR="00812FBC" w:rsidRPr="00DC7D14">
        <w:rPr>
          <w:rFonts w:ascii="Times New Roman" w:hAnsi="Times New Roman" w:cs="Times New Roman"/>
          <w:sz w:val="28"/>
          <w:szCs w:val="28"/>
        </w:rPr>
        <w:t>У им</w:t>
      </w:r>
      <w:r w:rsidR="00812FBC">
        <w:rPr>
          <w:rFonts w:ascii="Times New Roman" w:hAnsi="Times New Roman" w:cs="Times New Roman"/>
          <w:sz w:val="28"/>
          <w:szCs w:val="28"/>
        </w:rPr>
        <w:t>ени    А.</w:t>
      </w:r>
      <w:r w:rsidR="00812FBC" w:rsidRPr="00DC7D14">
        <w:rPr>
          <w:rFonts w:ascii="Times New Roman" w:hAnsi="Times New Roman" w:cs="Times New Roman"/>
          <w:sz w:val="28"/>
          <w:szCs w:val="28"/>
        </w:rPr>
        <w:t xml:space="preserve">Байтурсынова </w:t>
      </w:r>
      <w:r w:rsidR="00812FBC" w:rsidRPr="008A2F86">
        <w:rPr>
          <w:rFonts w:ascii="Times New Roman" w:hAnsi="Times New Roman" w:cs="Times New Roman"/>
          <w:sz w:val="28"/>
          <w:szCs w:val="28"/>
        </w:rPr>
        <w:t>следующие материалы</w:t>
      </w:r>
      <w:r w:rsidR="00812FBC" w:rsidRPr="00DC7D14">
        <w:rPr>
          <w:rFonts w:ascii="Times New Roman" w:hAnsi="Times New Roman" w:cs="Times New Roman"/>
          <w:sz w:val="28"/>
          <w:szCs w:val="28"/>
        </w:rPr>
        <w:t xml:space="preserve"> о </w:t>
      </w:r>
      <w:r w:rsidR="004F35EF" w:rsidRPr="00DC7D14">
        <w:rPr>
          <w:rFonts w:ascii="Times New Roman" w:hAnsi="Times New Roman" w:cs="Times New Roman"/>
          <w:sz w:val="28"/>
          <w:szCs w:val="28"/>
        </w:rPr>
        <w:t xml:space="preserve">деятельности совета </w:t>
      </w:r>
      <w:r w:rsidR="004F35EF">
        <w:rPr>
          <w:rFonts w:ascii="Times New Roman" w:hAnsi="Times New Roman" w:cs="Times New Roman"/>
          <w:sz w:val="28"/>
          <w:szCs w:val="28"/>
        </w:rPr>
        <w:t xml:space="preserve">и </w:t>
      </w:r>
      <w:r w:rsidR="004F35EF">
        <w:rPr>
          <w:rFonts w:ascii="Times New Roman" w:hAnsi="Times New Roman" w:cs="Times New Roman"/>
          <w:sz w:val="28"/>
          <w:szCs w:val="28"/>
        </w:rPr>
        <w:lastRenderedPageBreak/>
        <w:t>защитах соискателей</w:t>
      </w:r>
      <w:r w:rsidR="00812FBC" w:rsidRPr="00DC7D14">
        <w:rPr>
          <w:rFonts w:ascii="Times New Roman" w:hAnsi="Times New Roman" w:cs="Times New Roman"/>
          <w:sz w:val="28"/>
          <w:szCs w:val="28"/>
        </w:rPr>
        <w:t xml:space="preserve"> (кроме материалов и диссертаций, содержащих государственные секреты или сведения для служебного пользования):</w:t>
      </w:r>
    </w:p>
    <w:p w:rsidR="00812FBC" w:rsidRPr="00BE1170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BE1170" w:rsidRPr="00BE1170">
        <w:rPr>
          <w:rFonts w:ascii="Times New Roman" w:hAnsi="Times New Roman" w:cs="Times New Roman"/>
          <w:sz w:val="28"/>
          <w:szCs w:val="28"/>
        </w:rPr>
        <w:t xml:space="preserve">извещение о предстоящей защите с указанием информации о </w:t>
      </w:r>
      <w:r w:rsidR="00BE1170">
        <w:rPr>
          <w:rFonts w:ascii="Times New Roman" w:hAnsi="Times New Roman" w:cs="Times New Roman"/>
          <w:sz w:val="28"/>
          <w:szCs w:val="28"/>
        </w:rPr>
        <w:t>соискателе</w:t>
      </w:r>
      <w:r w:rsidR="00BE1170" w:rsidRPr="00BE1170">
        <w:rPr>
          <w:rFonts w:ascii="Times New Roman" w:hAnsi="Times New Roman" w:cs="Times New Roman"/>
          <w:sz w:val="28"/>
          <w:szCs w:val="28"/>
        </w:rPr>
        <w:t xml:space="preserve">, </w:t>
      </w:r>
      <w:r w:rsidR="008A2F86">
        <w:rPr>
          <w:rFonts w:ascii="Times New Roman" w:hAnsi="Times New Roman" w:cs="Times New Roman"/>
          <w:sz w:val="28"/>
          <w:szCs w:val="28"/>
        </w:rPr>
        <w:t xml:space="preserve">научных консультантов, </w:t>
      </w:r>
      <w:r w:rsidR="00BE1170" w:rsidRPr="00BE1170">
        <w:rPr>
          <w:rFonts w:ascii="Times New Roman" w:hAnsi="Times New Roman" w:cs="Times New Roman"/>
          <w:sz w:val="28"/>
          <w:szCs w:val="28"/>
        </w:rPr>
        <w:t>временных членах диссертационного совета и официальных рецензентах, формы представления диссертации,</w:t>
      </w:r>
      <w:r w:rsidR="00BE1170">
        <w:t xml:space="preserve"> </w:t>
      </w:r>
      <w:r w:rsidR="00BE1170" w:rsidRPr="00BE1170">
        <w:rPr>
          <w:rFonts w:ascii="Times New Roman" w:hAnsi="Times New Roman" w:cs="Times New Roman"/>
          <w:sz w:val="28"/>
          <w:szCs w:val="28"/>
        </w:rPr>
        <w:t>адреса, даты и времени</w:t>
      </w:r>
      <w:r w:rsidR="008A2F86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BE1170" w:rsidRPr="00BE1170">
        <w:rPr>
          <w:rFonts w:ascii="Times New Roman" w:hAnsi="Times New Roman" w:cs="Times New Roman"/>
          <w:sz w:val="28"/>
          <w:szCs w:val="28"/>
        </w:rPr>
        <w:t xml:space="preserve"> (за 1 (один) месяц до установленной даты защиты, доступны на постоянной основе);</w:t>
      </w:r>
    </w:p>
    <w:p w:rsidR="00812FBC" w:rsidRPr="00BE1170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2) диссертацию (за 1 (один) месяц до установленной даты защиты</w:t>
      </w:r>
      <w:r w:rsidR="008A2F86">
        <w:rPr>
          <w:rFonts w:ascii="Times New Roman" w:hAnsi="Times New Roman" w:cs="Times New Roman"/>
          <w:sz w:val="28"/>
          <w:szCs w:val="28"/>
        </w:rPr>
        <w:t>)</w:t>
      </w:r>
      <w:r w:rsidRPr="00DC7D14">
        <w:rPr>
          <w:rFonts w:ascii="Times New Roman" w:hAnsi="Times New Roman" w:cs="Times New Roman"/>
          <w:sz w:val="28"/>
          <w:szCs w:val="28"/>
        </w:rPr>
        <w:t xml:space="preserve">, </w:t>
      </w:r>
      <w:r w:rsidR="00BE1170" w:rsidRPr="00BE1170">
        <w:rPr>
          <w:rFonts w:ascii="Times New Roman" w:hAnsi="Times New Roman" w:cs="Times New Roman"/>
          <w:sz w:val="28"/>
          <w:szCs w:val="28"/>
        </w:rPr>
        <w:t>а также все ее доработанные по замечаниям диссертационного совета версии с соответствующими пометками на титульном листе (доступны на постоянной основе);</w:t>
      </w:r>
    </w:p>
    <w:p w:rsidR="00081A44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DC7D14">
        <w:rPr>
          <w:rFonts w:ascii="Times New Roman" w:hAnsi="Times New Roman" w:cs="Times New Roman"/>
          <w:sz w:val="28"/>
          <w:szCs w:val="28"/>
        </w:rPr>
        <w:t xml:space="preserve">аннотацию на </w:t>
      </w:r>
      <w:r w:rsidR="00E90D3C">
        <w:rPr>
          <w:rFonts w:ascii="Times New Roman" w:hAnsi="Times New Roman" w:cs="Times New Roman"/>
          <w:sz w:val="28"/>
          <w:szCs w:val="28"/>
        </w:rPr>
        <w:t>казахск</w:t>
      </w:r>
      <w:r w:rsidRPr="00DC7D14">
        <w:rPr>
          <w:rFonts w:ascii="Times New Roman" w:hAnsi="Times New Roman" w:cs="Times New Roman"/>
          <w:sz w:val="28"/>
          <w:szCs w:val="28"/>
        </w:rPr>
        <w:t>ом, русском</w:t>
      </w:r>
      <w:r w:rsidR="00081A44">
        <w:rPr>
          <w:rFonts w:ascii="Times New Roman" w:hAnsi="Times New Roman" w:cs="Times New Roman"/>
          <w:sz w:val="28"/>
          <w:szCs w:val="28"/>
        </w:rPr>
        <w:t xml:space="preserve"> и </w:t>
      </w:r>
      <w:r w:rsidRPr="00DC7D14">
        <w:rPr>
          <w:rFonts w:ascii="Times New Roman" w:hAnsi="Times New Roman" w:cs="Times New Roman"/>
          <w:sz w:val="28"/>
          <w:szCs w:val="28"/>
        </w:rPr>
        <w:t xml:space="preserve">английском языках общим объемом не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Pr="00DC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страниц</w:t>
      </w:r>
      <w:r w:rsidRPr="00DC7D14">
        <w:rPr>
          <w:rFonts w:ascii="Times New Roman" w:hAnsi="Times New Roman" w:cs="Times New Roman"/>
          <w:sz w:val="28"/>
          <w:szCs w:val="28"/>
        </w:rPr>
        <w:t xml:space="preserve"> (за 1 (один) меся</w:t>
      </w:r>
      <w:r>
        <w:rPr>
          <w:rFonts w:ascii="Times New Roman" w:hAnsi="Times New Roman" w:cs="Times New Roman"/>
          <w:sz w:val="28"/>
          <w:szCs w:val="28"/>
        </w:rPr>
        <w:t>ц до установленной даты защиты).</w:t>
      </w:r>
      <w:r w:rsidRPr="00075246">
        <w:rPr>
          <w:rFonts w:ascii="TimesNewRomanPSMT" w:hAnsi="TimesNewRomanPSMT"/>
          <w:color w:val="000000"/>
          <w:sz w:val="26"/>
          <w:szCs w:val="26"/>
        </w:rPr>
        <w:t xml:space="preserve"> </w:t>
      </w:r>
    </w:p>
    <w:p w:rsidR="00812FBC" w:rsidRPr="00DC7D14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аннотации </w:t>
      </w:r>
      <w:r w:rsidRPr="00075246">
        <w:rPr>
          <w:rFonts w:ascii="Times New Roman" w:hAnsi="Times New Roman" w:cs="Times New Roman"/>
          <w:sz w:val="28"/>
          <w:szCs w:val="28"/>
        </w:rPr>
        <w:t>описывается тема, цель диссертационного исследован</w:t>
      </w:r>
      <w:r>
        <w:rPr>
          <w:rFonts w:ascii="Times New Roman" w:hAnsi="Times New Roman" w:cs="Times New Roman"/>
          <w:sz w:val="28"/>
          <w:szCs w:val="28"/>
        </w:rPr>
        <w:t xml:space="preserve">ия, задачи </w:t>
      </w:r>
      <w:r w:rsidR="00081A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методы </w:t>
      </w:r>
      <w:r w:rsidRPr="00075246">
        <w:rPr>
          <w:rFonts w:ascii="Times New Roman" w:hAnsi="Times New Roman" w:cs="Times New Roman"/>
          <w:sz w:val="28"/>
          <w:szCs w:val="28"/>
        </w:rPr>
        <w:t>исследования, основные положения (доказанные на</w:t>
      </w:r>
      <w:r>
        <w:rPr>
          <w:rFonts w:ascii="Times New Roman" w:hAnsi="Times New Roman" w:cs="Times New Roman"/>
          <w:sz w:val="28"/>
          <w:szCs w:val="28"/>
        </w:rPr>
        <w:t xml:space="preserve">учные гипотезы и другие выводы, </w:t>
      </w:r>
      <w:r w:rsidRPr="00075246">
        <w:rPr>
          <w:rFonts w:ascii="Times New Roman" w:hAnsi="Times New Roman" w:cs="Times New Roman"/>
          <w:sz w:val="28"/>
          <w:szCs w:val="28"/>
        </w:rPr>
        <w:t>являющиеся новыми знаниями), выносимые на защиту, описание ос</w:t>
      </w:r>
      <w:r>
        <w:rPr>
          <w:rFonts w:ascii="Times New Roman" w:hAnsi="Times New Roman" w:cs="Times New Roman"/>
          <w:sz w:val="28"/>
          <w:szCs w:val="28"/>
        </w:rPr>
        <w:t xml:space="preserve">новных результатов </w:t>
      </w:r>
      <w:r w:rsidRPr="00075246">
        <w:rPr>
          <w:rFonts w:ascii="Times New Roman" w:hAnsi="Times New Roman" w:cs="Times New Roman"/>
          <w:sz w:val="28"/>
          <w:szCs w:val="28"/>
        </w:rPr>
        <w:t>исследования, обоснование новизны и важности получ</w:t>
      </w:r>
      <w:r>
        <w:rPr>
          <w:rFonts w:ascii="Times New Roman" w:hAnsi="Times New Roman" w:cs="Times New Roman"/>
          <w:sz w:val="28"/>
          <w:szCs w:val="28"/>
        </w:rPr>
        <w:t xml:space="preserve">енных результатов, соответствие </w:t>
      </w:r>
      <w:r w:rsidRPr="00075246">
        <w:rPr>
          <w:rFonts w:ascii="Times New Roman" w:hAnsi="Times New Roman" w:cs="Times New Roman"/>
          <w:sz w:val="28"/>
          <w:szCs w:val="28"/>
        </w:rPr>
        <w:t>направлениям развития науки или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ным программам, описание вклада </w:t>
      </w:r>
      <w:r w:rsidRPr="00075246">
        <w:rPr>
          <w:rFonts w:ascii="Times New Roman" w:hAnsi="Times New Roman" w:cs="Times New Roman"/>
          <w:sz w:val="28"/>
          <w:szCs w:val="28"/>
        </w:rPr>
        <w:t>докторанта в подготовку каждой публикации;</w:t>
      </w:r>
    </w:p>
    <w:p w:rsidR="00812FBC" w:rsidRPr="00DC7D14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4) список публикаций докторанта (за 1 (один) месяц до установленной даты защиты);</w:t>
      </w:r>
    </w:p>
    <w:p w:rsidR="00812FBC" w:rsidRPr="00DC7D14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5) отзывы научных консультантов (за 1 (один) месяц до установленной даты защиты), которые доступны в течение не менее 5 (пяти) месяцев после защиты;</w:t>
      </w:r>
    </w:p>
    <w:p w:rsidR="00812FBC" w:rsidRPr="00DC7D14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6) отзывы официальных рецензентов (за 5 (пять) рабочих дней до установленной даты защиты);</w:t>
      </w:r>
    </w:p>
    <w:p w:rsidR="00812FBC" w:rsidRPr="00DC7D14" w:rsidRDefault="00812FBC" w:rsidP="00812F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7) видеозапись защиты в полном объеме, монтаж не допускается (размещается в течение 5 (пяти) рабочих дней после защиты и доступна в течение не менее 5 (пяти) месяцев после защиты);</w:t>
      </w:r>
    </w:p>
    <w:p w:rsidR="00E90D3C" w:rsidRPr="008A2F86" w:rsidRDefault="00812FB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8) </w:t>
      </w:r>
      <w:r w:rsidRPr="00E42E68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8A2F86">
        <w:rPr>
          <w:rFonts w:ascii="Times New Roman" w:hAnsi="Times New Roman" w:cs="Times New Roman"/>
          <w:sz w:val="28"/>
          <w:szCs w:val="28"/>
        </w:rPr>
        <w:t>диссертационного совета о направлении диссертационной работы на доработку, повторную защиту или об отказе в присуждении степени доктора философии (</w:t>
      </w:r>
      <w:proofErr w:type="spellStart"/>
      <w:r w:rsidRPr="008A2F8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A2F86">
        <w:rPr>
          <w:rFonts w:ascii="Times New Roman" w:hAnsi="Times New Roman" w:cs="Times New Roman"/>
          <w:sz w:val="28"/>
          <w:szCs w:val="28"/>
        </w:rPr>
        <w:t>), доктора по профилю (размещается в течение 5</w:t>
      </w:r>
      <w:r w:rsidR="00E90D3C" w:rsidRPr="008A2F86">
        <w:rPr>
          <w:rFonts w:ascii="Times New Roman" w:hAnsi="Times New Roman" w:cs="Times New Roman"/>
          <w:sz w:val="28"/>
          <w:szCs w:val="28"/>
        </w:rPr>
        <w:t>(пяти) рабочих дней после защиты и доступн</w:t>
      </w:r>
      <w:r w:rsidR="00081A44">
        <w:rPr>
          <w:rFonts w:ascii="Times New Roman" w:hAnsi="Times New Roman" w:cs="Times New Roman"/>
          <w:sz w:val="28"/>
          <w:szCs w:val="28"/>
        </w:rPr>
        <w:t>о</w:t>
      </w:r>
      <w:r w:rsidR="00E90D3C" w:rsidRPr="008A2F86">
        <w:rPr>
          <w:rFonts w:ascii="Times New Roman" w:hAnsi="Times New Roman" w:cs="Times New Roman"/>
          <w:sz w:val="28"/>
          <w:szCs w:val="28"/>
        </w:rPr>
        <w:t xml:space="preserve"> в течение не менее 5 (пяти) месяцев после защиты);</w:t>
      </w:r>
    </w:p>
    <w:p w:rsidR="00E90D3C" w:rsidRPr="008A2F86" w:rsidRDefault="00E90D3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t>9) решение апелляционной комиссии (при наличии, размещается в течение 5 (пяти) рабочих дней после принятия решения и доступно в течение не менее 5 (пяти) месяцев после принятия решения);</w:t>
      </w:r>
    </w:p>
    <w:p w:rsidR="00E90D3C" w:rsidRPr="008A2F86" w:rsidRDefault="00E90D3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t>10) отчет о работе диссертацион</w:t>
      </w:r>
      <w:r w:rsidR="007768A0" w:rsidRPr="008A2F86">
        <w:rPr>
          <w:rFonts w:ascii="Times New Roman" w:hAnsi="Times New Roman" w:cs="Times New Roman"/>
          <w:sz w:val="28"/>
          <w:szCs w:val="28"/>
        </w:rPr>
        <w:t>ного совета</w:t>
      </w:r>
      <w:r w:rsidR="005A0886">
        <w:rPr>
          <w:rFonts w:ascii="Times New Roman" w:hAnsi="Times New Roman" w:cs="Times New Roman"/>
          <w:sz w:val="28"/>
          <w:szCs w:val="28"/>
        </w:rPr>
        <w:t>,</w:t>
      </w:r>
      <w:r w:rsidR="007768A0" w:rsidRPr="008A2F86">
        <w:rPr>
          <w:rFonts w:ascii="Times New Roman" w:hAnsi="Times New Roman" w:cs="Times New Roman"/>
          <w:sz w:val="28"/>
          <w:szCs w:val="28"/>
        </w:rPr>
        <w:t xml:space="preserve"> </w:t>
      </w:r>
      <w:r w:rsidR="007768A0" w:rsidRPr="005A088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A0886">
        <w:rPr>
          <w:rFonts w:ascii="Times New Roman" w:hAnsi="Times New Roman" w:cs="Times New Roman"/>
          <w:sz w:val="28"/>
          <w:szCs w:val="28"/>
        </w:rPr>
        <w:t>П</w:t>
      </w:r>
      <w:r w:rsidR="007768A0" w:rsidRPr="005A0886">
        <w:rPr>
          <w:rFonts w:ascii="Times New Roman" w:hAnsi="Times New Roman" w:cs="Times New Roman"/>
          <w:sz w:val="28"/>
          <w:szCs w:val="28"/>
        </w:rPr>
        <w:t>риложени</w:t>
      </w:r>
      <w:r w:rsidR="005A0886">
        <w:rPr>
          <w:rFonts w:ascii="Times New Roman" w:hAnsi="Times New Roman" w:cs="Times New Roman"/>
          <w:sz w:val="28"/>
          <w:szCs w:val="28"/>
        </w:rPr>
        <w:t>ю</w:t>
      </w:r>
      <w:proofErr w:type="gramStart"/>
      <w:r w:rsidR="007F215A" w:rsidRPr="005A0886">
        <w:rPr>
          <w:rFonts w:ascii="Times New Roman" w:hAnsi="Times New Roman" w:cs="Times New Roman"/>
          <w:sz w:val="28"/>
          <w:szCs w:val="28"/>
        </w:rPr>
        <w:t xml:space="preserve"> </w:t>
      </w:r>
      <w:r w:rsidR="005A0886" w:rsidRPr="005A088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A2F8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A0886">
        <w:rPr>
          <w:rFonts w:ascii="Times New Roman" w:hAnsi="Times New Roman" w:cs="Times New Roman"/>
          <w:sz w:val="28"/>
          <w:szCs w:val="28"/>
        </w:rPr>
        <w:t>П</w:t>
      </w:r>
      <w:r w:rsidRPr="008A2F86">
        <w:rPr>
          <w:rFonts w:ascii="Times New Roman" w:hAnsi="Times New Roman" w:cs="Times New Roman"/>
          <w:sz w:val="28"/>
          <w:szCs w:val="28"/>
        </w:rPr>
        <w:t>оложению (размещается в течение 15 (пятнадцати) рабочих дней по окончании календарного года);</w:t>
      </w:r>
    </w:p>
    <w:p w:rsidR="00E90D3C" w:rsidRPr="008A2F86" w:rsidRDefault="00E90D3C" w:rsidP="00800E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t xml:space="preserve"> 11) объявления об изменении даты, времени, места проведения защиты и о замене официальных рецензентов (при наличии);</w:t>
      </w:r>
    </w:p>
    <w:p w:rsidR="00E90D3C" w:rsidRPr="008A2F86" w:rsidRDefault="00E90D3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lastRenderedPageBreak/>
        <w:t xml:space="preserve"> 12) информация о составе диссертационного совета и порядок деятельности диссертационного совета;</w:t>
      </w:r>
    </w:p>
    <w:p w:rsidR="00E90D3C" w:rsidRPr="008A2F86" w:rsidRDefault="00E90D3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t xml:space="preserve"> 13) информация о наличии лицензионной системы обнаружения заимствований, в том числе по международным базам данных с указанием сроков действия;</w:t>
      </w:r>
    </w:p>
    <w:p w:rsidR="00E90D3C" w:rsidRPr="008A2F86" w:rsidRDefault="00E90D3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t xml:space="preserve"> 14) заключение Этической комиссии </w:t>
      </w:r>
      <w:r w:rsidR="00800E30" w:rsidRPr="008A2F86">
        <w:rPr>
          <w:rFonts w:ascii="Times New Roman" w:hAnsi="Times New Roman" w:cs="Times New Roman"/>
          <w:sz w:val="28"/>
          <w:szCs w:val="28"/>
        </w:rPr>
        <w:t>университета</w:t>
      </w:r>
      <w:r w:rsidRPr="008A2F86">
        <w:rPr>
          <w:rFonts w:ascii="Times New Roman" w:hAnsi="Times New Roman" w:cs="Times New Roman"/>
          <w:sz w:val="28"/>
          <w:szCs w:val="28"/>
        </w:rPr>
        <w:t xml:space="preserve"> (по форме согласно </w:t>
      </w:r>
      <w:r w:rsidR="00690358">
        <w:rPr>
          <w:rFonts w:ascii="Times New Roman" w:hAnsi="Times New Roman" w:cs="Times New Roman"/>
          <w:sz w:val="28"/>
          <w:szCs w:val="28"/>
        </w:rPr>
        <w:t>П</w:t>
      </w:r>
      <w:r w:rsidRPr="008A2F86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690358">
        <w:rPr>
          <w:rFonts w:ascii="Times New Roman" w:hAnsi="Times New Roman" w:cs="Times New Roman"/>
          <w:sz w:val="28"/>
          <w:szCs w:val="28"/>
        </w:rPr>
        <w:t>Н</w:t>
      </w:r>
      <w:r w:rsidRPr="008A2F86">
        <w:rPr>
          <w:rFonts w:ascii="Times New Roman" w:hAnsi="Times New Roman" w:cs="Times New Roman"/>
          <w:sz w:val="28"/>
          <w:szCs w:val="28"/>
        </w:rPr>
        <w:t>),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обитания);</w:t>
      </w:r>
    </w:p>
    <w:p w:rsidR="00E90D3C" w:rsidRPr="008A2F86" w:rsidRDefault="00E90D3C" w:rsidP="00E90D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sz w:val="28"/>
          <w:szCs w:val="28"/>
        </w:rPr>
        <w:t xml:space="preserve">15) информация по организации проведения заседания диссертационного совета </w:t>
      </w:r>
      <w:proofErr w:type="spellStart"/>
      <w:r w:rsidRPr="008A2F86">
        <w:rPr>
          <w:rFonts w:ascii="Times New Roman" w:hAnsi="Times New Roman" w:cs="Times New Roman"/>
          <w:sz w:val="28"/>
          <w:szCs w:val="28"/>
        </w:rPr>
        <w:t>on</w:t>
      </w:r>
      <w:r w:rsidR="001E1381">
        <w:rPr>
          <w:rFonts w:ascii="Times New Roman" w:hAnsi="Times New Roman" w:cs="Times New Roman"/>
          <w:sz w:val="28"/>
          <w:szCs w:val="28"/>
        </w:rPr>
        <w:t>-</w:t>
      </w:r>
      <w:r w:rsidRPr="008A2F8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8A2F86">
        <w:rPr>
          <w:rFonts w:ascii="Times New Roman" w:hAnsi="Times New Roman" w:cs="Times New Roman"/>
          <w:sz w:val="28"/>
          <w:szCs w:val="28"/>
        </w:rPr>
        <w:t xml:space="preserve"> (онлайн) в форме видеоконференции.</w:t>
      </w:r>
    </w:p>
    <w:p w:rsidR="00E90D3C" w:rsidRPr="008A2F86" w:rsidRDefault="00C3003B" w:rsidP="00E90D3C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50</w:t>
      </w:r>
      <w:r w:rsidR="00981F97" w:rsidRPr="008A2F86">
        <w:rPr>
          <w:color w:val="000000"/>
          <w:sz w:val="28"/>
          <w:szCs w:val="28"/>
          <w:lang w:val="kk-KZ"/>
        </w:rPr>
        <w:t>.</w:t>
      </w:r>
      <w:r w:rsidR="00E90D3C" w:rsidRPr="008A2F86">
        <w:rPr>
          <w:color w:val="000000"/>
          <w:sz w:val="28"/>
          <w:szCs w:val="28"/>
          <w:lang w:val="kk-KZ"/>
        </w:rPr>
        <w:t xml:space="preserve"> При размещении диссертации на </w:t>
      </w:r>
      <w:r w:rsidR="00981F97" w:rsidRPr="008A2F86">
        <w:rPr>
          <w:color w:val="000000"/>
          <w:sz w:val="28"/>
          <w:szCs w:val="28"/>
          <w:lang w:val="kk-KZ"/>
        </w:rPr>
        <w:t xml:space="preserve">официальном сайте </w:t>
      </w:r>
      <w:r w:rsidR="00E90D3C" w:rsidRPr="008A2F86">
        <w:rPr>
          <w:color w:val="000000"/>
          <w:sz w:val="28"/>
          <w:szCs w:val="28"/>
          <w:lang w:val="kk-KZ"/>
        </w:rPr>
        <w:t>университета обеспечивается защита авторских прав, применяются технологии защиты от копирования и дальнейшего использования материалов диссертации.</w:t>
      </w:r>
    </w:p>
    <w:p w:rsidR="00E90D3C" w:rsidRPr="008A2F86" w:rsidRDefault="00C3003B" w:rsidP="00E90D3C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</w:t>
      </w:r>
      <w:r w:rsidR="00981F97" w:rsidRPr="008A2F86">
        <w:rPr>
          <w:color w:val="000000"/>
          <w:sz w:val="28"/>
          <w:szCs w:val="28"/>
        </w:rPr>
        <w:t xml:space="preserve">. </w:t>
      </w:r>
      <w:r w:rsidR="00E90D3C" w:rsidRPr="008A2F86">
        <w:rPr>
          <w:color w:val="000000"/>
          <w:sz w:val="28"/>
          <w:szCs w:val="28"/>
        </w:rPr>
        <w:t xml:space="preserve">На </w:t>
      </w:r>
      <w:r w:rsidR="00981F97" w:rsidRPr="008A2F86">
        <w:rPr>
          <w:color w:val="000000"/>
          <w:sz w:val="28"/>
          <w:szCs w:val="28"/>
          <w:lang w:val="kk-KZ"/>
        </w:rPr>
        <w:t xml:space="preserve">официальном сайте университета </w:t>
      </w:r>
      <w:r w:rsidR="00E90D3C" w:rsidRPr="008A2F86">
        <w:rPr>
          <w:color w:val="000000"/>
          <w:sz w:val="28"/>
          <w:szCs w:val="28"/>
        </w:rPr>
        <w:t>обеспечивается возможность размещения неофициальных отзывов по содержанию диссертации с дальнейшим представлением их на защите. Неофициальные отзывы, по которым невозможно установить авторство и отсутствует электронный адрес автора, на защите не представляются.</w:t>
      </w:r>
    </w:p>
    <w:p w:rsidR="00981F97" w:rsidRPr="008A2F86" w:rsidRDefault="00C3003B" w:rsidP="00981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981F97" w:rsidRPr="008A2F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81F97" w:rsidRPr="008A2F86">
        <w:rPr>
          <w:rFonts w:ascii="Times New Roman" w:hAnsi="Times New Roman" w:cs="Times New Roman"/>
          <w:sz w:val="28"/>
          <w:szCs w:val="28"/>
        </w:rPr>
        <w:t xml:space="preserve">Извещение о предстоящей защите направляется диссертационным советом в Комитет в течение 5 (пяти) рабочих дней со дня приема к защите, которое размещается также на </w:t>
      </w:r>
      <w:proofErr w:type="spellStart"/>
      <w:r w:rsidR="00981F97" w:rsidRPr="008A2F86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981F97" w:rsidRPr="008A2F86">
        <w:rPr>
          <w:rFonts w:ascii="Times New Roman" w:hAnsi="Times New Roman" w:cs="Times New Roman"/>
          <w:sz w:val="28"/>
          <w:szCs w:val="28"/>
        </w:rPr>
        <w:t xml:space="preserve"> Комитета в течение 5 (пяти) рабочих дней со дня поступления (кроме материалов и диссертаций, содержащих государственные секреты или сведения для служебного пользования).</w:t>
      </w:r>
    </w:p>
    <w:p w:rsidR="00715629" w:rsidRPr="008A2F86" w:rsidRDefault="00DC30D9" w:rsidP="00DC30D9">
      <w:pPr>
        <w:pStyle w:val="ab"/>
        <w:widowControl w:val="0"/>
        <w:tabs>
          <w:tab w:val="left" w:pos="709"/>
        </w:tabs>
        <w:suppressAutoHyphens w:val="0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A2F86">
        <w:rPr>
          <w:color w:val="000000"/>
          <w:sz w:val="28"/>
          <w:szCs w:val="28"/>
        </w:rPr>
        <w:t>5</w:t>
      </w:r>
      <w:r w:rsidR="00C3003B">
        <w:rPr>
          <w:color w:val="000000"/>
          <w:sz w:val="28"/>
          <w:szCs w:val="28"/>
        </w:rPr>
        <w:t>3</w:t>
      </w:r>
      <w:r w:rsidR="00981F97" w:rsidRPr="008A2F86">
        <w:rPr>
          <w:color w:val="000000"/>
          <w:sz w:val="28"/>
          <w:szCs w:val="28"/>
        </w:rPr>
        <w:t xml:space="preserve">. </w:t>
      </w:r>
      <w:r w:rsidR="00715629" w:rsidRPr="008A2F86">
        <w:rPr>
          <w:color w:val="000000"/>
          <w:sz w:val="28"/>
          <w:szCs w:val="28"/>
        </w:rPr>
        <w:t xml:space="preserve">Экземпляр диссертации на бумажном и электронном носителях передается в библиотеку </w:t>
      </w:r>
      <w:r w:rsidR="00ED05C8" w:rsidRPr="008A2F86">
        <w:rPr>
          <w:sz w:val="28"/>
          <w:szCs w:val="28"/>
        </w:rPr>
        <w:t>К</w:t>
      </w:r>
      <w:r w:rsidR="007205C9" w:rsidRPr="008A2F86">
        <w:rPr>
          <w:sz w:val="28"/>
          <w:szCs w:val="28"/>
        </w:rPr>
        <w:t>Р</w:t>
      </w:r>
      <w:r w:rsidR="00ED05C8" w:rsidRPr="008A2F86">
        <w:rPr>
          <w:sz w:val="28"/>
          <w:szCs w:val="28"/>
        </w:rPr>
        <w:t>У им.</w:t>
      </w:r>
      <w:r w:rsidR="007205C9" w:rsidRPr="008A2F86">
        <w:rPr>
          <w:sz w:val="28"/>
          <w:szCs w:val="28"/>
        </w:rPr>
        <w:t xml:space="preserve"> А.</w:t>
      </w:r>
      <w:r w:rsidR="00715629" w:rsidRPr="008A2F86">
        <w:rPr>
          <w:sz w:val="28"/>
          <w:szCs w:val="28"/>
        </w:rPr>
        <w:t>Байтурсынова</w:t>
      </w:r>
      <w:r w:rsidR="00715629" w:rsidRPr="008A2F86">
        <w:rPr>
          <w:color w:val="000000"/>
          <w:sz w:val="28"/>
          <w:szCs w:val="28"/>
        </w:rPr>
        <w:t xml:space="preserve">. Экземпляры диссертации на электронном носителе передаются ученым секретарем диссертационного совета в Национальную академическую библиотеку РК и Национальную библиотеку РК </w:t>
      </w:r>
      <w:r w:rsidR="00715629" w:rsidRPr="008A2F86">
        <w:rPr>
          <w:sz w:val="28"/>
          <w:szCs w:val="28"/>
        </w:rPr>
        <w:t>(кроме диссертаций, содержащих государственные секреты или сведения для служебного пользования).</w:t>
      </w:r>
    </w:p>
    <w:p w:rsidR="00F66CFE" w:rsidRPr="00DC7D14" w:rsidRDefault="003060F5" w:rsidP="00561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F8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3003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66CFE" w:rsidRPr="008A2F8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613CE" w:rsidRPr="008A2F86">
        <w:rPr>
          <w:rFonts w:ascii="Times New Roman" w:hAnsi="Times New Roman" w:cs="Times New Roman"/>
          <w:sz w:val="28"/>
          <w:szCs w:val="28"/>
        </w:rPr>
        <w:t>При наличии фактов</w:t>
      </w:r>
      <w:r w:rsidR="005613CE" w:rsidRPr="00DC7D14">
        <w:rPr>
          <w:rFonts w:ascii="Times New Roman" w:hAnsi="Times New Roman" w:cs="Times New Roman"/>
          <w:sz w:val="28"/>
          <w:szCs w:val="28"/>
        </w:rPr>
        <w:t xml:space="preserve"> плагиата, указанных в справке НЦГНТЭ, в отзывах официальных рецензентов и неофициальных отзывах на </w:t>
      </w:r>
      <w:r w:rsidR="00DC30D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C30D9" w:rsidRPr="00DC7D14">
        <w:rPr>
          <w:rFonts w:ascii="Times New Roman" w:hAnsi="Times New Roman" w:cs="Times New Roman"/>
          <w:sz w:val="28"/>
          <w:szCs w:val="28"/>
        </w:rPr>
        <w:t>К</w:t>
      </w:r>
      <w:r w:rsidR="00DC30D9">
        <w:rPr>
          <w:rFonts w:ascii="Times New Roman" w:hAnsi="Times New Roman" w:cs="Times New Roman"/>
          <w:sz w:val="28"/>
          <w:szCs w:val="28"/>
        </w:rPr>
        <w:t>Р</w:t>
      </w:r>
      <w:r w:rsidR="00DC30D9" w:rsidRPr="00DC7D14">
        <w:rPr>
          <w:rFonts w:ascii="Times New Roman" w:hAnsi="Times New Roman" w:cs="Times New Roman"/>
          <w:sz w:val="28"/>
          <w:szCs w:val="28"/>
        </w:rPr>
        <w:t>У им</w:t>
      </w:r>
      <w:r w:rsidR="00DC30D9">
        <w:rPr>
          <w:rFonts w:ascii="Times New Roman" w:hAnsi="Times New Roman" w:cs="Times New Roman"/>
          <w:sz w:val="28"/>
          <w:szCs w:val="28"/>
        </w:rPr>
        <w:t>.А.</w:t>
      </w:r>
      <w:r w:rsidR="00DC30D9" w:rsidRPr="00DC7D14">
        <w:rPr>
          <w:rFonts w:ascii="Times New Roman" w:hAnsi="Times New Roman" w:cs="Times New Roman"/>
          <w:sz w:val="28"/>
          <w:szCs w:val="28"/>
        </w:rPr>
        <w:t>Байтурсынова</w:t>
      </w:r>
      <w:r w:rsidR="009A6AF2" w:rsidRPr="00DC7D14">
        <w:rPr>
          <w:rFonts w:ascii="Times New Roman" w:hAnsi="Times New Roman" w:cs="Times New Roman"/>
          <w:sz w:val="28"/>
          <w:szCs w:val="28"/>
        </w:rPr>
        <w:t>,</w:t>
      </w:r>
      <w:r w:rsidR="005613CE" w:rsidRPr="00DC7D14">
        <w:rPr>
          <w:rFonts w:ascii="Times New Roman" w:hAnsi="Times New Roman" w:cs="Times New Roman"/>
          <w:sz w:val="28"/>
          <w:szCs w:val="28"/>
        </w:rPr>
        <w:t xml:space="preserve"> Комиссия диссертационного совета осуществляет проверку диссертации на плагиат. Заключение о результатах проверки представляется диссертационному совету не позднее 8 (восьми) рабочих дней до защиты диссертации.</w:t>
      </w:r>
    </w:p>
    <w:p w:rsidR="00EF285D" w:rsidRPr="00DC7D14" w:rsidRDefault="00C3003B" w:rsidP="00270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316EF7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EF285D" w:rsidRPr="00DC7D14">
        <w:rPr>
          <w:rFonts w:ascii="Times New Roman" w:hAnsi="Times New Roman" w:cs="Times New Roman"/>
          <w:sz w:val="28"/>
          <w:szCs w:val="28"/>
        </w:rPr>
        <w:t>Диссертационный совет на основе заключения Комиссии диссертационного совета (не позднее 7 (семи) рабочих дней до защиты) принимает решение о допуске докторанта к з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ащите или снимает диссертацию с </w:t>
      </w:r>
      <w:r w:rsidR="00EF285D" w:rsidRPr="00DC7D14">
        <w:rPr>
          <w:rFonts w:ascii="Times New Roman" w:hAnsi="Times New Roman" w:cs="Times New Roman"/>
          <w:sz w:val="28"/>
          <w:szCs w:val="28"/>
        </w:rPr>
        <w:t>защиты. О принятом решении диссертацион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ный совет сообщает докторанту в </w:t>
      </w:r>
      <w:r w:rsidR="00EF285D" w:rsidRPr="00DC7D14">
        <w:rPr>
          <w:rFonts w:ascii="Times New Roman" w:hAnsi="Times New Roman" w:cs="Times New Roman"/>
          <w:sz w:val="28"/>
          <w:szCs w:val="28"/>
        </w:rPr>
        <w:t>течение 2 (двух) рабочих дней, а т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акже соответствующая информация </w:t>
      </w:r>
      <w:r w:rsidR="00EF285D" w:rsidRPr="00DC7D14">
        <w:rPr>
          <w:rFonts w:ascii="Times New Roman" w:hAnsi="Times New Roman" w:cs="Times New Roman"/>
          <w:sz w:val="28"/>
          <w:szCs w:val="28"/>
        </w:rPr>
        <w:lastRenderedPageBreak/>
        <w:t xml:space="preserve">размещается на </w:t>
      </w:r>
      <w:r w:rsidR="00DC30D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2708CB" w:rsidRPr="00DC7D14">
        <w:rPr>
          <w:rFonts w:ascii="Times New Roman" w:hAnsi="Times New Roman" w:cs="Times New Roman"/>
          <w:sz w:val="28"/>
          <w:szCs w:val="28"/>
        </w:rPr>
        <w:t>К</w:t>
      </w:r>
      <w:r w:rsidR="007205C9">
        <w:rPr>
          <w:rFonts w:ascii="Times New Roman" w:hAnsi="Times New Roman" w:cs="Times New Roman"/>
          <w:sz w:val="28"/>
          <w:szCs w:val="28"/>
        </w:rPr>
        <w:t>Р</w:t>
      </w:r>
      <w:r w:rsidR="002708CB" w:rsidRPr="00DC7D14">
        <w:rPr>
          <w:rFonts w:ascii="Times New Roman" w:hAnsi="Times New Roman" w:cs="Times New Roman"/>
          <w:sz w:val="28"/>
          <w:szCs w:val="28"/>
        </w:rPr>
        <w:t>У им</w:t>
      </w:r>
      <w:r w:rsidR="00B26400" w:rsidRPr="00DC7D14">
        <w:rPr>
          <w:rFonts w:ascii="Times New Roman" w:hAnsi="Times New Roman" w:cs="Times New Roman"/>
          <w:sz w:val="28"/>
          <w:szCs w:val="28"/>
        </w:rPr>
        <w:t>.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 А</w:t>
      </w:r>
      <w:r w:rsidR="007205C9">
        <w:rPr>
          <w:rFonts w:ascii="Times New Roman" w:hAnsi="Times New Roman" w:cs="Times New Roman"/>
          <w:sz w:val="28"/>
          <w:szCs w:val="28"/>
        </w:rPr>
        <w:t>.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Байтурсынова (за исключением </w:t>
      </w:r>
      <w:r w:rsidR="00EF285D" w:rsidRPr="00DC7D14">
        <w:rPr>
          <w:rFonts w:ascii="Times New Roman" w:hAnsi="Times New Roman" w:cs="Times New Roman"/>
          <w:sz w:val="28"/>
          <w:szCs w:val="28"/>
        </w:rPr>
        <w:t>случаев защиты диссертаций, содержащих гос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ударственные секреты и сведения </w:t>
      </w:r>
      <w:r w:rsidR="00EF285D" w:rsidRPr="00DC7D14">
        <w:rPr>
          <w:rFonts w:ascii="Times New Roman" w:hAnsi="Times New Roman" w:cs="Times New Roman"/>
          <w:sz w:val="28"/>
          <w:szCs w:val="28"/>
        </w:rPr>
        <w:t>для служебного пользования).</w:t>
      </w:r>
    </w:p>
    <w:p w:rsidR="00316EF7" w:rsidRDefault="00C3003B" w:rsidP="00270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EF285D" w:rsidRPr="00DC7D14">
        <w:rPr>
          <w:rFonts w:ascii="Times New Roman" w:hAnsi="Times New Roman" w:cs="Times New Roman"/>
          <w:sz w:val="28"/>
          <w:szCs w:val="28"/>
        </w:rPr>
        <w:t>Докторант имеет возможность снять дисс</w:t>
      </w:r>
      <w:r w:rsidR="002708CB" w:rsidRPr="00DC7D14">
        <w:rPr>
          <w:rFonts w:ascii="Times New Roman" w:hAnsi="Times New Roman" w:cs="Times New Roman"/>
          <w:sz w:val="28"/>
          <w:szCs w:val="28"/>
        </w:rPr>
        <w:t xml:space="preserve">ертацию с защиты, но не позднее </w:t>
      </w:r>
      <w:r w:rsidR="00EF285D" w:rsidRPr="00DC7D14">
        <w:rPr>
          <w:rFonts w:ascii="Times New Roman" w:hAnsi="Times New Roman" w:cs="Times New Roman"/>
          <w:sz w:val="28"/>
          <w:szCs w:val="28"/>
        </w:rPr>
        <w:t>7 (семи) рабочих дней до ее защиты.</w:t>
      </w:r>
    </w:p>
    <w:p w:rsidR="00100893" w:rsidRDefault="00100893" w:rsidP="002708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147C" w:rsidRPr="00DC7D14" w:rsidRDefault="008E147C" w:rsidP="008E147C">
      <w:pPr>
        <w:pStyle w:val="Default"/>
        <w:ind w:firstLine="567"/>
        <w:jc w:val="both"/>
        <w:rPr>
          <w:sz w:val="28"/>
          <w:szCs w:val="28"/>
        </w:rPr>
      </w:pPr>
      <w:r w:rsidRPr="00DC7D14">
        <w:rPr>
          <w:b/>
          <w:bCs/>
          <w:sz w:val="28"/>
          <w:szCs w:val="28"/>
        </w:rPr>
        <w:t xml:space="preserve">Глава 10. Порядок работы диссертационного совета при защите диссертации </w:t>
      </w:r>
    </w:p>
    <w:p w:rsidR="008E147C" w:rsidRPr="00DC7D14" w:rsidRDefault="008E147C" w:rsidP="003A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8A0" w:rsidRDefault="00C3003B" w:rsidP="00776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00173" w:rsidRPr="007768A0">
        <w:rPr>
          <w:rFonts w:ascii="Times New Roman" w:hAnsi="Times New Roman" w:cs="Times New Roman"/>
          <w:sz w:val="28"/>
          <w:szCs w:val="28"/>
        </w:rPr>
        <w:t xml:space="preserve">. </w:t>
      </w:r>
      <w:r w:rsidR="00390C04" w:rsidRPr="007768A0">
        <w:rPr>
          <w:rFonts w:ascii="Times New Roman" w:hAnsi="Times New Roman" w:cs="Times New Roman"/>
          <w:sz w:val="28"/>
          <w:szCs w:val="28"/>
        </w:rPr>
        <w:t xml:space="preserve">Заседание Диссертационного совета проводится под руководством председателя </w:t>
      </w:r>
      <w:r w:rsidR="0010793C">
        <w:rPr>
          <w:rFonts w:ascii="Times New Roman" w:hAnsi="Times New Roman" w:cs="Times New Roman"/>
          <w:sz w:val="28"/>
          <w:szCs w:val="28"/>
        </w:rPr>
        <w:t>д</w:t>
      </w:r>
      <w:r w:rsidR="00390C04" w:rsidRPr="007768A0">
        <w:rPr>
          <w:rFonts w:ascii="Times New Roman" w:hAnsi="Times New Roman" w:cs="Times New Roman"/>
          <w:sz w:val="28"/>
          <w:szCs w:val="28"/>
        </w:rPr>
        <w:t xml:space="preserve">иссертационного совета. </w:t>
      </w:r>
    </w:p>
    <w:p w:rsidR="007768A0" w:rsidRPr="007768A0" w:rsidRDefault="00C3003B" w:rsidP="00776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7768A0">
        <w:rPr>
          <w:rFonts w:ascii="Times New Roman" w:hAnsi="Times New Roman" w:cs="Times New Roman"/>
          <w:sz w:val="28"/>
          <w:szCs w:val="28"/>
        </w:rPr>
        <w:t xml:space="preserve">. </w:t>
      </w:r>
      <w:r w:rsidR="007768A0" w:rsidRPr="007768A0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случае, когда рассматривается диссертация докторанта, у которого они являются научными консультантами. Исполнение обязанностей председателя диссертационного совета возлагается на заместителя председателя, исполнение обязанностей заместителя председателя и ученого секретаря возлагается на членов решением диссертационного совета.</w:t>
      </w:r>
    </w:p>
    <w:p w:rsidR="007768A0" w:rsidRPr="007768A0" w:rsidRDefault="00C3003B" w:rsidP="00776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7768A0" w:rsidRPr="007768A0">
        <w:rPr>
          <w:rFonts w:ascii="Times New Roman" w:hAnsi="Times New Roman" w:cs="Times New Roman"/>
          <w:sz w:val="28"/>
          <w:szCs w:val="28"/>
        </w:rPr>
        <w:t>. В случаях одновременного отсутствия председателя, заместителя председателя и ученого секретаря заседание диссертационного совета не проводится.</w:t>
      </w:r>
    </w:p>
    <w:p w:rsidR="00EF184E" w:rsidRDefault="00C3003B" w:rsidP="00E2671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390C04" w:rsidRPr="0010793C">
        <w:rPr>
          <w:sz w:val="28"/>
          <w:szCs w:val="28"/>
        </w:rPr>
        <w:t xml:space="preserve">. </w:t>
      </w:r>
      <w:r w:rsidR="00EF184E" w:rsidRPr="0010793C">
        <w:rPr>
          <w:sz w:val="28"/>
          <w:szCs w:val="28"/>
        </w:rPr>
        <w:t xml:space="preserve">На одном заседании совета могут быть проведены не более </w:t>
      </w:r>
      <w:r w:rsidR="0010793C">
        <w:rPr>
          <w:sz w:val="28"/>
          <w:szCs w:val="28"/>
        </w:rPr>
        <w:t>2</w:t>
      </w:r>
      <w:r w:rsidR="00EF184E" w:rsidRPr="0010793C">
        <w:rPr>
          <w:sz w:val="28"/>
          <w:szCs w:val="28"/>
        </w:rPr>
        <w:t xml:space="preserve"> (</w:t>
      </w:r>
      <w:r w:rsidR="0010793C">
        <w:rPr>
          <w:sz w:val="28"/>
          <w:szCs w:val="28"/>
        </w:rPr>
        <w:t>двух</w:t>
      </w:r>
      <w:r w:rsidR="00EF184E" w:rsidRPr="0010793C">
        <w:rPr>
          <w:sz w:val="28"/>
          <w:szCs w:val="28"/>
        </w:rPr>
        <w:t>) защит диссертации.</w:t>
      </w:r>
    </w:p>
    <w:p w:rsidR="00EF184E" w:rsidRDefault="00C3003B" w:rsidP="00E2671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EF184E">
        <w:rPr>
          <w:sz w:val="28"/>
          <w:szCs w:val="28"/>
        </w:rPr>
        <w:t xml:space="preserve">. </w:t>
      </w:r>
      <w:r w:rsidR="00FC404E" w:rsidRPr="00DC7D14">
        <w:rPr>
          <w:sz w:val="28"/>
          <w:szCs w:val="28"/>
        </w:rPr>
        <w:t xml:space="preserve">Заседание диссертационного совета считается правомочным, если в его работе принимает участие не менее </w:t>
      </w:r>
      <w:r w:rsidR="00E26714">
        <w:rPr>
          <w:sz w:val="28"/>
          <w:szCs w:val="28"/>
        </w:rPr>
        <w:t>2/3</w:t>
      </w:r>
      <w:r w:rsidR="00FC404E" w:rsidRPr="00DC7D14">
        <w:rPr>
          <w:sz w:val="28"/>
          <w:szCs w:val="28"/>
        </w:rPr>
        <w:t xml:space="preserve"> списочного состава диссертационного совета, при обязательном участии в заседании не менее </w:t>
      </w:r>
      <w:r w:rsidR="00FC404E" w:rsidRPr="00DC7D14">
        <w:rPr>
          <w:bCs/>
          <w:sz w:val="28"/>
          <w:szCs w:val="28"/>
        </w:rPr>
        <w:t>трех</w:t>
      </w:r>
      <w:r w:rsidR="00FC404E" w:rsidRPr="00DC7D14">
        <w:rPr>
          <w:sz w:val="28"/>
          <w:szCs w:val="28"/>
        </w:rPr>
        <w:t xml:space="preserve"> специалистов по профилю защищаемой диссертации. </w:t>
      </w:r>
    </w:p>
    <w:p w:rsidR="00E26714" w:rsidRPr="00E26714" w:rsidRDefault="00C3003B" w:rsidP="00E2671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EF184E">
        <w:rPr>
          <w:sz w:val="28"/>
          <w:szCs w:val="28"/>
        </w:rPr>
        <w:t xml:space="preserve">. </w:t>
      </w:r>
      <w:r w:rsidR="00E26714" w:rsidRPr="00E26714">
        <w:rPr>
          <w:sz w:val="28"/>
          <w:szCs w:val="28"/>
        </w:rPr>
        <w:t>Участие в заседа</w:t>
      </w:r>
      <w:r w:rsidR="00E26714">
        <w:rPr>
          <w:sz w:val="28"/>
          <w:szCs w:val="28"/>
        </w:rPr>
        <w:t xml:space="preserve">нии </w:t>
      </w:r>
      <w:r w:rsidR="00E26714" w:rsidRPr="00E26714">
        <w:rPr>
          <w:b/>
          <w:sz w:val="28"/>
          <w:szCs w:val="28"/>
        </w:rPr>
        <w:t>официальных рецензентов и временных членов диссертационного совета является обязательным.</w:t>
      </w:r>
      <w:r w:rsidR="00EF184E" w:rsidRPr="00EF184E">
        <w:rPr>
          <w:sz w:val="28"/>
          <w:szCs w:val="28"/>
        </w:rPr>
        <w:t xml:space="preserve"> </w:t>
      </w:r>
      <w:r w:rsidR="00EF184E" w:rsidRPr="00DC7D14">
        <w:rPr>
          <w:sz w:val="28"/>
          <w:szCs w:val="28"/>
        </w:rPr>
        <w:t>При отсутствии (по уважительной причине) одного из официальных рецензентов его отзыв зачитывается ученым секретарем.</w:t>
      </w:r>
    </w:p>
    <w:p w:rsidR="00390C04" w:rsidRDefault="00C3003B" w:rsidP="00FC40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71A89">
        <w:rPr>
          <w:sz w:val="28"/>
          <w:szCs w:val="28"/>
        </w:rPr>
        <w:t xml:space="preserve">. </w:t>
      </w:r>
      <w:r w:rsidR="00FC404E" w:rsidRPr="00DC7D14">
        <w:rPr>
          <w:sz w:val="28"/>
          <w:szCs w:val="28"/>
        </w:rPr>
        <w:t>Правомочность проведения заседания диссертационного совета определяется по итогам регистрации членов диссертационного совета</w:t>
      </w:r>
      <w:r w:rsidR="00345AF8">
        <w:rPr>
          <w:sz w:val="28"/>
          <w:szCs w:val="28"/>
        </w:rPr>
        <w:t xml:space="preserve"> в </w:t>
      </w:r>
      <w:r w:rsidR="00345AF8" w:rsidRPr="00345AF8">
        <w:rPr>
          <w:sz w:val="28"/>
          <w:szCs w:val="28"/>
        </w:rPr>
        <w:t xml:space="preserve">явочном листе (Приложение </w:t>
      </w:r>
      <w:r w:rsidR="00100893">
        <w:rPr>
          <w:sz w:val="28"/>
          <w:szCs w:val="28"/>
        </w:rPr>
        <w:t>Л</w:t>
      </w:r>
      <w:r w:rsidR="00345AF8" w:rsidRPr="00F23E54">
        <w:rPr>
          <w:sz w:val="28"/>
          <w:szCs w:val="28"/>
        </w:rPr>
        <w:t>)</w:t>
      </w:r>
      <w:r w:rsidR="00FC404E" w:rsidRPr="00345AF8">
        <w:rPr>
          <w:sz w:val="28"/>
          <w:szCs w:val="28"/>
        </w:rPr>
        <w:t>,</w:t>
      </w:r>
      <w:r w:rsidR="00FC404E" w:rsidRPr="00DC7D14">
        <w:rPr>
          <w:sz w:val="28"/>
          <w:szCs w:val="28"/>
        </w:rPr>
        <w:t xml:space="preserve"> либо осуществляемой проставлением ими подпис</w:t>
      </w:r>
      <w:r w:rsidR="00345AF8">
        <w:rPr>
          <w:sz w:val="28"/>
          <w:szCs w:val="28"/>
        </w:rPr>
        <w:t>и</w:t>
      </w:r>
      <w:r w:rsidR="00FC404E" w:rsidRPr="00DC7D14">
        <w:rPr>
          <w:sz w:val="28"/>
          <w:szCs w:val="28"/>
        </w:rPr>
        <w:t xml:space="preserve"> в явочном листе. В явочном листе, оформляемом независимо от способа регистрации, указываются фамилии и инициалы членов диссертационного совета, принимавших участие в данном заседании, и </w:t>
      </w:r>
      <w:r w:rsidR="00345AF8">
        <w:rPr>
          <w:sz w:val="28"/>
          <w:szCs w:val="28"/>
        </w:rPr>
        <w:t>дата проведения этого заседания</w:t>
      </w:r>
      <w:r w:rsidR="00FC404E" w:rsidRPr="00DC7D14">
        <w:rPr>
          <w:sz w:val="28"/>
          <w:szCs w:val="28"/>
        </w:rPr>
        <w:t xml:space="preserve">. </w:t>
      </w:r>
    </w:p>
    <w:p w:rsidR="00E26714" w:rsidRPr="00E26714" w:rsidRDefault="00C3003B" w:rsidP="00E2671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FC404E" w:rsidRPr="00DC7D14">
        <w:rPr>
          <w:sz w:val="28"/>
          <w:szCs w:val="28"/>
        </w:rPr>
        <w:t xml:space="preserve">.  </w:t>
      </w:r>
      <w:r w:rsidR="00E26714" w:rsidRPr="00E26714">
        <w:rPr>
          <w:sz w:val="28"/>
          <w:szCs w:val="28"/>
        </w:rPr>
        <w:t xml:space="preserve">Членам диссертационного совета и официальным </w:t>
      </w:r>
      <w:r w:rsidR="00E26714">
        <w:rPr>
          <w:sz w:val="28"/>
          <w:szCs w:val="28"/>
        </w:rPr>
        <w:t xml:space="preserve">рецензентам разрешается принять </w:t>
      </w:r>
      <w:r w:rsidR="00E26714" w:rsidRPr="00E26714">
        <w:rPr>
          <w:sz w:val="28"/>
          <w:szCs w:val="28"/>
        </w:rPr>
        <w:t>участие в защите в форме видеоконференции</w:t>
      </w:r>
      <w:r w:rsidR="00E26714">
        <w:rPr>
          <w:sz w:val="28"/>
          <w:szCs w:val="28"/>
        </w:rPr>
        <w:t xml:space="preserve"> (онлайн)</w:t>
      </w:r>
      <w:r w:rsidR="00E26714" w:rsidRPr="00E26714">
        <w:rPr>
          <w:sz w:val="28"/>
          <w:szCs w:val="28"/>
        </w:rPr>
        <w:t>.</w:t>
      </w:r>
    </w:p>
    <w:p w:rsidR="00E26714" w:rsidRPr="00E26714" w:rsidRDefault="00E26714" w:rsidP="00E26714">
      <w:pPr>
        <w:pStyle w:val="Default"/>
        <w:ind w:firstLine="567"/>
        <w:jc w:val="both"/>
        <w:rPr>
          <w:sz w:val="28"/>
          <w:szCs w:val="28"/>
        </w:rPr>
      </w:pPr>
      <w:r w:rsidRPr="00E26714">
        <w:rPr>
          <w:sz w:val="28"/>
          <w:szCs w:val="28"/>
        </w:rPr>
        <w:t xml:space="preserve"> </w:t>
      </w:r>
      <w:r w:rsidRPr="00A64A1C">
        <w:rPr>
          <w:sz w:val="28"/>
          <w:szCs w:val="28"/>
        </w:rPr>
        <w:t xml:space="preserve">Публичная защита диссертации проводится в режиме прямой онлайн трансляции в сети интернет. В случае защиты диссертаций, содержащих государственные секреты или сведения для служебного пользования участие </w:t>
      </w:r>
      <w:r w:rsidRPr="00A64A1C">
        <w:rPr>
          <w:sz w:val="28"/>
          <w:szCs w:val="28"/>
        </w:rPr>
        <w:lastRenderedPageBreak/>
        <w:t>членов диссертационного совета и официальных рецензентов в форме видеоконференции, а также трансляция в интернете не допускается.</w:t>
      </w:r>
    </w:p>
    <w:p w:rsidR="00E26714" w:rsidRPr="00E26714" w:rsidRDefault="00E26714" w:rsidP="00E26714">
      <w:pPr>
        <w:pStyle w:val="Default"/>
        <w:ind w:firstLine="567"/>
        <w:jc w:val="both"/>
        <w:rPr>
          <w:sz w:val="28"/>
          <w:szCs w:val="28"/>
        </w:rPr>
      </w:pPr>
      <w:r w:rsidRPr="00E26714">
        <w:rPr>
          <w:sz w:val="28"/>
          <w:szCs w:val="28"/>
        </w:rPr>
        <w:t xml:space="preserve"> Допускается участие в заседании приглашенных </w:t>
      </w:r>
      <w:r>
        <w:rPr>
          <w:sz w:val="28"/>
          <w:szCs w:val="28"/>
        </w:rPr>
        <w:t xml:space="preserve">специалистов практической сферы </w:t>
      </w:r>
      <w:r w:rsidRPr="00E26714">
        <w:rPr>
          <w:sz w:val="28"/>
          <w:szCs w:val="28"/>
        </w:rPr>
        <w:t>(если диссертация имеет прикладной характер),</w:t>
      </w:r>
    </w:p>
    <w:p w:rsidR="00E26714" w:rsidRDefault="00E26714" w:rsidP="00E26714">
      <w:pPr>
        <w:pStyle w:val="Default"/>
        <w:ind w:firstLine="567"/>
        <w:jc w:val="both"/>
        <w:rPr>
          <w:sz w:val="28"/>
          <w:szCs w:val="28"/>
        </w:rPr>
      </w:pPr>
      <w:r w:rsidRPr="00E26714">
        <w:rPr>
          <w:sz w:val="28"/>
          <w:szCs w:val="28"/>
        </w:rPr>
        <w:t xml:space="preserve"> </w:t>
      </w:r>
      <w:r w:rsidR="00C3003B">
        <w:rPr>
          <w:sz w:val="28"/>
          <w:szCs w:val="28"/>
        </w:rPr>
        <w:t>65</w:t>
      </w:r>
      <w:r w:rsidR="00A64A1C">
        <w:rPr>
          <w:sz w:val="28"/>
          <w:szCs w:val="28"/>
        </w:rPr>
        <w:t xml:space="preserve">. </w:t>
      </w:r>
      <w:r w:rsidRPr="00E26714">
        <w:rPr>
          <w:sz w:val="28"/>
          <w:szCs w:val="28"/>
        </w:rPr>
        <w:t xml:space="preserve">Диссертационный совет информирует докторанта, </w:t>
      </w:r>
      <w:r>
        <w:rPr>
          <w:sz w:val="28"/>
          <w:szCs w:val="28"/>
        </w:rPr>
        <w:t xml:space="preserve">членов диссертационного совета, </w:t>
      </w:r>
      <w:r w:rsidRPr="00E26714">
        <w:rPr>
          <w:sz w:val="28"/>
          <w:szCs w:val="28"/>
        </w:rPr>
        <w:t>официальных рецензентов о проведении заседания диссертационного совета в форме</w:t>
      </w:r>
      <w:r>
        <w:rPr>
          <w:sz w:val="28"/>
          <w:szCs w:val="28"/>
        </w:rPr>
        <w:t xml:space="preserve"> </w:t>
      </w:r>
      <w:r w:rsidRPr="00E26714">
        <w:rPr>
          <w:sz w:val="28"/>
          <w:szCs w:val="28"/>
        </w:rPr>
        <w:t xml:space="preserve">видеоконференции </w:t>
      </w:r>
      <w:r w:rsidRPr="00882F57">
        <w:rPr>
          <w:b/>
          <w:sz w:val="28"/>
          <w:szCs w:val="28"/>
        </w:rPr>
        <w:t>не менее чем за 5 (пять) рабочих дней до защиты</w:t>
      </w:r>
      <w:r w:rsidRPr="00E26714">
        <w:rPr>
          <w:sz w:val="28"/>
          <w:szCs w:val="28"/>
        </w:rPr>
        <w:t xml:space="preserve"> диссертации</w:t>
      </w:r>
      <w:r>
        <w:rPr>
          <w:sz w:val="28"/>
          <w:szCs w:val="28"/>
        </w:rPr>
        <w:t xml:space="preserve"> </w:t>
      </w:r>
      <w:r w:rsidRPr="00E26714">
        <w:rPr>
          <w:sz w:val="28"/>
          <w:szCs w:val="28"/>
        </w:rPr>
        <w:t>посредством электронной почты и объявления на сайте совета.</w:t>
      </w:r>
    </w:p>
    <w:p w:rsidR="002E2F61" w:rsidRPr="002E2F61" w:rsidRDefault="00C3003B" w:rsidP="002E2F6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A64A1C">
        <w:rPr>
          <w:sz w:val="28"/>
          <w:szCs w:val="28"/>
        </w:rPr>
        <w:t xml:space="preserve">. </w:t>
      </w:r>
      <w:r w:rsidR="002E2F61" w:rsidRPr="002E2F61">
        <w:rPr>
          <w:sz w:val="28"/>
          <w:szCs w:val="28"/>
        </w:rPr>
        <w:t xml:space="preserve">При проведении заседания диссертационного совета в форме </w:t>
      </w:r>
      <w:r w:rsidR="002E2F61">
        <w:rPr>
          <w:sz w:val="28"/>
          <w:szCs w:val="28"/>
        </w:rPr>
        <w:t xml:space="preserve">видеоконференции </w:t>
      </w:r>
      <w:r w:rsidR="002E2F61" w:rsidRPr="002E2F61">
        <w:rPr>
          <w:sz w:val="28"/>
          <w:szCs w:val="28"/>
        </w:rPr>
        <w:t>обеспечивается:</w:t>
      </w:r>
    </w:p>
    <w:p w:rsidR="002E2F61" w:rsidRPr="002E2F61" w:rsidRDefault="002C07D2" w:rsidP="00A64A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E2F61" w:rsidRPr="002E2F61">
        <w:rPr>
          <w:sz w:val="28"/>
          <w:szCs w:val="28"/>
        </w:rPr>
        <w:t>визуальная идентификация участников заседания;</w:t>
      </w:r>
    </w:p>
    <w:p w:rsidR="002E2F61" w:rsidRDefault="002C07D2" w:rsidP="00A64A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E2F61">
        <w:rPr>
          <w:sz w:val="28"/>
          <w:szCs w:val="28"/>
        </w:rPr>
        <w:t xml:space="preserve"> </w:t>
      </w:r>
      <w:r w:rsidR="002E2F61" w:rsidRPr="002E2F61">
        <w:rPr>
          <w:sz w:val="28"/>
          <w:szCs w:val="28"/>
        </w:rPr>
        <w:t>непрерывная видео</w:t>
      </w:r>
      <w:r>
        <w:rPr>
          <w:sz w:val="28"/>
          <w:szCs w:val="28"/>
        </w:rPr>
        <w:t xml:space="preserve"> </w:t>
      </w:r>
      <w:r w:rsidR="002E2F61" w:rsidRPr="002E2F61">
        <w:rPr>
          <w:sz w:val="28"/>
          <w:szCs w:val="28"/>
        </w:rPr>
        <w:t xml:space="preserve">- и </w:t>
      </w:r>
      <w:proofErr w:type="spellStart"/>
      <w:r w:rsidR="002E2F61" w:rsidRPr="002E2F61">
        <w:rPr>
          <w:sz w:val="28"/>
          <w:szCs w:val="28"/>
        </w:rPr>
        <w:t>аудиотрансляция</w:t>
      </w:r>
      <w:proofErr w:type="spellEnd"/>
      <w:r w:rsidR="002E2F61" w:rsidRPr="002E2F61">
        <w:rPr>
          <w:sz w:val="28"/>
          <w:szCs w:val="28"/>
        </w:rPr>
        <w:t xml:space="preserve"> выступлений участников заседания в сети</w:t>
      </w:r>
      <w:r w:rsidR="002E2F61">
        <w:rPr>
          <w:sz w:val="28"/>
          <w:szCs w:val="28"/>
        </w:rPr>
        <w:t xml:space="preserve"> интернет;</w:t>
      </w:r>
    </w:p>
    <w:p w:rsidR="002E2F61" w:rsidRPr="002E2F61" w:rsidRDefault="002C07D2" w:rsidP="00A64A1C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E2F61">
        <w:rPr>
          <w:sz w:val="28"/>
          <w:szCs w:val="28"/>
        </w:rPr>
        <w:t xml:space="preserve"> </w:t>
      </w:r>
      <w:r w:rsidR="002E2F61" w:rsidRPr="002E2F61">
        <w:rPr>
          <w:sz w:val="28"/>
          <w:szCs w:val="28"/>
        </w:rPr>
        <w:t>видео- и аудиозапись заседания;</w:t>
      </w:r>
    </w:p>
    <w:p w:rsidR="00C6206F" w:rsidRDefault="002C07D2" w:rsidP="006A006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E2F61">
        <w:rPr>
          <w:sz w:val="28"/>
          <w:szCs w:val="28"/>
        </w:rPr>
        <w:t xml:space="preserve"> </w:t>
      </w:r>
      <w:r w:rsidR="002E2F61" w:rsidRPr="002E2F61">
        <w:rPr>
          <w:sz w:val="28"/>
          <w:szCs w:val="28"/>
        </w:rPr>
        <w:t>тайное голосование членов диссертационного совета.</w:t>
      </w:r>
    </w:p>
    <w:p w:rsidR="00D75615" w:rsidRPr="00DC7D14" w:rsidRDefault="00916B7C" w:rsidP="00D756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06A">
        <w:rPr>
          <w:rFonts w:ascii="Times New Roman" w:hAnsi="Times New Roman" w:cs="Times New Roman"/>
          <w:sz w:val="28"/>
          <w:szCs w:val="28"/>
        </w:rPr>
        <w:t>6</w:t>
      </w:r>
      <w:r w:rsidR="00C3003B">
        <w:rPr>
          <w:rFonts w:ascii="Times New Roman" w:hAnsi="Times New Roman" w:cs="Times New Roman"/>
          <w:sz w:val="28"/>
          <w:szCs w:val="28"/>
        </w:rPr>
        <w:t>7</w:t>
      </w:r>
      <w:r w:rsidRPr="006A0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615" w:rsidRPr="00320F19">
        <w:rPr>
          <w:rFonts w:ascii="Times New Roman" w:hAnsi="Times New Roman" w:cs="Times New Roman"/>
          <w:b/>
          <w:sz w:val="28"/>
          <w:szCs w:val="28"/>
        </w:rPr>
        <w:t xml:space="preserve">Университет </w:t>
      </w:r>
      <w:r w:rsidR="00D75615" w:rsidRPr="00C6206F">
        <w:rPr>
          <w:rFonts w:ascii="Times New Roman" w:hAnsi="Times New Roman" w:cs="Times New Roman"/>
          <w:b/>
          <w:sz w:val="28"/>
          <w:szCs w:val="28"/>
        </w:rPr>
        <w:t>обеспечивает видеозапись</w:t>
      </w:r>
      <w:r w:rsidR="00D75615" w:rsidRPr="00DC7D14">
        <w:rPr>
          <w:rFonts w:ascii="Times New Roman" w:hAnsi="Times New Roman" w:cs="Times New Roman"/>
          <w:sz w:val="28"/>
          <w:szCs w:val="28"/>
        </w:rPr>
        <w:t xml:space="preserve"> защиты диссертации в полном объеме, монтаж не допускается. Оформляется протокол заседания диссертационного совета.</w:t>
      </w:r>
    </w:p>
    <w:p w:rsidR="00821DBF" w:rsidRPr="00DC7D14" w:rsidRDefault="00916B7C" w:rsidP="004863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03B">
        <w:rPr>
          <w:rFonts w:ascii="Times New Roman" w:hAnsi="Times New Roman" w:cs="Times New Roman"/>
          <w:sz w:val="28"/>
          <w:szCs w:val="28"/>
        </w:rPr>
        <w:t>8</w:t>
      </w:r>
      <w:r w:rsidR="00821DBF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390C04" w:rsidRPr="00DC7D14">
        <w:rPr>
          <w:rFonts w:ascii="Times New Roman" w:hAnsi="Times New Roman" w:cs="Times New Roman"/>
          <w:sz w:val="28"/>
          <w:szCs w:val="28"/>
        </w:rPr>
        <w:t>Официальным рецензентам разрешается выступить на данном заседании диссертационного совета по защите</w:t>
      </w:r>
      <w:r w:rsidR="006A006A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="006A006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6A006A">
        <w:rPr>
          <w:rFonts w:ascii="Times New Roman" w:hAnsi="Times New Roman" w:cs="Times New Roman"/>
          <w:sz w:val="28"/>
          <w:szCs w:val="28"/>
        </w:rPr>
        <w:t xml:space="preserve"> в форме видео</w:t>
      </w:r>
      <w:r w:rsidR="00390C04" w:rsidRPr="00DC7D14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30230D" w:rsidRPr="00DC7D14" w:rsidRDefault="00916B7C" w:rsidP="00BF1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3003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0230D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Заседание диссертационного совета </w:t>
      </w:r>
      <w:r w:rsidR="00A65E7B">
        <w:rPr>
          <w:rFonts w:ascii="Times New Roman" w:hAnsi="Times New Roman" w:cs="Times New Roman"/>
          <w:color w:val="000000"/>
          <w:sz w:val="28"/>
          <w:szCs w:val="28"/>
        </w:rPr>
        <w:t xml:space="preserve">по защите диссертации проходит </w:t>
      </w:r>
      <w:r w:rsidR="0059738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официально, </w:t>
      </w:r>
      <w:r w:rsidR="0030230D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04EEA" w:rsidRPr="00DC7D14">
        <w:rPr>
          <w:rFonts w:ascii="Times New Roman" w:hAnsi="Times New Roman" w:cs="Times New Roman"/>
          <w:color w:val="000000"/>
          <w:sz w:val="28"/>
          <w:szCs w:val="28"/>
        </w:rPr>
        <w:t>конференц-зале</w:t>
      </w:r>
      <w:r w:rsidR="0030230D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университета. Техническое обеспечение заседания – звукоусиление, демонстрация презентации, аудиовидеозапись, электронное голосование (при необходимости) – осуществляет </w:t>
      </w:r>
      <w:r w:rsidR="0030230D" w:rsidRPr="00DC7D14">
        <w:rPr>
          <w:rFonts w:ascii="Times New Roman" w:hAnsi="Times New Roman" w:cs="Times New Roman"/>
          <w:sz w:val="28"/>
          <w:szCs w:val="28"/>
        </w:rPr>
        <w:t>информационно-технический отдел</w:t>
      </w:r>
      <w:r w:rsidR="00A65E7B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30230D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329F" w:rsidRPr="00DC7D14" w:rsidRDefault="00C3003B" w:rsidP="00BF1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12903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9D0CDD" w:rsidRPr="00DC7D14">
        <w:rPr>
          <w:rFonts w:ascii="Times New Roman" w:hAnsi="Times New Roman" w:cs="Times New Roman"/>
          <w:sz w:val="28"/>
          <w:szCs w:val="28"/>
        </w:rPr>
        <w:t>Процедура заседания диссертационного совета по защите диссертации</w:t>
      </w:r>
      <w:r w:rsidR="00620E9F">
        <w:rPr>
          <w:rFonts w:ascii="Times New Roman" w:hAnsi="Times New Roman" w:cs="Times New Roman"/>
          <w:sz w:val="28"/>
          <w:szCs w:val="28"/>
        </w:rPr>
        <w:t xml:space="preserve"> </w:t>
      </w:r>
      <w:r w:rsidR="009D0CDD" w:rsidRPr="00DC7D14">
        <w:rPr>
          <w:rFonts w:ascii="Times New Roman" w:hAnsi="Times New Roman" w:cs="Times New Roman"/>
          <w:sz w:val="28"/>
          <w:szCs w:val="28"/>
        </w:rPr>
        <w:t>включает следующее:</w:t>
      </w:r>
    </w:p>
    <w:p w:rsidR="00DA67D9" w:rsidRPr="00717B86" w:rsidRDefault="00620E9F" w:rsidP="00916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 xml:space="preserve">1) </w:t>
      </w:r>
      <w:r w:rsidR="00DA67D9" w:rsidRPr="00717B86">
        <w:rPr>
          <w:rFonts w:ascii="Times New Roman" w:hAnsi="Times New Roman" w:cs="Times New Roman"/>
          <w:sz w:val="28"/>
          <w:szCs w:val="28"/>
        </w:rPr>
        <w:t>вступительное слово председателя о кворуме, правомочности</w:t>
      </w:r>
      <w:r w:rsidR="001F2171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DA67D9" w:rsidRPr="00717B86">
        <w:rPr>
          <w:rFonts w:ascii="Times New Roman" w:hAnsi="Times New Roman" w:cs="Times New Roman"/>
          <w:sz w:val="28"/>
          <w:szCs w:val="28"/>
        </w:rPr>
        <w:t xml:space="preserve">проведения заседания, представление 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соискателей, специальностей и тем </w:t>
      </w:r>
      <w:r w:rsidR="00DA67D9" w:rsidRPr="00717B86">
        <w:rPr>
          <w:rFonts w:ascii="Times New Roman" w:hAnsi="Times New Roman" w:cs="Times New Roman"/>
          <w:sz w:val="28"/>
          <w:szCs w:val="28"/>
        </w:rPr>
        <w:t>диссертаций;</w:t>
      </w:r>
    </w:p>
    <w:p w:rsidR="00DA67D9" w:rsidRPr="00717B86" w:rsidRDefault="00620E9F" w:rsidP="00916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 xml:space="preserve">2) </w:t>
      </w:r>
      <w:r w:rsidR="00DA67D9" w:rsidRPr="00717B86">
        <w:rPr>
          <w:rFonts w:ascii="Times New Roman" w:hAnsi="Times New Roman" w:cs="Times New Roman"/>
          <w:sz w:val="28"/>
          <w:szCs w:val="28"/>
        </w:rPr>
        <w:t>выступление ученого секретаря для оглашения соответствия</w:t>
      </w:r>
      <w:r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DA67D9" w:rsidRPr="00717B8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451B86" w:rsidRPr="00717B86">
        <w:rPr>
          <w:rFonts w:ascii="Times New Roman" w:hAnsi="Times New Roman" w:cs="Times New Roman"/>
          <w:sz w:val="28"/>
          <w:szCs w:val="28"/>
        </w:rPr>
        <w:t>соискателя</w:t>
      </w:r>
      <w:r w:rsidR="00DA67D9" w:rsidRPr="00717B86">
        <w:rPr>
          <w:rFonts w:ascii="Times New Roman" w:hAnsi="Times New Roman" w:cs="Times New Roman"/>
          <w:sz w:val="28"/>
          <w:szCs w:val="28"/>
        </w:rPr>
        <w:t xml:space="preserve"> нормативным тре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бованиям, с указанием полноты и </w:t>
      </w:r>
      <w:r w:rsidR="00DA67D9" w:rsidRPr="00717B86">
        <w:rPr>
          <w:rFonts w:ascii="Times New Roman" w:hAnsi="Times New Roman" w:cs="Times New Roman"/>
          <w:sz w:val="28"/>
          <w:szCs w:val="28"/>
        </w:rPr>
        <w:t>соответствия научных публикаций;</w:t>
      </w:r>
    </w:p>
    <w:p w:rsidR="00DA67D9" w:rsidRDefault="00620E9F" w:rsidP="00916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 xml:space="preserve">3) </w:t>
      </w:r>
      <w:r w:rsidR="00DA67D9" w:rsidRPr="00717B86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4B6190" w:rsidRPr="00717B86">
        <w:rPr>
          <w:rFonts w:ascii="Times New Roman" w:hAnsi="Times New Roman" w:cs="Times New Roman"/>
          <w:sz w:val="28"/>
          <w:szCs w:val="28"/>
        </w:rPr>
        <w:t>соискателя</w:t>
      </w:r>
      <w:r w:rsidR="00DA67D9" w:rsidRPr="00717B86">
        <w:rPr>
          <w:rFonts w:ascii="Times New Roman" w:hAnsi="Times New Roman" w:cs="Times New Roman"/>
          <w:sz w:val="28"/>
          <w:szCs w:val="28"/>
        </w:rPr>
        <w:t xml:space="preserve"> (доклад до 20 минут);</w:t>
      </w:r>
    </w:p>
    <w:p w:rsidR="0059738D" w:rsidRPr="00717B86" w:rsidRDefault="0059738D" w:rsidP="00916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вопросы членов диссертационного совета соискателю;</w:t>
      </w:r>
    </w:p>
    <w:p w:rsidR="00451B86" w:rsidRPr="00717B86" w:rsidRDefault="0059738D" w:rsidP="00916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выступлени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 научных консультантов;</w:t>
      </w:r>
    </w:p>
    <w:p w:rsidR="00451B86" w:rsidRPr="00DC7D14" w:rsidRDefault="00610BDF" w:rsidP="00916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выступления рецензентов;</w:t>
      </w:r>
    </w:p>
    <w:p w:rsidR="00451B86" w:rsidRPr="00717B86" w:rsidRDefault="00610BD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AF39AB" w:rsidRPr="00717B86">
        <w:rPr>
          <w:rFonts w:ascii="Times New Roman" w:hAnsi="Times New Roman" w:cs="Times New Roman"/>
          <w:sz w:val="28"/>
          <w:szCs w:val="28"/>
        </w:rPr>
        <w:t>соискателя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 на замечания рецензентов и выводы по их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451B86" w:rsidRPr="00717B86">
        <w:rPr>
          <w:rFonts w:ascii="Times New Roman" w:hAnsi="Times New Roman" w:cs="Times New Roman"/>
          <w:sz w:val="28"/>
          <w:szCs w:val="28"/>
        </w:rPr>
        <w:t>рекомендациям;</w:t>
      </w:r>
    </w:p>
    <w:p w:rsidR="00451B86" w:rsidRPr="00717B86" w:rsidRDefault="00610BD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дискуссия членов диссертационного совета;</w:t>
      </w:r>
    </w:p>
    <w:p w:rsidR="00451B86" w:rsidRPr="00717B86" w:rsidRDefault="00610BD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заключительное слово </w:t>
      </w:r>
      <w:r w:rsidR="001C7753" w:rsidRPr="00717B86">
        <w:rPr>
          <w:rFonts w:ascii="Times New Roman" w:hAnsi="Times New Roman" w:cs="Times New Roman"/>
          <w:sz w:val="28"/>
          <w:szCs w:val="28"/>
        </w:rPr>
        <w:t>соискателя</w:t>
      </w:r>
      <w:r w:rsidR="00451B86" w:rsidRPr="00717B86">
        <w:rPr>
          <w:rFonts w:ascii="Times New Roman" w:hAnsi="Times New Roman" w:cs="Times New Roman"/>
          <w:sz w:val="28"/>
          <w:szCs w:val="28"/>
        </w:rPr>
        <w:t>;</w:t>
      </w:r>
    </w:p>
    <w:p w:rsidR="00620E9F" w:rsidRPr="00717B86" w:rsidRDefault="00610BD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выборы счетной комиссии в количестве 3 человек из состава</w:t>
      </w:r>
      <w:r w:rsidR="00620E9F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451B86" w:rsidRPr="00717B86">
        <w:rPr>
          <w:rFonts w:ascii="Times New Roman" w:hAnsi="Times New Roman" w:cs="Times New Roman"/>
          <w:sz w:val="28"/>
          <w:szCs w:val="28"/>
        </w:rPr>
        <w:t>диссертационного совета, за исключением председателя;</w:t>
      </w:r>
    </w:p>
    <w:p w:rsidR="00451B86" w:rsidRPr="00717B86" w:rsidRDefault="00620E9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>1</w:t>
      </w:r>
      <w:r w:rsidR="00610BDF">
        <w:rPr>
          <w:rFonts w:ascii="Times New Roman" w:hAnsi="Times New Roman" w:cs="Times New Roman"/>
          <w:sz w:val="28"/>
          <w:szCs w:val="28"/>
        </w:rPr>
        <w:t>1</w:t>
      </w:r>
      <w:r w:rsidRPr="00717B86">
        <w:rPr>
          <w:rFonts w:ascii="Times New Roman" w:hAnsi="Times New Roman" w:cs="Times New Roman"/>
          <w:sz w:val="28"/>
          <w:szCs w:val="28"/>
        </w:rPr>
        <w:t>)</w:t>
      </w:r>
      <w:r w:rsidR="00451B86" w:rsidRPr="00717B86">
        <w:rPr>
          <w:rFonts w:ascii="Times New Roman" w:hAnsi="Times New Roman" w:cs="Times New Roman"/>
          <w:sz w:val="28"/>
          <w:szCs w:val="28"/>
        </w:rPr>
        <w:t xml:space="preserve"> проведение тайного голосования по вопросу ходатайства о</w:t>
      </w:r>
      <w:r w:rsidR="00597830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451B86" w:rsidRPr="00717B86">
        <w:rPr>
          <w:rFonts w:ascii="Times New Roman" w:hAnsi="Times New Roman" w:cs="Times New Roman"/>
          <w:sz w:val="28"/>
          <w:szCs w:val="28"/>
        </w:rPr>
        <w:t>присуждении степени</w:t>
      </w:r>
      <w:r w:rsidR="00CA6B88" w:rsidRPr="00717B86">
        <w:rPr>
          <w:rFonts w:ascii="Times New Roman" w:hAnsi="Times New Roman" w:cs="Times New Roman"/>
          <w:sz w:val="28"/>
          <w:szCs w:val="28"/>
        </w:rPr>
        <w:t xml:space="preserve"> и оценке докторанта по цифровому эквиваленту соответствующей четырех бальной системе</w:t>
      </w:r>
      <w:r w:rsidR="00451B86" w:rsidRPr="00717B86">
        <w:rPr>
          <w:rFonts w:ascii="Times New Roman" w:hAnsi="Times New Roman" w:cs="Times New Roman"/>
          <w:sz w:val="28"/>
          <w:szCs w:val="28"/>
        </w:rPr>
        <w:t>;</w:t>
      </w:r>
    </w:p>
    <w:p w:rsidR="00451B86" w:rsidRPr="00717B86" w:rsidRDefault="00620E9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>1</w:t>
      </w:r>
      <w:r w:rsidR="00610BDF">
        <w:rPr>
          <w:rFonts w:ascii="Times New Roman" w:hAnsi="Times New Roman" w:cs="Times New Roman"/>
          <w:sz w:val="28"/>
          <w:szCs w:val="28"/>
        </w:rPr>
        <w:t>2</w:t>
      </w:r>
      <w:r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выступление председателя счетной комиссии о результатах тайного</w:t>
      </w:r>
      <w:r w:rsidR="00597830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451B86" w:rsidRPr="00717B86">
        <w:rPr>
          <w:rFonts w:ascii="Times New Roman" w:hAnsi="Times New Roman" w:cs="Times New Roman"/>
          <w:sz w:val="28"/>
          <w:szCs w:val="28"/>
        </w:rPr>
        <w:t>голосования, утверждение протокола счетной комиссии;</w:t>
      </w:r>
    </w:p>
    <w:p w:rsidR="00451B86" w:rsidRPr="00717B86" w:rsidRDefault="00620E9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>1</w:t>
      </w:r>
      <w:r w:rsidR="00610BDF">
        <w:rPr>
          <w:rFonts w:ascii="Times New Roman" w:hAnsi="Times New Roman" w:cs="Times New Roman"/>
          <w:sz w:val="28"/>
          <w:szCs w:val="28"/>
        </w:rPr>
        <w:t>3</w:t>
      </w:r>
      <w:r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объявление результатов публичной защиты;</w:t>
      </w:r>
    </w:p>
    <w:p w:rsidR="00451B86" w:rsidRPr="00DC7D14" w:rsidRDefault="00620E9F" w:rsidP="00717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B86">
        <w:rPr>
          <w:rFonts w:ascii="Times New Roman" w:hAnsi="Times New Roman" w:cs="Times New Roman"/>
          <w:sz w:val="28"/>
          <w:szCs w:val="28"/>
        </w:rPr>
        <w:t>1</w:t>
      </w:r>
      <w:r w:rsidR="00610BDF">
        <w:rPr>
          <w:rFonts w:ascii="Times New Roman" w:hAnsi="Times New Roman" w:cs="Times New Roman"/>
          <w:sz w:val="28"/>
          <w:szCs w:val="28"/>
        </w:rPr>
        <w:t>4</w:t>
      </w:r>
      <w:r w:rsidRPr="00717B86">
        <w:rPr>
          <w:rFonts w:ascii="Times New Roman" w:hAnsi="Times New Roman" w:cs="Times New Roman"/>
          <w:sz w:val="28"/>
          <w:szCs w:val="28"/>
        </w:rPr>
        <w:t xml:space="preserve">) </w:t>
      </w:r>
      <w:r w:rsidR="00451B86" w:rsidRPr="00717B86">
        <w:rPr>
          <w:rFonts w:ascii="Times New Roman" w:hAnsi="Times New Roman" w:cs="Times New Roman"/>
          <w:sz w:val="28"/>
          <w:szCs w:val="28"/>
        </w:rPr>
        <w:t>принятие заключения диссертационного совета по диссертации на</w:t>
      </w:r>
      <w:r w:rsidR="00597830" w:rsidRPr="00717B86">
        <w:rPr>
          <w:rFonts w:ascii="Times New Roman" w:hAnsi="Times New Roman" w:cs="Times New Roman"/>
          <w:sz w:val="28"/>
          <w:szCs w:val="28"/>
        </w:rPr>
        <w:t xml:space="preserve"> </w:t>
      </w:r>
      <w:r w:rsidR="00451B86" w:rsidRPr="00717B86">
        <w:rPr>
          <w:rFonts w:ascii="Times New Roman" w:hAnsi="Times New Roman" w:cs="Times New Roman"/>
          <w:sz w:val="28"/>
          <w:szCs w:val="28"/>
        </w:rPr>
        <w:t>основе защиты.</w:t>
      </w:r>
    </w:p>
    <w:p w:rsidR="009D1C00" w:rsidRPr="009D1C00" w:rsidRDefault="003060F5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0887">
        <w:rPr>
          <w:rFonts w:ascii="Times New Roman" w:hAnsi="Times New Roman" w:cs="Times New Roman"/>
          <w:sz w:val="28"/>
          <w:szCs w:val="28"/>
        </w:rPr>
        <w:t>1</w:t>
      </w:r>
      <w:r w:rsidR="0064329F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9D1C00" w:rsidRPr="009D1C00">
        <w:rPr>
          <w:rFonts w:ascii="Times New Roman" w:hAnsi="Times New Roman" w:cs="Times New Roman"/>
          <w:sz w:val="28"/>
          <w:szCs w:val="28"/>
        </w:rPr>
        <w:t xml:space="preserve">Диссертационный совет проводит </w:t>
      </w:r>
      <w:r w:rsidR="009D1C00" w:rsidRPr="009D1C00">
        <w:rPr>
          <w:rFonts w:ascii="Times New Roman" w:hAnsi="Times New Roman" w:cs="Times New Roman"/>
          <w:b/>
          <w:sz w:val="28"/>
          <w:szCs w:val="28"/>
        </w:rPr>
        <w:t>тайное голосование</w:t>
      </w:r>
      <w:r w:rsidR="009D1C00" w:rsidRPr="009D1C00">
        <w:rPr>
          <w:rFonts w:ascii="Times New Roman" w:hAnsi="Times New Roman" w:cs="Times New Roman"/>
          <w:sz w:val="28"/>
          <w:szCs w:val="28"/>
        </w:rPr>
        <w:t xml:space="preserve"> для</w:t>
      </w:r>
      <w:r w:rsidR="009D1C00">
        <w:rPr>
          <w:rFonts w:ascii="Times New Roman" w:hAnsi="Times New Roman" w:cs="Times New Roman"/>
          <w:sz w:val="28"/>
          <w:szCs w:val="28"/>
        </w:rPr>
        <w:t xml:space="preserve"> принятия одного из </w:t>
      </w:r>
      <w:r w:rsidR="009D1C00" w:rsidRPr="009D1C00">
        <w:rPr>
          <w:rFonts w:ascii="Times New Roman" w:hAnsi="Times New Roman" w:cs="Times New Roman"/>
          <w:sz w:val="28"/>
          <w:szCs w:val="28"/>
        </w:rPr>
        <w:t>следующих решений:</w:t>
      </w:r>
    </w:p>
    <w:p w:rsidR="009D1C00" w:rsidRPr="009D1C00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 xml:space="preserve"> 1) ходатайствовать перед Комитетом для присуждения докторанту степени доктора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философии (</w:t>
      </w:r>
      <w:proofErr w:type="spellStart"/>
      <w:r w:rsidRPr="009D1C00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9D1C00">
        <w:rPr>
          <w:rFonts w:ascii="Times New Roman" w:hAnsi="Times New Roman" w:cs="Times New Roman"/>
          <w:sz w:val="28"/>
          <w:szCs w:val="28"/>
        </w:rPr>
        <w:t>) или доктора по профилю;</w:t>
      </w:r>
    </w:p>
    <w:p w:rsidR="009D1C00" w:rsidRPr="009D1C00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 xml:space="preserve"> 2) направить диссертацию на доработку (тольк</w:t>
      </w:r>
      <w:r>
        <w:rPr>
          <w:rFonts w:ascii="Times New Roman" w:hAnsi="Times New Roman" w:cs="Times New Roman"/>
          <w:sz w:val="28"/>
          <w:szCs w:val="28"/>
        </w:rPr>
        <w:t xml:space="preserve">о в случае защиты диссертации в </w:t>
      </w:r>
      <w:r w:rsidRPr="009D1C00">
        <w:rPr>
          <w:rFonts w:ascii="Times New Roman" w:hAnsi="Times New Roman" w:cs="Times New Roman"/>
          <w:sz w:val="28"/>
          <w:szCs w:val="28"/>
        </w:rPr>
        <w:t>форме диссертационной работы);</w:t>
      </w:r>
    </w:p>
    <w:p w:rsidR="009D1C00" w:rsidRPr="009D1C00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 xml:space="preserve"> 3) направить диссертацию на повторную защиту;</w:t>
      </w:r>
    </w:p>
    <w:p w:rsidR="009D1C00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 xml:space="preserve"> 4) отказать в ходатайстве перед Комитетом для присуждения докторанту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доктора философ</w:t>
      </w:r>
      <w:r w:rsidR="00C122E7">
        <w:rPr>
          <w:rFonts w:ascii="Times New Roman" w:hAnsi="Times New Roman" w:cs="Times New Roman"/>
          <w:sz w:val="28"/>
          <w:szCs w:val="28"/>
        </w:rPr>
        <w:t>ии (</w:t>
      </w:r>
      <w:proofErr w:type="spellStart"/>
      <w:r w:rsidR="00C122E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C122E7">
        <w:rPr>
          <w:rFonts w:ascii="Times New Roman" w:hAnsi="Times New Roman" w:cs="Times New Roman"/>
          <w:sz w:val="28"/>
          <w:szCs w:val="28"/>
        </w:rPr>
        <w:t>) или доктора по профилю.</w:t>
      </w:r>
    </w:p>
    <w:p w:rsidR="007C52D9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>Диссертационная работа направляется на доработку в случае, если в ней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 xml:space="preserve">несущественные замечания по тексту, исправление которых не меняет сути работы. </w:t>
      </w:r>
    </w:p>
    <w:p w:rsidR="007C52D9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случае, если диссертация не соответствует пункту 4 и (или) 6 Правил и (или) 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соответствует принципам (за исключением принципа академической честности),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 xml:space="preserve">указанным в пункте 5 Правил, то она направляется на повторную защиту. </w:t>
      </w:r>
    </w:p>
    <w:p w:rsidR="009D1C00" w:rsidRDefault="009D1C00" w:rsidP="009D1C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00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нарушении принципа академической честности или несоответствии принципам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научной новизны, внутреннего единства, достоверности принимается решение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C00">
        <w:rPr>
          <w:rFonts w:ascii="Times New Roman" w:hAnsi="Times New Roman" w:cs="Times New Roman"/>
          <w:sz w:val="28"/>
          <w:szCs w:val="28"/>
        </w:rPr>
        <w:t>отказе в присуждении степени доктора философии (</w:t>
      </w:r>
      <w:proofErr w:type="spellStart"/>
      <w:r w:rsidRPr="009D1C00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9D1C00">
        <w:rPr>
          <w:rFonts w:ascii="Times New Roman" w:hAnsi="Times New Roman" w:cs="Times New Roman"/>
          <w:sz w:val="28"/>
          <w:szCs w:val="28"/>
        </w:rPr>
        <w:t>) или доктора по профилю.</w:t>
      </w:r>
    </w:p>
    <w:p w:rsidR="0086566E" w:rsidRPr="00DC7D14" w:rsidRDefault="00C70887" w:rsidP="00303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1F2171">
        <w:rPr>
          <w:rFonts w:ascii="Times New Roman" w:hAnsi="Times New Roman" w:cs="Times New Roman"/>
          <w:sz w:val="28"/>
          <w:szCs w:val="28"/>
        </w:rPr>
        <w:t xml:space="preserve">. </w:t>
      </w:r>
      <w:r w:rsidR="0086566E" w:rsidRPr="00DC7D14">
        <w:rPr>
          <w:rFonts w:ascii="Times New Roman" w:hAnsi="Times New Roman" w:cs="Times New Roman"/>
          <w:sz w:val="28"/>
          <w:szCs w:val="28"/>
        </w:rPr>
        <w:t>Члены диссертационного совета, которые являются научными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="0086566E" w:rsidRPr="00DC7D14">
        <w:rPr>
          <w:rFonts w:ascii="Times New Roman" w:hAnsi="Times New Roman" w:cs="Times New Roman"/>
          <w:sz w:val="28"/>
          <w:szCs w:val="28"/>
        </w:rPr>
        <w:t>консультантами, непосредственными руководителями или находятся в близком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="0086566E" w:rsidRPr="00DC7D14">
        <w:rPr>
          <w:rFonts w:ascii="Times New Roman" w:hAnsi="Times New Roman" w:cs="Times New Roman"/>
          <w:sz w:val="28"/>
          <w:szCs w:val="28"/>
        </w:rPr>
        <w:t>родстве с докторантом, в голосовании не участвуют.</w:t>
      </w:r>
    </w:p>
    <w:p w:rsidR="00FA203D" w:rsidRDefault="00C70887" w:rsidP="00FA2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303345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 В тайном голосовании принимают участие</w:t>
      </w:r>
      <w:r w:rsidR="00FA203D">
        <w:rPr>
          <w:rFonts w:ascii="Times New Roman" w:hAnsi="Times New Roman" w:cs="Times New Roman"/>
          <w:sz w:val="28"/>
          <w:szCs w:val="28"/>
        </w:rPr>
        <w:t xml:space="preserve"> официальные рецензенты, голоса </w:t>
      </w:r>
      <w:r w:rsidR="00FA203D" w:rsidRPr="00FA203D">
        <w:rPr>
          <w:rFonts w:ascii="Times New Roman" w:hAnsi="Times New Roman" w:cs="Times New Roman"/>
          <w:sz w:val="28"/>
          <w:szCs w:val="28"/>
        </w:rPr>
        <w:t>которых равнозначны голосам членов диссертационного с</w:t>
      </w:r>
      <w:r w:rsidR="00FA203D">
        <w:rPr>
          <w:rFonts w:ascii="Times New Roman" w:hAnsi="Times New Roman" w:cs="Times New Roman"/>
          <w:sz w:val="28"/>
          <w:szCs w:val="28"/>
        </w:rPr>
        <w:t>овета.</w:t>
      </w:r>
    </w:p>
    <w:p w:rsidR="00FA203D" w:rsidRDefault="00C70887" w:rsidP="00FA2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B6118D">
        <w:rPr>
          <w:rFonts w:ascii="Times New Roman" w:hAnsi="Times New Roman" w:cs="Times New Roman"/>
          <w:sz w:val="28"/>
          <w:szCs w:val="28"/>
        </w:rPr>
        <w:t xml:space="preserve">. 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FA203D" w:rsidRPr="002D49A3">
        <w:rPr>
          <w:rFonts w:ascii="Times New Roman" w:hAnsi="Times New Roman" w:cs="Times New Roman"/>
          <w:b/>
          <w:sz w:val="28"/>
          <w:szCs w:val="28"/>
        </w:rPr>
        <w:t>о ходатайстве перед Комитетом</w:t>
      </w:r>
      <w:r w:rsidR="00FA203D">
        <w:rPr>
          <w:rFonts w:ascii="Times New Roman" w:hAnsi="Times New Roman" w:cs="Times New Roman"/>
          <w:sz w:val="28"/>
          <w:szCs w:val="28"/>
        </w:rPr>
        <w:t xml:space="preserve"> для </w:t>
      </w:r>
      <w:r w:rsidR="002D49A3">
        <w:rPr>
          <w:rFonts w:ascii="Times New Roman" w:hAnsi="Times New Roman" w:cs="Times New Roman"/>
          <w:sz w:val="28"/>
          <w:szCs w:val="28"/>
        </w:rPr>
        <w:t>присуждения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 степени доктора философии (</w:t>
      </w:r>
      <w:proofErr w:type="spellStart"/>
      <w:r w:rsidR="00FA203D" w:rsidRPr="00FA203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FA203D" w:rsidRPr="00FA203D">
        <w:rPr>
          <w:rFonts w:ascii="Times New Roman" w:hAnsi="Times New Roman" w:cs="Times New Roman"/>
          <w:sz w:val="28"/>
          <w:szCs w:val="28"/>
        </w:rPr>
        <w:t>) или доктора по профилю считается</w:t>
      </w:r>
      <w:r w:rsid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>принятым, если за него проголосовало 3/4 (три четверти) и более лиц, участвующих в</w:t>
      </w:r>
      <w:r w:rsidR="00FA203D">
        <w:rPr>
          <w:rFonts w:ascii="Times New Roman" w:hAnsi="Times New Roman" w:cs="Times New Roman"/>
          <w:sz w:val="28"/>
          <w:szCs w:val="28"/>
        </w:rPr>
        <w:t xml:space="preserve"> голосовании.</w:t>
      </w:r>
    </w:p>
    <w:p w:rsidR="00FA203D" w:rsidRDefault="00C70887" w:rsidP="00FA2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0E2810">
        <w:rPr>
          <w:rFonts w:ascii="Times New Roman" w:hAnsi="Times New Roman" w:cs="Times New Roman"/>
          <w:sz w:val="28"/>
          <w:szCs w:val="28"/>
        </w:rPr>
        <w:t xml:space="preserve">. 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FA203D" w:rsidRPr="00FA203D">
        <w:rPr>
          <w:rFonts w:ascii="Times New Roman" w:hAnsi="Times New Roman" w:cs="Times New Roman"/>
          <w:b/>
          <w:sz w:val="28"/>
          <w:szCs w:val="28"/>
        </w:rPr>
        <w:t xml:space="preserve">об отказе в </w:t>
      </w:r>
      <w:r w:rsidR="002D49A3" w:rsidRPr="002D49A3">
        <w:rPr>
          <w:rFonts w:ascii="Times New Roman" w:hAnsi="Times New Roman" w:cs="Times New Roman"/>
          <w:b/>
          <w:sz w:val="28"/>
          <w:szCs w:val="28"/>
        </w:rPr>
        <w:t>ходатайстве</w:t>
      </w:r>
      <w:r w:rsidR="002D49A3">
        <w:rPr>
          <w:rFonts w:ascii="Times New Roman" w:hAnsi="Times New Roman" w:cs="Times New Roman"/>
          <w:b/>
          <w:sz w:val="28"/>
          <w:szCs w:val="28"/>
        </w:rPr>
        <w:t xml:space="preserve"> перед КОКСОН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2D49A3">
        <w:rPr>
          <w:rFonts w:ascii="Times New Roman" w:hAnsi="Times New Roman" w:cs="Times New Roman"/>
          <w:sz w:val="28"/>
          <w:szCs w:val="28"/>
        </w:rPr>
        <w:t>для присуждения</w:t>
      </w:r>
      <w:r w:rsidR="002D49A3" w:rsidRP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>степени доктора философии (</w:t>
      </w:r>
      <w:proofErr w:type="spellStart"/>
      <w:r w:rsidR="00FA203D" w:rsidRPr="00FA203D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FA203D" w:rsidRPr="00FA203D">
        <w:rPr>
          <w:rFonts w:ascii="Times New Roman" w:hAnsi="Times New Roman" w:cs="Times New Roman"/>
          <w:sz w:val="28"/>
          <w:szCs w:val="28"/>
        </w:rPr>
        <w:t>) или</w:t>
      </w:r>
      <w:r w:rsid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доктора по профилю, </w:t>
      </w:r>
      <w:r w:rsidR="00FA203D" w:rsidRPr="00FA203D">
        <w:rPr>
          <w:rFonts w:ascii="Times New Roman" w:hAnsi="Times New Roman" w:cs="Times New Roman"/>
          <w:b/>
          <w:sz w:val="28"/>
          <w:szCs w:val="28"/>
        </w:rPr>
        <w:t>направлении диссертации на доработку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A203D" w:rsidRPr="00FA203D">
        <w:rPr>
          <w:rFonts w:ascii="Times New Roman" w:hAnsi="Times New Roman" w:cs="Times New Roman"/>
          <w:b/>
          <w:sz w:val="28"/>
          <w:szCs w:val="28"/>
        </w:rPr>
        <w:t>на повторную защиту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 считается принятым, если за него проголосовало 2/3 (две трети) и более лиц,</w:t>
      </w:r>
      <w:r w:rsid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 xml:space="preserve">участвующих в голосовании. </w:t>
      </w:r>
    </w:p>
    <w:p w:rsidR="00FA203D" w:rsidRDefault="00C70887" w:rsidP="00FA2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76</w:t>
      </w:r>
      <w:r w:rsidR="000E2810">
        <w:rPr>
          <w:rFonts w:ascii="Times New Roman" w:hAnsi="Times New Roman" w:cs="Times New Roman"/>
          <w:sz w:val="28"/>
          <w:szCs w:val="28"/>
        </w:rPr>
        <w:t xml:space="preserve">. </w:t>
      </w:r>
      <w:r w:rsidR="00FA203D" w:rsidRPr="00FA203D">
        <w:rPr>
          <w:rFonts w:ascii="Times New Roman" w:hAnsi="Times New Roman" w:cs="Times New Roman"/>
          <w:sz w:val="28"/>
          <w:szCs w:val="28"/>
        </w:rPr>
        <w:t>Если указанное число голосов не набирается, то</w:t>
      </w:r>
      <w:r w:rsid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>проводится повторное тайное голосование, на котором принимается решение о</w:t>
      </w:r>
      <w:r w:rsid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>направлении диссертации на доработку или повторную защиту, если за него</w:t>
      </w:r>
      <w:r w:rsidR="00FA203D">
        <w:rPr>
          <w:rFonts w:ascii="Times New Roman" w:hAnsi="Times New Roman" w:cs="Times New Roman"/>
          <w:sz w:val="28"/>
          <w:szCs w:val="28"/>
        </w:rPr>
        <w:t xml:space="preserve"> </w:t>
      </w:r>
      <w:r w:rsidR="00FA203D" w:rsidRPr="00FA203D">
        <w:rPr>
          <w:rFonts w:ascii="Times New Roman" w:hAnsi="Times New Roman" w:cs="Times New Roman"/>
          <w:sz w:val="28"/>
          <w:szCs w:val="28"/>
        </w:rPr>
        <w:t>проголосовало большинство лиц, участвующих в голосовании.</w:t>
      </w:r>
    </w:p>
    <w:p w:rsidR="00D5701A" w:rsidRDefault="00C70887" w:rsidP="009A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8A4F16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9A52DF" w:rsidRPr="009A52DF">
        <w:rPr>
          <w:rFonts w:ascii="Times New Roman" w:hAnsi="Times New Roman" w:cs="Times New Roman"/>
          <w:b/>
          <w:sz w:val="28"/>
          <w:szCs w:val="28"/>
        </w:rPr>
        <w:t>о направлении на повторную защиту или об отказе в присуждении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 степени доктора философ</w:t>
      </w:r>
      <w:r w:rsidR="009A52DF">
        <w:rPr>
          <w:rFonts w:ascii="Times New Roman" w:hAnsi="Times New Roman" w:cs="Times New Roman"/>
          <w:sz w:val="28"/>
          <w:szCs w:val="28"/>
        </w:rPr>
        <w:t>ии (</w:t>
      </w:r>
      <w:proofErr w:type="spellStart"/>
      <w:r w:rsidR="009A52DF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9A52DF">
        <w:rPr>
          <w:rFonts w:ascii="Times New Roman" w:hAnsi="Times New Roman" w:cs="Times New Roman"/>
          <w:sz w:val="28"/>
          <w:szCs w:val="28"/>
        </w:rPr>
        <w:t xml:space="preserve">) или доктора по профилю 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диссертационный совет составляет заключение, </w:t>
      </w:r>
      <w:r w:rsidR="00D5701A" w:rsidRPr="00D5701A">
        <w:rPr>
          <w:rFonts w:ascii="Times New Roman" w:hAnsi="Times New Roman" w:cs="Times New Roman"/>
          <w:sz w:val="28"/>
          <w:szCs w:val="28"/>
        </w:rPr>
        <w:t>в котором отражается, каким</w:t>
      </w:r>
      <w:r w:rsidR="00D5701A">
        <w:rPr>
          <w:rFonts w:ascii="Times New Roman" w:hAnsi="Times New Roman" w:cs="Times New Roman"/>
          <w:sz w:val="28"/>
          <w:szCs w:val="28"/>
        </w:rPr>
        <w:t xml:space="preserve"> требованиям Типового положения и</w:t>
      </w:r>
      <w:r w:rsidR="00D5701A" w:rsidRPr="00D5701A">
        <w:rPr>
          <w:rFonts w:ascii="Times New Roman" w:hAnsi="Times New Roman" w:cs="Times New Roman"/>
          <w:sz w:val="28"/>
          <w:szCs w:val="28"/>
        </w:rPr>
        <w:t xml:space="preserve"> Прав</w:t>
      </w:r>
      <w:r w:rsidR="00FA6119">
        <w:rPr>
          <w:rFonts w:ascii="Times New Roman" w:hAnsi="Times New Roman" w:cs="Times New Roman"/>
          <w:sz w:val="28"/>
          <w:szCs w:val="28"/>
        </w:rPr>
        <w:t>ил присуждения ученых степеней</w:t>
      </w:r>
      <w:r w:rsidR="00D5701A" w:rsidRPr="00D5701A">
        <w:rPr>
          <w:rFonts w:ascii="Times New Roman" w:hAnsi="Times New Roman" w:cs="Times New Roman"/>
          <w:sz w:val="28"/>
          <w:szCs w:val="28"/>
        </w:rPr>
        <w:t>, не соответствует диссертация.</w:t>
      </w:r>
    </w:p>
    <w:p w:rsidR="009A52DF" w:rsidRDefault="00C70887" w:rsidP="009A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0E2810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Повторная защита диссертационной работы проводится не ранее чем через </w:t>
      </w:r>
      <w:r w:rsidR="009A52DF" w:rsidRPr="009A52DF">
        <w:rPr>
          <w:rFonts w:ascii="Times New Roman" w:hAnsi="Times New Roman" w:cs="Times New Roman"/>
          <w:b/>
          <w:sz w:val="28"/>
          <w:szCs w:val="28"/>
        </w:rPr>
        <w:t>6 (шесть) месяцев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 после проведения предыдущей защиты в порядке, установленном Типовым положением. </w:t>
      </w:r>
    </w:p>
    <w:p w:rsidR="009A52DF" w:rsidRPr="009A52DF" w:rsidRDefault="00C70887" w:rsidP="009A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AA2276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>Состав временных членов диссертационного совета и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официальных рецензентов сохраняется. Диссертация направляется на повторную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защиту не более 2 (двух) раз.</w:t>
      </w:r>
    </w:p>
    <w:p w:rsidR="009A52DF" w:rsidRDefault="00C3003B" w:rsidP="009A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06CF5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9A52DF" w:rsidRPr="009A52DF">
        <w:rPr>
          <w:rFonts w:ascii="Times New Roman" w:hAnsi="Times New Roman" w:cs="Times New Roman"/>
          <w:b/>
          <w:sz w:val="28"/>
          <w:szCs w:val="28"/>
        </w:rPr>
        <w:t>о направлении на доработку</w:t>
      </w:r>
      <w:r w:rsidR="009A52DF">
        <w:rPr>
          <w:rFonts w:ascii="Times New Roman" w:hAnsi="Times New Roman" w:cs="Times New Roman"/>
          <w:sz w:val="28"/>
          <w:szCs w:val="28"/>
        </w:rPr>
        <w:t xml:space="preserve"> диссертационный совет </w:t>
      </w:r>
      <w:r w:rsidR="009A52DF" w:rsidRPr="009A52DF">
        <w:rPr>
          <w:rFonts w:ascii="Times New Roman" w:hAnsi="Times New Roman" w:cs="Times New Roman"/>
          <w:sz w:val="28"/>
          <w:szCs w:val="28"/>
        </w:rPr>
        <w:t>принимает заключение, содержащее конкретные замечания по диссертационной работе</w:t>
      </w:r>
      <w:r w:rsidR="009A5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2DF" w:rsidRDefault="00C3003B" w:rsidP="009A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D06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Доработанная диссертационная работа представляется в диссертационный совет в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b/>
          <w:sz w:val="28"/>
          <w:szCs w:val="28"/>
        </w:rPr>
        <w:t>трехмесячный срок</w:t>
      </w:r>
      <w:r w:rsidR="009A52DF" w:rsidRPr="009A52DF">
        <w:rPr>
          <w:rFonts w:ascii="Times New Roman" w:hAnsi="Times New Roman" w:cs="Times New Roman"/>
          <w:sz w:val="28"/>
          <w:szCs w:val="28"/>
        </w:rPr>
        <w:t>, который допускается продлевать не более чем на 3 (три) месяца.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2DF" w:rsidRPr="009A52DF" w:rsidRDefault="00C3003B" w:rsidP="009A5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</w:t>
      </w:r>
      <w:r w:rsidR="00D06CF5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>Решение о продлении срока доработки принимается диссертационным советом на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основании заявления докторанта. В случае, если доработанная диссертационная работа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не представляется в установленные сроки, то докторант проходит повторную защиту.</w:t>
      </w:r>
    </w:p>
    <w:p w:rsidR="00D06CF5" w:rsidRDefault="00C3003B" w:rsidP="00D5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="00D06CF5">
        <w:rPr>
          <w:rFonts w:ascii="Times New Roman" w:hAnsi="Times New Roman" w:cs="Times New Roman"/>
          <w:sz w:val="28"/>
          <w:szCs w:val="28"/>
        </w:rPr>
        <w:t>.</w:t>
      </w:r>
      <w:r w:rsidR="009A52DF" w:rsidRPr="009A52DF">
        <w:rPr>
          <w:rFonts w:ascii="Times New Roman" w:hAnsi="Times New Roman" w:cs="Times New Roman"/>
          <w:sz w:val="28"/>
          <w:szCs w:val="28"/>
        </w:rPr>
        <w:t xml:space="preserve"> В случае полного либо частичного несо</w:t>
      </w:r>
      <w:r w:rsidR="009A52DF">
        <w:rPr>
          <w:rFonts w:ascii="Times New Roman" w:hAnsi="Times New Roman" w:cs="Times New Roman"/>
          <w:sz w:val="28"/>
          <w:szCs w:val="28"/>
        </w:rPr>
        <w:t xml:space="preserve">гласия докторанта с замечаниями </w:t>
      </w:r>
      <w:r w:rsidR="009A52DF" w:rsidRPr="009A52DF">
        <w:rPr>
          <w:rFonts w:ascii="Times New Roman" w:hAnsi="Times New Roman" w:cs="Times New Roman"/>
          <w:sz w:val="28"/>
          <w:szCs w:val="28"/>
        </w:rPr>
        <w:t>диссертационного совета, он представляет аргументированные ответы на данные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замечания.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CF5" w:rsidRDefault="00C3003B" w:rsidP="00D5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="00D06CF5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>Доработанная диссертационная работа направляется в НЦГНТЭ для проверки на</w:t>
      </w:r>
      <w:r w:rsidR="009A52DF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плагиат. После получения справки НЦГНТЭ диссертационный совет вместе с</w:t>
      </w:r>
      <w:r w:rsidR="00D5701A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официальными рецензентами проводит заседание по обсуждению доработанной</w:t>
      </w:r>
      <w:r w:rsidR="00D5701A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диссертационной работы и ответов на замечания (при наличии) на предмет устранения</w:t>
      </w:r>
      <w:r w:rsidR="00D5701A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зам</w:t>
      </w:r>
      <w:r w:rsidR="00D06CF5">
        <w:rPr>
          <w:rFonts w:ascii="Times New Roman" w:hAnsi="Times New Roman" w:cs="Times New Roman"/>
          <w:sz w:val="28"/>
          <w:szCs w:val="28"/>
        </w:rPr>
        <w:t>ечаний диссертационного совета.</w:t>
      </w:r>
    </w:p>
    <w:p w:rsidR="00D5701A" w:rsidRDefault="00C3003B" w:rsidP="00D5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D06CF5">
        <w:rPr>
          <w:rFonts w:ascii="Times New Roman" w:hAnsi="Times New Roman" w:cs="Times New Roman"/>
          <w:sz w:val="28"/>
          <w:szCs w:val="28"/>
        </w:rPr>
        <w:t xml:space="preserve">. </w:t>
      </w:r>
      <w:r w:rsidR="009A52DF" w:rsidRPr="009A52DF">
        <w:rPr>
          <w:rFonts w:ascii="Times New Roman" w:hAnsi="Times New Roman" w:cs="Times New Roman"/>
          <w:sz w:val="28"/>
          <w:szCs w:val="28"/>
        </w:rPr>
        <w:t>Заседание проводится в порядке, установленном в</w:t>
      </w:r>
      <w:r w:rsidR="00D5701A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пункте 32 Типового положения. При этом проводится видеозапись</w:t>
      </w:r>
      <w:r w:rsidR="00D5701A">
        <w:rPr>
          <w:rFonts w:ascii="Times New Roman" w:hAnsi="Times New Roman" w:cs="Times New Roman"/>
          <w:sz w:val="28"/>
          <w:szCs w:val="28"/>
        </w:rPr>
        <w:t xml:space="preserve"> </w:t>
      </w:r>
      <w:r w:rsidR="009A52DF" w:rsidRPr="009A52DF">
        <w:rPr>
          <w:rFonts w:ascii="Times New Roman" w:hAnsi="Times New Roman" w:cs="Times New Roman"/>
          <w:sz w:val="28"/>
          <w:szCs w:val="28"/>
        </w:rPr>
        <w:t>заседания без</w:t>
      </w:r>
      <w:r w:rsidR="00D5701A">
        <w:rPr>
          <w:rFonts w:ascii="Times New Roman" w:hAnsi="Times New Roman" w:cs="Times New Roman"/>
          <w:sz w:val="28"/>
          <w:szCs w:val="28"/>
        </w:rPr>
        <w:t xml:space="preserve"> онлайн трансляции в интернете.</w:t>
      </w:r>
    </w:p>
    <w:p w:rsidR="009A52DF" w:rsidRDefault="009A52DF" w:rsidP="00D570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2DF">
        <w:rPr>
          <w:rFonts w:ascii="Times New Roman" w:hAnsi="Times New Roman" w:cs="Times New Roman"/>
          <w:sz w:val="28"/>
          <w:szCs w:val="28"/>
        </w:rPr>
        <w:t>После обсуждения простым большинст</w:t>
      </w:r>
      <w:r w:rsidR="00D5701A">
        <w:rPr>
          <w:rFonts w:ascii="Times New Roman" w:hAnsi="Times New Roman" w:cs="Times New Roman"/>
          <w:sz w:val="28"/>
          <w:szCs w:val="28"/>
        </w:rPr>
        <w:t xml:space="preserve">вом голосов тайным голосованием </w:t>
      </w:r>
      <w:r w:rsidRPr="009A52DF">
        <w:rPr>
          <w:rFonts w:ascii="Times New Roman" w:hAnsi="Times New Roman" w:cs="Times New Roman"/>
          <w:sz w:val="28"/>
          <w:szCs w:val="28"/>
        </w:rPr>
        <w:t>принимается решение о присуждении степени или отправке на повторную защиту.</w:t>
      </w:r>
    </w:p>
    <w:p w:rsidR="004F18D9" w:rsidRPr="00DC7D14" w:rsidRDefault="00C3003B" w:rsidP="000E37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190826" w:rsidRPr="00DC7D14">
        <w:rPr>
          <w:rFonts w:ascii="Times New Roman" w:hAnsi="Times New Roman" w:cs="Times New Roman"/>
          <w:sz w:val="28"/>
          <w:szCs w:val="28"/>
        </w:rPr>
        <w:t>. Заключение диссертационного совета об отказе в присуждении степени доктора философии (</w:t>
      </w:r>
      <w:proofErr w:type="spellStart"/>
      <w:r w:rsidR="00190826"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190826" w:rsidRPr="00DC7D14">
        <w:rPr>
          <w:rFonts w:ascii="Times New Roman" w:hAnsi="Times New Roman" w:cs="Times New Roman"/>
          <w:sz w:val="28"/>
          <w:szCs w:val="28"/>
        </w:rPr>
        <w:t xml:space="preserve">) или доктора по профилю размещается на </w:t>
      </w:r>
      <w:r w:rsidR="00D06CF5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90826" w:rsidRPr="00DC7D14">
        <w:rPr>
          <w:rFonts w:ascii="Times New Roman" w:hAnsi="Times New Roman" w:cs="Times New Roman"/>
          <w:sz w:val="28"/>
          <w:szCs w:val="28"/>
        </w:rPr>
        <w:t xml:space="preserve"> </w:t>
      </w:r>
      <w:r w:rsidR="00CF5A54" w:rsidRPr="00DC7D14">
        <w:rPr>
          <w:rFonts w:ascii="Times New Roman" w:hAnsi="Times New Roman" w:cs="Times New Roman"/>
          <w:sz w:val="28"/>
          <w:szCs w:val="28"/>
        </w:rPr>
        <w:t>К</w:t>
      </w:r>
      <w:r w:rsidR="007205C9">
        <w:rPr>
          <w:rFonts w:ascii="Times New Roman" w:hAnsi="Times New Roman" w:cs="Times New Roman"/>
          <w:sz w:val="28"/>
          <w:szCs w:val="28"/>
        </w:rPr>
        <w:t>РУ имени А.</w:t>
      </w:r>
      <w:r w:rsidR="00CF5A54" w:rsidRPr="00DC7D14">
        <w:rPr>
          <w:rFonts w:ascii="Times New Roman" w:hAnsi="Times New Roman" w:cs="Times New Roman"/>
          <w:sz w:val="28"/>
          <w:szCs w:val="28"/>
        </w:rPr>
        <w:t>Байтурсынова</w:t>
      </w:r>
      <w:r w:rsidR="00190826" w:rsidRPr="00DC7D14">
        <w:rPr>
          <w:rFonts w:ascii="Times New Roman" w:hAnsi="Times New Roman" w:cs="Times New Roman"/>
          <w:sz w:val="28"/>
          <w:szCs w:val="28"/>
        </w:rPr>
        <w:t>.</w:t>
      </w:r>
    </w:p>
    <w:p w:rsidR="00813D69" w:rsidRPr="00DC7D14" w:rsidRDefault="00C3003B" w:rsidP="00F808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42279D" w:rsidRPr="00DC7D14">
        <w:rPr>
          <w:rFonts w:ascii="Times New Roman" w:hAnsi="Times New Roman" w:cs="Times New Roman"/>
          <w:sz w:val="28"/>
          <w:szCs w:val="28"/>
        </w:rPr>
        <w:t xml:space="preserve">. Ученый секретарь диссертационного совета формирует аттестационное дело докторанта, которое направляется в Комитет в течение 30 (тридцати) </w:t>
      </w:r>
      <w:r w:rsidR="0042279D" w:rsidRPr="00DC7D14">
        <w:rPr>
          <w:rFonts w:ascii="Times New Roman" w:hAnsi="Times New Roman" w:cs="Times New Roman"/>
          <w:sz w:val="28"/>
          <w:szCs w:val="28"/>
        </w:rPr>
        <w:lastRenderedPageBreak/>
        <w:t>календарных дней после защиты докторской диссертации на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="00000153" w:rsidRPr="00DC7D14">
        <w:rPr>
          <w:rFonts w:ascii="Times New Roman" w:hAnsi="Times New Roman" w:cs="Times New Roman"/>
          <w:sz w:val="28"/>
          <w:szCs w:val="28"/>
        </w:rPr>
        <w:t>диссертационном совете. В аттестационное дело докторанта прилагаются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="00813D69" w:rsidRPr="00DC7D1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00153" w:rsidRPr="00DC7D14">
        <w:rPr>
          <w:rFonts w:ascii="Times New Roman" w:hAnsi="Times New Roman" w:cs="Times New Roman"/>
          <w:sz w:val="28"/>
          <w:szCs w:val="28"/>
        </w:rPr>
        <w:t>документы</w:t>
      </w:r>
      <w:r w:rsidR="00813D69" w:rsidRPr="00DC7D14">
        <w:rPr>
          <w:rFonts w:ascii="Times New Roman" w:hAnsi="Times New Roman" w:cs="Times New Roman"/>
          <w:sz w:val="28"/>
          <w:szCs w:val="28"/>
        </w:rPr>
        <w:t>:</w:t>
      </w:r>
    </w:p>
    <w:p w:rsidR="00813D69" w:rsidRPr="00DC7D14" w:rsidRDefault="00813D69" w:rsidP="004D25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1) сопроводительное письмо-ходатайство на </w:t>
      </w:r>
      <w:r w:rsidR="0007783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C7D14">
        <w:rPr>
          <w:rFonts w:ascii="Times New Roman" w:hAnsi="Times New Roman" w:cs="Times New Roman"/>
          <w:sz w:val="28"/>
          <w:szCs w:val="28"/>
        </w:rPr>
        <w:t xml:space="preserve">бланке </w:t>
      </w:r>
      <w:r w:rsidR="00AB6E2B" w:rsidRPr="00DC7D14">
        <w:rPr>
          <w:rFonts w:ascii="Times New Roman" w:hAnsi="Times New Roman" w:cs="Times New Roman"/>
          <w:sz w:val="28"/>
          <w:szCs w:val="28"/>
        </w:rPr>
        <w:t>К</w:t>
      </w:r>
      <w:r w:rsidR="007205C9">
        <w:rPr>
          <w:rFonts w:ascii="Times New Roman" w:hAnsi="Times New Roman" w:cs="Times New Roman"/>
          <w:sz w:val="28"/>
          <w:szCs w:val="28"/>
        </w:rPr>
        <w:t>РУ имени</w:t>
      </w:r>
      <w:r w:rsidR="00AB6E2B" w:rsidRPr="00DC7D14">
        <w:rPr>
          <w:rFonts w:ascii="Times New Roman" w:hAnsi="Times New Roman" w:cs="Times New Roman"/>
          <w:sz w:val="28"/>
          <w:szCs w:val="28"/>
        </w:rPr>
        <w:t xml:space="preserve"> А.Байтурсынова</w:t>
      </w:r>
      <w:r w:rsidRPr="00DC7D14">
        <w:rPr>
          <w:rFonts w:ascii="Times New Roman" w:hAnsi="Times New Roman" w:cs="Times New Roman"/>
          <w:sz w:val="28"/>
          <w:szCs w:val="28"/>
        </w:rPr>
        <w:t>, подписанное председателем диссертационного совета, с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указанием даты отправки диссертации в НЦГНТЭ (за исключением диссертаций,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содержащих государственные секреты или сведения для служебного пользования);</w:t>
      </w:r>
    </w:p>
    <w:p w:rsidR="00813D69" w:rsidRPr="00DC7D14" w:rsidRDefault="00813D69" w:rsidP="00813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2) диссертация в твердом переплете и на электронном носителе;</w:t>
      </w:r>
    </w:p>
    <w:p w:rsidR="00813D69" w:rsidRPr="00DC7D14" w:rsidRDefault="00813D69" w:rsidP="00AB6E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3) список </w:t>
      </w:r>
      <w:r w:rsidR="00077831">
        <w:rPr>
          <w:rFonts w:ascii="Times New Roman" w:hAnsi="Times New Roman" w:cs="Times New Roman"/>
          <w:sz w:val="28"/>
          <w:szCs w:val="28"/>
        </w:rPr>
        <w:t xml:space="preserve">и копии </w:t>
      </w:r>
      <w:r w:rsidR="00AB6E2B" w:rsidRPr="00DC7D14">
        <w:rPr>
          <w:rFonts w:ascii="Times New Roman" w:hAnsi="Times New Roman" w:cs="Times New Roman"/>
          <w:sz w:val="28"/>
          <w:szCs w:val="28"/>
        </w:rPr>
        <w:t xml:space="preserve">научных публикаций </w:t>
      </w:r>
      <w:r w:rsidR="00077831">
        <w:rPr>
          <w:rFonts w:ascii="Times New Roman" w:hAnsi="Times New Roman" w:cs="Times New Roman"/>
          <w:sz w:val="28"/>
          <w:szCs w:val="28"/>
        </w:rPr>
        <w:t>соискателя</w:t>
      </w:r>
      <w:r w:rsidR="00AB6E2B" w:rsidRPr="00DC7D14">
        <w:rPr>
          <w:rFonts w:ascii="Times New Roman" w:hAnsi="Times New Roman" w:cs="Times New Roman"/>
          <w:sz w:val="28"/>
          <w:szCs w:val="28"/>
        </w:rPr>
        <w:t xml:space="preserve">, утвержденный ученым секретарем </w:t>
      </w:r>
      <w:r w:rsidR="00D06CF5">
        <w:rPr>
          <w:rFonts w:ascii="Times New Roman" w:hAnsi="Times New Roman" w:cs="Times New Roman"/>
          <w:sz w:val="28"/>
          <w:szCs w:val="28"/>
        </w:rPr>
        <w:t>университета</w:t>
      </w:r>
      <w:r w:rsidR="00AB6E2B" w:rsidRPr="00DC7D14">
        <w:rPr>
          <w:rFonts w:ascii="Times New Roman" w:hAnsi="Times New Roman" w:cs="Times New Roman"/>
          <w:sz w:val="28"/>
          <w:szCs w:val="28"/>
        </w:rPr>
        <w:t>, в кото</w:t>
      </w:r>
      <w:r w:rsidR="00077831">
        <w:rPr>
          <w:rFonts w:ascii="Times New Roman" w:hAnsi="Times New Roman" w:cs="Times New Roman"/>
          <w:sz w:val="28"/>
          <w:szCs w:val="28"/>
        </w:rPr>
        <w:t>ром докторант проходил обучение</w:t>
      </w:r>
      <w:r w:rsidR="00AB6E2B" w:rsidRPr="00DC7D14">
        <w:rPr>
          <w:rFonts w:ascii="Times New Roman" w:hAnsi="Times New Roman" w:cs="Times New Roman"/>
          <w:sz w:val="28"/>
          <w:szCs w:val="28"/>
        </w:rPr>
        <w:t>;</w:t>
      </w:r>
    </w:p>
    <w:p w:rsidR="008B7B97" w:rsidRPr="00252AD1" w:rsidRDefault="007605FD" w:rsidP="008B7B97">
      <w:pPr>
        <w:pStyle w:val="Default"/>
        <w:ind w:firstLine="567"/>
        <w:jc w:val="both"/>
        <w:rPr>
          <w:sz w:val="28"/>
          <w:szCs w:val="28"/>
        </w:rPr>
      </w:pPr>
      <w:r w:rsidRPr="00252AD1">
        <w:rPr>
          <w:sz w:val="28"/>
          <w:szCs w:val="28"/>
        </w:rPr>
        <w:t>4</w:t>
      </w:r>
      <w:r w:rsidR="00813D69" w:rsidRPr="00252AD1">
        <w:rPr>
          <w:sz w:val="28"/>
          <w:szCs w:val="28"/>
        </w:rPr>
        <w:t xml:space="preserve">) </w:t>
      </w:r>
      <w:r w:rsidR="008B7B97" w:rsidRPr="00252AD1">
        <w:rPr>
          <w:sz w:val="28"/>
          <w:szCs w:val="28"/>
        </w:rPr>
        <w:t xml:space="preserve">регистрационно-учетная карточка диссертации </w:t>
      </w:r>
      <w:r w:rsidR="007205C9" w:rsidRPr="00252AD1">
        <w:rPr>
          <w:sz w:val="28"/>
          <w:szCs w:val="28"/>
        </w:rPr>
        <w:t>с указанием</w:t>
      </w:r>
      <w:r w:rsidR="008B7B97" w:rsidRPr="00252AD1">
        <w:rPr>
          <w:sz w:val="28"/>
          <w:szCs w:val="28"/>
        </w:rPr>
        <w:t xml:space="preserve"> фамилии, имени и отчества </w:t>
      </w:r>
      <w:r w:rsidRPr="00252AD1">
        <w:rPr>
          <w:sz w:val="28"/>
          <w:szCs w:val="28"/>
        </w:rPr>
        <w:t xml:space="preserve">докторанта </w:t>
      </w:r>
      <w:r w:rsidR="008B7B97" w:rsidRPr="00252AD1">
        <w:rPr>
          <w:sz w:val="28"/>
          <w:szCs w:val="28"/>
        </w:rPr>
        <w:t>(при его наличии) на казахском, русском и английском языках (</w:t>
      </w:r>
      <w:r w:rsidR="00031960" w:rsidRPr="00252AD1">
        <w:rPr>
          <w:bCs/>
          <w:sz w:val="28"/>
          <w:szCs w:val="28"/>
        </w:rPr>
        <w:t xml:space="preserve">Приложение </w:t>
      </w:r>
      <w:r w:rsidR="00100893">
        <w:rPr>
          <w:bCs/>
          <w:sz w:val="28"/>
          <w:szCs w:val="28"/>
        </w:rPr>
        <w:t>М</w:t>
      </w:r>
      <w:r w:rsidR="008B7B97" w:rsidRPr="00252AD1">
        <w:rPr>
          <w:bCs/>
          <w:sz w:val="28"/>
          <w:szCs w:val="28"/>
        </w:rPr>
        <w:t>)</w:t>
      </w:r>
      <w:r w:rsidR="008B7B97" w:rsidRPr="00252AD1">
        <w:rPr>
          <w:sz w:val="28"/>
          <w:szCs w:val="28"/>
        </w:rPr>
        <w:t xml:space="preserve">; </w:t>
      </w:r>
    </w:p>
    <w:p w:rsidR="00813D69" w:rsidRPr="00DC7D14" w:rsidRDefault="007605FD" w:rsidP="0023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AD1">
        <w:rPr>
          <w:rFonts w:ascii="Times New Roman" w:hAnsi="Times New Roman" w:cs="Times New Roman"/>
          <w:sz w:val="28"/>
          <w:szCs w:val="28"/>
        </w:rPr>
        <w:t>5</w:t>
      </w:r>
      <w:r w:rsidR="00031960" w:rsidRPr="00252AD1">
        <w:rPr>
          <w:rFonts w:ascii="Times New Roman" w:hAnsi="Times New Roman" w:cs="Times New Roman"/>
          <w:sz w:val="28"/>
          <w:szCs w:val="28"/>
        </w:rPr>
        <w:t xml:space="preserve">) </w:t>
      </w:r>
      <w:r w:rsidR="00813D69" w:rsidRPr="00252AD1">
        <w:rPr>
          <w:rFonts w:ascii="Times New Roman" w:hAnsi="Times New Roman" w:cs="Times New Roman"/>
          <w:sz w:val="28"/>
          <w:szCs w:val="28"/>
        </w:rPr>
        <w:t>справка НЦГНТЭ по проверке диссертац</w:t>
      </w:r>
      <w:r w:rsidR="00233351" w:rsidRPr="00252AD1">
        <w:rPr>
          <w:rFonts w:ascii="Times New Roman" w:hAnsi="Times New Roman" w:cs="Times New Roman"/>
          <w:sz w:val="28"/>
          <w:szCs w:val="28"/>
        </w:rPr>
        <w:t xml:space="preserve">ии на использование докторантом </w:t>
      </w:r>
      <w:r w:rsidR="00813D69" w:rsidRPr="00252AD1">
        <w:rPr>
          <w:rFonts w:ascii="Times New Roman" w:hAnsi="Times New Roman" w:cs="Times New Roman"/>
          <w:sz w:val="28"/>
          <w:szCs w:val="28"/>
        </w:rPr>
        <w:t>заимствованного</w:t>
      </w:r>
      <w:r w:rsidR="00813D69" w:rsidRPr="00DC7D14">
        <w:rPr>
          <w:rFonts w:ascii="Times New Roman" w:hAnsi="Times New Roman" w:cs="Times New Roman"/>
          <w:sz w:val="28"/>
          <w:szCs w:val="28"/>
        </w:rPr>
        <w:t xml:space="preserve"> материала без ссылки на авто</w:t>
      </w:r>
      <w:r w:rsidR="0070693B" w:rsidRPr="00DC7D14">
        <w:rPr>
          <w:rFonts w:ascii="Times New Roman" w:hAnsi="Times New Roman" w:cs="Times New Roman"/>
          <w:sz w:val="28"/>
          <w:szCs w:val="28"/>
        </w:rPr>
        <w:t>ра и источник заимствования</w:t>
      </w:r>
      <w:r w:rsidR="00813D69" w:rsidRPr="00DC7D14">
        <w:rPr>
          <w:rFonts w:ascii="Times New Roman" w:hAnsi="Times New Roman" w:cs="Times New Roman"/>
          <w:sz w:val="28"/>
          <w:szCs w:val="28"/>
        </w:rPr>
        <w:t>;</w:t>
      </w:r>
    </w:p>
    <w:p w:rsidR="00813D69" w:rsidRPr="00DC7D14" w:rsidRDefault="007605FD" w:rsidP="00145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3D69" w:rsidRPr="00DC7D14">
        <w:rPr>
          <w:rFonts w:ascii="Times New Roman" w:hAnsi="Times New Roman" w:cs="Times New Roman"/>
          <w:sz w:val="28"/>
          <w:szCs w:val="28"/>
        </w:rPr>
        <w:t xml:space="preserve">) отзывы научных </w:t>
      </w:r>
      <w:r w:rsidR="00495CE4" w:rsidRPr="00DC7D14">
        <w:rPr>
          <w:rFonts w:ascii="Times New Roman" w:hAnsi="Times New Roman" w:cs="Times New Roman"/>
          <w:sz w:val="28"/>
          <w:szCs w:val="28"/>
        </w:rPr>
        <w:t>консультантов,</w:t>
      </w:r>
      <w:r w:rsidR="00145CC3" w:rsidRPr="00DC7D14">
        <w:rPr>
          <w:rFonts w:ascii="Times New Roman" w:hAnsi="Times New Roman" w:cs="Times New Roman"/>
          <w:sz w:val="28"/>
          <w:szCs w:val="28"/>
        </w:rPr>
        <w:t xml:space="preserve"> заверенные по месту работы (в </w:t>
      </w:r>
      <w:proofErr w:type="spellStart"/>
      <w:r w:rsidR="00145CC3" w:rsidRPr="00DC7D1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45CC3" w:rsidRPr="00DC7D14">
        <w:rPr>
          <w:rFonts w:ascii="Times New Roman" w:hAnsi="Times New Roman" w:cs="Times New Roman"/>
          <w:sz w:val="28"/>
          <w:szCs w:val="28"/>
        </w:rPr>
        <w:t>. перевод отзыва зарубежного научного консультанта на язык написания диссертации);</w:t>
      </w:r>
    </w:p>
    <w:p w:rsidR="00813D69" w:rsidRPr="00DC7D14" w:rsidRDefault="007605FD" w:rsidP="00145C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D69" w:rsidRPr="00DC7D14">
        <w:rPr>
          <w:rFonts w:ascii="Times New Roman" w:hAnsi="Times New Roman" w:cs="Times New Roman"/>
          <w:sz w:val="28"/>
          <w:szCs w:val="28"/>
        </w:rPr>
        <w:t>) отзывы 2 (двух) официальных рецензентов</w:t>
      </w:r>
      <w:r w:rsidR="00177910" w:rsidRPr="00DC7D14">
        <w:rPr>
          <w:rFonts w:ascii="Times New Roman" w:hAnsi="Times New Roman" w:cs="Times New Roman"/>
          <w:sz w:val="28"/>
          <w:szCs w:val="28"/>
        </w:rPr>
        <w:t>, заверенные по месту работы</w:t>
      </w:r>
      <w:r>
        <w:rPr>
          <w:rFonts w:ascii="Times New Roman" w:hAnsi="Times New Roman" w:cs="Times New Roman"/>
          <w:sz w:val="28"/>
          <w:szCs w:val="28"/>
        </w:rPr>
        <w:t xml:space="preserve"> и оформленные согласно требованиям (Приложение </w:t>
      </w:r>
      <w:r w:rsidR="0010089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813D69" w:rsidRPr="00DC7D14">
        <w:rPr>
          <w:rFonts w:ascii="Times New Roman" w:hAnsi="Times New Roman" w:cs="Times New Roman"/>
          <w:sz w:val="28"/>
          <w:szCs w:val="28"/>
        </w:rPr>
        <w:t>;</w:t>
      </w:r>
    </w:p>
    <w:p w:rsidR="00813D69" w:rsidRPr="00DC7D14" w:rsidRDefault="007605FD" w:rsidP="003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D69" w:rsidRPr="00DC7D14">
        <w:rPr>
          <w:rFonts w:ascii="Times New Roman" w:hAnsi="Times New Roman" w:cs="Times New Roman"/>
          <w:sz w:val="28"/>
          <w:szCs w:val="28"/>
        </w:rPr>
        <w:t>) явочный лист членов диссертационного совета</w:t>
      </w:r>
      <w:r w:rsidR="00376715" w:rsidRPr="00DC7D14">
        <w:rPr>
          <w:rFonts w:ascii="Times New Roman" w:hAnsi="Times New Roman" w:cs="Times New Roman"/>
          <w:sz w:val="28"/>
          <w:szCs w:val="28"/>
        </w:rPr>
        <w:t xml:space="preserve">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6715" w:rsidRPr="00DC7D14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76715" w:rsidRPr="00DC7D14">
        <w:rPr>
          <w:rFonts w:ascii="Times New Roman" w:hAnsi="Times New Roman" w:cs="Times New Roman"/>
          <w:sz w:val="28"/>
          <w:szCs w:val="28"/>
        </w:rPr>
        <w:t>риложению</w:t>
      </w:r>
      <w:r w:rsidR="00495CE4">
        <w:rPr>
          <w:rFonts w:ascii="Times New Roman" w:hAnsi="Times New Roman" w:cs="Times New Roman"/>
          <w:sz w:val="28"/>
          <w:szCs w:val="28"/>
        </w:rPr>
        <w:t xml:space="preserve"> </w:t>
      </w:r>
      <w:r w:rsidR="00100893">
        <w:rPr>
          <w:rFonts w:ascii="Times New Roman" w:hAnsi="Times New Roman" w:cs="Times New Roman"/>
          <w:sz w:val="28"/>
          <w:szCs w:val="28"/>
        </w:rPr>
        <w:t>Л</w:t>
      </w:r>
      <w:r w:rsidR="00813D69" w:rsidRPr="00DC7D14">
        <w:rPr>
          <w:rFonts w:ascii="Times New Roman" w:hAnsi="Times New Roman" w:cs="Times New Roman"/>
          <w:sz w:val="28"/>
          <w:szCs w:val="28"/>
        </w:rPr>
        <w:t>;</w:t>
      </w:r>
    </w:p>
    <w:p w:rsidR="00813D69" w:rsidRDefault="007605FD" w:rsidP="003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AD1">
        <w:rPr>
          <w:rFonts w:ascii="Times New Roman" w:hAnsi="Times New Roman" w:cs="Times New Roman"/>
          <w:sz w:val="28"/>
          <w:szCs w:val="28"/>
        </w:rPr>
        <w:t>9</w:t>
      </w:r>
      <w:r w:rsidR="00813D69" w:rsidRPr="00252AD1">
        <w:rPr>
          <w:rFonts w:ascii="Times New Roman" w:hAnsi="Times New Roman" w:cs="Times New Roman"/>
          <w:sz w:val="28"/>
          <w:szCs w:val="28"/>
        </w:rPr>
        <w:t>) видеозапись в полном объеме и протокол засед</w:t>
      </w:r>
      <w:r w:rsidR="00376715" w:rsidRPr="00252AD1">
        <w:rPr>
          <w:rFonts w:ascii="Times New Roman" w:hAnsi="Times New Roman" w:cs="Times New Roman"/>
          <w:sz w:val="28"/>
          <w:szCs w:val="28"/>
        </w:rPr>
        <w:t xml:space="preserve">ания диссертационного совета по </w:t>
      </w:r>
      <w:r w:rsidR="00813D69" w:rsidRPr="00252AD1">
        <w:rPr>
          <w:rFonts w:ascii="Times New Roman" w:hAnsi="Times New Roman" w:cs="Times New Roman"/>
          <w:sz w:val="28"/>
          <w:szCs w:val="28"/>
        </w:rPr>
        <w:t>защите диссертации, подписанный председателем и ученым секретарем;</w:t>
      </w:r>
    </w:p>
    <w:p w:rsidR="00100893" w:rsidRPr="00252AD1" w:rsidRDefault="00100893" w:rsidP="003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учетная карточка диссертации </w:t>
      </w:r>
      <w:r w:rsidRPr="00100893">
        <w:rPr>
          <w:rFonts w:ascii="Times New Roman" w:hAnsi="Times New Roman" w:cs="Times New Roman"/>
          <w:sz w:val="28"/>
          <w:szCs w:val="28"/>
        </w:rPr>
        <w:t>на казахском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00893">
        <w:rPr>
          <w:rFonts w:ascii="Times New Roman" w:hAnsi="Times New Roman" w:cs="Times New Roman"/>
          <w:sz w:val="28"/>
          <w:szCs w:val="28"/>
        </w:rPr>
        <w:t xml:space="preserve"> русском</w:t>
      </w:r>
      <w:r>
        <w:rPr>
          <w:rFonts w:ascii="Times New Roman" w:hAnsi="Times New Roman" w:cs="Times New Roman"/>
          <w:sz w:val="28"/>
          <w:szCs w:val="28"/>
        </w:rPr>
        <w:t xml:space="preserve"> языках (согласно форме, приложение Н);</w:t>
      </w:r>
    </w:p>
    <w:p w:rsidR="00813D69" w:rsidRPr="00252AD1" w:rsidRDefault="00177910" w:rsidP="003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AD1">
        <w:rPr>
          <w:rFonts w:ascii="Times New Roman" w:hAnsi="Times New Roman" w:cs="Times New Roman"/>
          <w:sz w:val="28"/>
          <w:szCs w:val="28"/>
        </w:rPr>
        <w:t>1</w:t>
      </w:r>
      <w:r w:rsidR="00100893">
        <w:rPr>
          <w:rFonts w:ascii="Times New Roman" w:hAnsi="Times New Roman" w:cs="Times New Roman"/>
          <w:sz w:val="28"/>
          <w:szCs w:val="28"/>
        </w:rPr>
        <w:t>1</w:t>
      </w:r>
      <w:r w:rsidR="00813D69" w:rsidRPr="00252AD1">
        <w:rPr>
          <w:rFonts w:ascii="Times New Roman" w:hAnsi="Times New Roman" w:cs="Times New Roman"/>
          <w:sz w:val="28"/>
          <w:szCs w:val="28"/>
        </w:rPr>
        <w:t>) сведения о докторанте по форме сог</w:t>
      </w:r>
      <w:r w:rsidR="00376715" w:rsidRPr="00252AD1">
        <w:rPr>
          <w:rFonts w:ascii="Times New Roman" w:hAnsi="Times New Roman" w:cs="Times New Roman"/>
          <w:sz w:val="28"/>
          <w:szCs w:val="28"/>
        </w:rPr>
        <w:t xml:space="preserve">ласно </w:t>
      </w:r>
      <w:r w:rsidR="007205C9" w:rsidRPr="00252AD1">
        <w:rPr>
          <w:rFonts w:ascii="Times New Roman" w:hAnsi="Times New Roman" w:cs="Times New Roman"/>
          <w:sz w:val="28"/>
          <w:szCs w:val="28"/>
        </w:rPr>
        <w:t>П</w:t>
      </w:r>
      <w:r w:rsidR="00376715" w:rsidRPr="00252AD1">
        <w:rPr>
          <w:rFonts w:ascii="Times New Roman" w:hAnsi="Times New Roman" w:cs="Times New Roman"/>
          <w:sz w:val="28"/>
          <w:szCs w:val="28"/>
        </w:rPr>
        <w:t>риложению</w:t>
      </w:r>
      <w:proofErr w:type="gramStart"/>
      <w:r w:rsidR="00597830" w:rsidRPr="00252AD1">
        <w:rPr>
          <w:rFonts w:ascii="Times New Roman" w:hAnsi="Times New Roman" w:cs="Times New Roman"/>
          <w:sz w:val="28"/>
          <w:szCs w:val="28"/>
        </w:rPr>
        <w:t xml:space="preserve"> </w:t>
      </w:r>
      <w:r w:rsidR="0010089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B6E2B" w:rsidRPr="00252AD1">
        <w:rPr>
          <w:rFonts w:ascii="Times New Roman" w:hAnsi="Times New Roman" w:cs="Times New Roman"/>
          <w:sz w:val="28"/>
          <w:szCs w:val="28"/>
        </w:rPr>
        <w:t>;</w:t>
      </w:r>
    </w:p>
    <w:p w:rsidR="00AB6E2B" w:rsidRPr="00252AD1" w:rsidRDefault="00177910" w:rsidP="003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AD1">
        <w:rPr>
          <w:rFonts w:ascii="Times New Roman" w:hAnsi="Times New Roman" w:cs="Times New Roman"/>
          <w:sz w:val="28"/>
          <w:szCs w:val="28"/>
        </w:rPr>
        <w:t>1</w:t>
      </w:r>
      <w:r w:rsidR="00100893">
        <w:rPr>
          <w:rFonts w:ascii="Times New Roman" w:hAnsi="Times New Roman" w:cs="Times New Roman"/>
          <w:sz w:val="28"/>
          <w:szCs w:val="28"/>
        </w:rPr>
        <w:t>2</w:t>
      </w:r>
      <w:r w:rsidR="00AB6E2B" w:rsidRPr="00252AD1">
        <w:rPr>
          <w:rFonts w:ascii="Times New Roman" w:hAnsi="Times New Roman" w:cs="Times New Roman"/>
          <w:sz w:val="28"/>
          <w:szCs w:val="28"/>
        </w:rPr>
        <w:t>) опись докум</w:t>
      </w:r>
      <w:r w:rsidR="00547C38" w:rsidRPr="00252AD1">
        <w:rPr>
          <w:rFonts w:ascii="Times New Roman" w:hAnsi="Times New Roman" w:cs="Times New Roman"/>
          <w:sz w:val="28"/>
          <w:szCs w:val="28"/>
        </w:rPr>
        <w:t>ентов, имеющихся в деле;</w:t>
      </w:r>
    </w:p>
    <w:p w:rsidR="00547C38" w:rsidRPr="0061081B" w:rsidRDefault="00547C38" w:rsidP="00376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81B">
        <w:rPr>
          <w:rFonts w:ascii="Times New Roman" w:hAnsi="Times New Roman" w:cs="Times New Roman"/>
          <w:sz w:val="28"/>
          <w:szCs w:val="28"/>
        </w:rPr>
        <w:t>1</w:t>
      </w:r>
      <w:r w:rsidR="00100893">
        <w:rPr>
          <w:rFonts w:ascii="Times New Roman" w:hAnsi="Times New Roman" w:cs="Times New Roman"/>
          <w:sz w:val="28"/>
          <w:szCs w:val="28"/>
        </w:rPr>
        <w:t>3</w:t>
      </w:r>
      <w:r w:rsidRPr="0061081B">
        <w:rPr>
          <w:rFonts w:ascii="Times New Roman" w:hAnsi="Times New Roman" w:cs="Times New Roman"/>
          <w:sz w:val="28"/>
          <w:szCs w:val="28"/>
        </w:rPr>
        <w:t xml:space="preserve">) дополнительные документы, согласно Приложению </w:t>
      </w:r>
      <w:r w:rsidR="003053FC">
        <w:rPr>
          <w:rFonts w:ascii="Times New Roman" w:hAnsi="Times New Roman" w:cs="Times New Roman"/>
          <w:sz w:val="28"/>
          <w:szCs w:val="28"/>
        </w:rPr>
        <w:t>П</w:t>
      </w:r>
      <w:r w:rsidRPr="0061081B">
        <w:rPr>
          <w:rFonts w:ascii="Times New Roman" w:hAnsi="Times New Roman" w:cs="Times New Roman"/>
          <w:sz w:val="28"/>
          <w:szCs w:val="28"/>
        </w:rPr>
        <w:t>.</w:t>
      </w:r>
    </w:p>
    <w:p w:rsidR="000C77AB" w:rsidRDefault="00C3003B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2AD1">
        <w:rPr>
          <w:rFonts w:ascii="Times New Roman" w:hAnsi="Times New Roman" w:cs="Times New Roman"/>
          <w:sz w:val="28"/>
          <w:szCs w:val="28"/>
        </w:rPr>
        <w:t>87</w:t>
      </w:r>
      <w:r w:rsidR="000C1B02" w:rsidRPr="00252AD1">
        <w:rPr>
          <w:rFonts w:ascii="Times New Roman" w:hAnsi="Times New Roman" w:cs="Times New Roman"/>
          <w:sz w:val="28"/>
          <w:szCs w:val="28"/>
        </w:rPr>
        <w:t xml:space="preserve">. </w:t>
      </w:r>
      <w:r w:rsidR="00C37FFC" w:rsidRPr="00252AD1">
        <w:rPr>
          <w:rFonts w:ascii="Times New Roman" w:hAnsi="Times New Roman" w:cs="Times New Roman"/>
          <w:sz w:val="28"/>
          <w:szCs w:val="28"/>
        </w:rPr>
        <w:t>При принятии</w:t>
      </w:r>
      <w:r w:rsidR="00E309FE" w:rsidRPr="00252AD1">
        <w:rPr>
          <w:rFonts w:ascii="Times New Roman" w:hAnsi="Times New Roman" w:cs="Times New Roman"/>
          <w:sz w:val="28"/>
          <w:szCs w:val="28"/>
        </w:rPr>
        <w:t xml:space="preserve"> диссертационным</w:t>
      </w:r>
      <w:r w:rsidR="00E309FE" w:rsidRPr="00DC7D14">
        <w:rPr>
          <w:rFonts w:ascii="Times New Roman" w:hAnsi="Times New Roman" w:cs="Times New Roman"/>
          <w:sz w:val="28"/>
          <w:szCs w:val="28"/>
        </w:rPr>
        <w:t xml:space="preserve"> советом решения</w:t>
      </w:r>
      <w:r w:rsidR="00DB1593">
        <w:rPr>
          <w:rFonts w:ascii="Times New Roman" w:hAnsi="Times New Roman" w:cs="Times New Roman"/>
          <w:sz w:val="28"/>
          <w:szCs w:val="28"/>
        </w:rPr>
        <w:t xml:space="preserve"> ходатайствовать перед Комитетом</w:t>
      </w:r>
      <w:r w:rsidR="00E309FE" w:rsidRPr="00DC7D14">
        <w:rPr>
          <w:rFonts w:ascii="Times New Roman" w:hAnsi="Times New Roman" w:cs="Times New Roman"/>
          <w:sz w:val="28"/>
          <w:szCs w:val="28"/>
        </w:rPr>
        <w:t xml:space="preserve"> о присуждении степени доктора философии (</w:t>
      </w:r>
      <w:proofErr w:type="spellStart"/>
      <w:r w:rsidR="00E309FE"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309FE" w:rsidRPr="00DC7D14">
        <w:rPr>
          <w:rFonts w:ascii="Times New Roman" w:hAnsi="Times New Roman" w:cs="Times New Roman"/>
          <w:sz w:val="28"/>
          <w:szCs w:val="28"/>
        </w:rPr>
        <w:t>), доктора по профилю</w:t>
      </w:r>
      <w:r w:rsidR="00DB1593">
        <w:rPr>
          <w:rFonts w:ascii="Times New Roman" w:hAnsi="Times New Roman" w:cs="Times New Roman"/>
          <w:sz w:val="28"/>
          <w:szCs w:val="28"/>
        </w:rPr>
        <w:t>,</w:t>
      </w:r>
      <w:r w:rsidR="00E309FE" w:rsidRPr="00DC7D14">
        <w:rPr>
          <w:rFonts w:ascii="Times New Roman" w:hAnsi="Times New Roman" w:cs="Times New Roman"/>
          <w:sz w:val="28"/>
          <w:szCs w:val="28"/>
        </w:rPr>
        <w:t xml:space="preserve"> </w:t>
      </w:r>
      <w:r w:rsidR="00E309FE" w:rsidRPr="000C77AB">
        <w:rPr>
          <w:rFonts w:ascii="Times New Roman" w:hAnsi="Times New Roman" w:cs="Times New Roman"/>
          <w:b/>
          <w:sz w:val="28"/>
          <w:szCs w:val="28"/>
        </w:rPr>
        <w:t>в течение 5 (пяти) рабочих дней со дня защиты</w:t>
      </w:r>
      <w:r w:rsidR="004C2F6C" w:rsidRPr="00DC7D14">
        <w:rPr>
          <w:rFonts w:ascii="Times New Roman" w:hAnsi="Times New Roman" w:cs="Times New Roman"/>
          <w:sz w:val="28"/>
          <w:szCs w:val="28"/>
        </w:rPr>
        <w:t>,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="000C77AB" w:rsidRPr="000C77AB">
        <w:rPr>
          <w:rFonts w:ascii="Times New Roman" w:hAnsi="Times New Roman" w:cs="Times New Roman"/>
          <w:b/>
          <w:sz w:val="28"/>
          <w:szCs w:val="28"/>
        </w:rPr>
        <w:t>для государственной регистрации диссертации в НЦГНТЭ направляются</w:t>
      </w:r>
      <w:r w:rsidR="000C77AB">
        <w:rPr>
          <w:rFonts w:ascii="Times New Roman" w:hAnsi="Times New Roman" w:cs="Times New Roman"/>
          <w:sz w:val="28"/>
          <w:szCs w:val="28"/>
        </w:rPr>
        <w:t>:</w:t>
      </w:r>
    </w:p>
    <w:p w:rsidR="000C77AB" w:rsidRDefault="0061081B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C77AB">
        <w:rPr>
          <w:rFonts w:ascii="Times New Roman" w:hAnsi="Times New Roman" w:cs="Times New Roman"/>
          <w:sz w:val="28"/>
          <w:szCs w:val="28"/>
        </w:rPr>
        <w:t xml:space="preserve"> </w:t>
      </w:r>
      <w:r w:rsidR="00E309FE" w:rsidRPr="00DC7D14">
        <w:rPr>
          <w:rFonts w:ascii="Times New Roman" w:hAnsi="Times New Roman" w:cs="Times New Roman"/>
          <w:sz w:val="28"/>
          <w:szCs w:val="28"/>
        </w:rPr>
        <w:t>экземпляр диссертации в несброшюрованном виде</w:t>
      </w:r>
      <w:r w:rsidR="00DB1593">
        <w:rPr>
          <w:rFonts w:ascii="Times New Roman" w:hAnsi="Times New Roman" w:cs="Times New Roman"/>
          <w:sz w:val="28"/>
          <w:szCs w:val="28"/>
        </w:rPr>
        <w:t xml:space="preserve">, </w:t>
      </w:r>
      <w:r w:rsidR="00E309FE" w:rsidRPr="00DC7D14">
        <w:rPr>
          <w:rFonts w:ascii="Times New Roman" w:hAnsi="Times New Roman" w:cs="Times New Roman"/>
          <w:sz w:val="28"/>
          <w:szCs w:val="28"/>
        </w:rPr>
        <w:t>на бумажном и электронном носителях</w:t>
      </w:r>
      <w:r w:rsidR="000C77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77AB" w:rsidRDefault="0061081B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C77AB">
        <w:rPr>
          <w:rFonts w:ascii="Times New Roman" w:hAnsi="Times New Roman" w:cs="Times New Roman"/>
          <w:sz w:val="28"/>
          <w:szCs w:val="28"/>
        </w:rPr>
        <w:t xml:space="preserve"> </w:t>
      </w:r>
      <w:r w:rsidR="00C12135">
        <w:rPr>
          <w:rFonts w:ascii="Times New Roman" w:hAnsi="Times New Roman" w:cs="Times New Roman"/>
          <w:sz w:val="28"/>
          <w:szCs w:val="28"/>
        </w:rPr>
        <w:t>три</w:t>
      </w:r>
      <w:r w:rsidR="000C77AB">
        <w:rPr>
          <w:rFonts w:ascii="Times New Roman" w:hAnsi="Times New Roman" w:cs="Times New Roman"/>
          <w:sz w:val="28"/>
          <w:szCs w:val="28"/>
        </w:rPr>
        <w:t xml:space="preserve"> </w:t>
      </w:r>
      <w:r w:rsidR="00C37FFC" w:rsidRPr="00DC7D14">
        <w:rPr>
          <w:rFonts w:ascii="Times New Roman" w:hAnsi="Times New Roman" w:cs="Times New Roman"/>
          <w:sz w:val="28"/>
          <w:szCs w:val="28"/>
        </w:rPr>
        <w:t>экземпляра</w:t>
      </w:r>
      <w:r w:rsidR="000C77AB">
        <w:rPr>
          <w:rFonts w:ascii="Times New Roman" w:hAnsi="Times New Roman" w:cs="Times New Roman"/>
          <w:sz w:val="28"/>
          <w:szCs w:val="28"/>
        </w:rPr>
        <w:t xml:space="preserve"> </w:t>
      </w:r>
      <w:r w:rsidR="00C37FFC" w:rsidRPr="00DC7D14">
        <w:rPr>
          <w:rFonts w:ascii="Times New Roman" w:hAnsi="Times New Roman" w:cs="Times New Roman"/>
          <w:sz w:val="28"/>
          <w:szCs w:val="28"/>
        </w:rPr>
        <w:t xml:space="preserve">учетной карточки </w:t>
      </w:r>
      <w:r w:rsidR="00E309FE" w:rsidRPr="00DC7D14">
        <w:rPr>
          <w:rFonts w:ascii="Times New Roman" w:hAnsi="Times New Roman" w:cs="Times New Roman"/>
          <w:sz w:val="28"/>
          <w:szCs w:val="28"/>
        </w:rPr>
        <w:t>диссертации на государственном и</w:t>
      </w:r>
      <w:r w:rsidR="000C77AB">
        <w:rPr>
          <w:rFonts w:ascii="Times New Roman" w:hAnsi="Times New Roman" w:cs="Times New Roman"/>
          <w:sz w:val="28"/>
          <w:szCs w:val="28"/>
        </w:rPr>
        <w:t xml:space="preserve"> русском языках</w:t>
      </w:r>
      <w:r w:rsidR="00C12135">
        <w:rPr>
          <w:rFonts w:ascii="Times New Roman" w:hAnsi="Times New Roman" w:cs="Times New Roman"/>
          <w:sz w:val="28"/>
          <w:szCs w:val="28"/>
        </w:rPr>
        <w:t>, подписанные председателем диссертационного совета и заверенные печатью университета</w:t>
      </w:r>
      <w:r w:rsidR="000C77AB">
        <w:rPr>
          <w:rFonts w:ascii="Times New Roman" w:hAnsi="Times New Roman" w:cs="Times New Roman"/>
          <w:sz w:val="28"/>
          <w:szCs w:val="28"/>
        </w:rPr>
        <w:t>;</w:t>
      </w:r>
    </w:p>
    <w:p w:rsidR="00DB1593" w:rsidRDefault="0061081B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C77AB">
        <w:rPr>
          <w:rFonts w:ascii="Times New Roman" w:hAnsi="Times New Roman" w:cs="Times New Roman"/>
          <w:sz w:val="28"/>
          <w:szCs w:val="28"/>
        </w:rPr>
        <w:t xml:space="preserve"> </w:t>
      </w:r>
      <w:r w:rsidR="00925BA1">
        <w:rPr>
          <w:rFonts w:ascii="Times New Roman" w:hAnsi="Times New Roman" w:cs="Times New Roman"/>
          <w:sz w:val="28"/>
          <w:szCs w:val="28"/>
        </w:rPr>
        <w:t xml:space="preserve">сопроводительное </w:t>
      </w:r>
      <w:r w:rsidR="000C77AB">
        <w:rPr>
          <w:rFonts w:ascii="Times New Roman" w:hAnsi="Times New Roman" w:cs="Times New Roman"/>
          <w:sz w:val="28"/>
          <w:szCs w:val="28"/>
        </w:rPr>
        <w:t>письмо на бланке университета, подписанное ректором и предсе</w:t>
      </w:r>
      <w:r>
        <w:rPr>
          <w:rFonts w:ascii="Times New Roman" w:hAnsi="Times New Roman" w:cs="Times New Roman"/>
          <w:sz w:val="28"/>
          <w:szCs w:val="28"/>
        </w:rPr>
        <w:t>дателем диссертационного совета;</w:t>
      </w:r>
      <w:r w:rsidR="00620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32" w:rsidRDefault="0061081B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B6B32">
        <w:rPr>
          <w:rFonts w:ascii="Times New Roman" w:hAnsi="Times New Roman" w:cs="Times New Roman"/>
          <w:sz w:val="28"/>
          <w:szCs w:val="28"/>
        </w:rPr>
        <w:t xml:space="preserve"> список научных трудов и их копии; </w:t>
      </w:r>
    </w:p>
    <w:p w:rsidR="002B6B32" w:rsidRDefault="0061081B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2B6B32">
        <w:rPr>
          <w:rFonts w:ascii="Times New Roman" w:hAnsi="Times New Roman" w:cs="Times New Roman"/>
          <w:sz w:val="28"/>
          <w:szCs w:val="28"/>
        </w:rPr>
        <w:t xml:space="preserve"> аннотаци</w:t>
      </w:r>
      <w:r w:rsidR="00C12135">
        <w:rPr>
          <w:rFonts w:ascii="Times New Roman" w:hAnsi="Times New Roman" w:cs="Times New Roman"/>
          <w:sz w:val="28"/>
          <w:szCs w:val="28"/>
        </w:rPr>
        <w:t>я</w:t>
      </w:r>
      <w:r w:rsidR="002B6B32">
        <w:rPr>
          <w:rFonts w:ascii="Times New Roman" w:hAnsi="Times New Roman" w:cs="Times New Roman"/>
          <w:sz w:val="28"/>
          <w:szCs w:val="28"/>
        </w:rPr>
        <w:t xml:space="preserve"> на трех языках.</w:t>
      </w:r>
    </w:p>
    <w:p w:rsidR="00E309FE" w:rsidRPr="00DC7D14" w:rsidRDefault="00E309FE" w:rsidP="00C37F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lastRenderedPageBreak/>
        <w:t>Второй экземпляр аттестационного дела хранится у ученого секрета</w:t>
      </w:r>
      <w:r w:rsidR="00C37FFC" w:rsidRPr="00DC7D14">
        <w:rPr>
          <w:rFonts w:ascii="Times New Roman" w:hAnsi="Times New Roman" w:cs="Times New Roman"/>
          <w:sz w:val="28"/>
          <w:szCs w:val="28"/>
        </w:rPr>
        <w:t xml:space="preserve">ря </w:t>
      </w:r>
      <w:r w:rsidRPr="00DC7D14">
        <w:rPr>
          <w:rFonts w:ascii="Times New Roman" w:hAnsi="Times New Roman" w:cs="Times New Roman"/>
          <w:sz w:val="28"/>
          <w:szCs w:val="28"/>
        </w:rPr>
        <w:t>диссертационного совета в течение 1 (одного)</w:t>
      </w:r>
      <w:r w:rsidR="00C37FFC" w:rsidRPr="00DC7D14">
        <w:rPr>
          <w:rFonts w:ascii="Times New Roman" w:hAnsi="Times New Roman" w:cs="Times New Roman"/>
          <w:sz w:val="28"/>
          <w:szCs w:val="28"/>
        </w:rPr>
        <w:t xml:space="preserve"> года, затем передается в архив К</w:t>
      </w:r>
      <w:r w:rsidR="00620E9F">
        <w:rPr>
          <w:rFonts w:ascii="Times New Roman" w:hAnsi="Times New Roman" w:cs="Times New Roman"/>
          <w:sz w:val="28"/>
          <w:szCs w:val="28"/>
        </w:rPr>
        <w:t>Р</w:t>
      </w:r>
      <w:r w:rsidR="00C37FFC" w:rsidRPr="00DC7D14">
        <w:rPr>
          <w:rFonts w:ascii="Times New Roman" w:hAnsi="Times New Roman" w:cs="Times New Roman"/>
          <w:sz w:val="28"/>
          <w:szCs w:val="28"/>
        </w:rPr>
        <w:t xml:space="preserve">У им. А. </w:t>
      </w:r>
      <w:proofErr w:type="spellStart"/>
      <w:r w:rsidR="00C37FFC" w:rsidRPr="00DC7D14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9A75C4" w:rsidRPr="00DC7D14">
        <w:rPr>
          <w:rFonts w:ascii="Times New Roman" w:hAnsi="Times New Roman" w:cs="Times New Roman"/>
          <w:sz w:val="28"/>
          <w:szCs w:val="28"/>
        </w:rPr>
        <w:t>.</w:t>
      </w:r>
      <w:r w:rsidR="00910CE5">
        <w:rPr>
          <w:rFonts w:ascii="Times New Roman" w:hAnsi="Times New Roman" w:cs="Times New Roman"/>
          <w:sz w:val="28"/>
          <w:szCs w:val="28"/>
        </w:rPr>
        <w:t xml:space="preserve"> Список дополнительных документов ука</w:t>
      </w:r>
      <w:r w:rsidR="00B64CD2">
        <w:rPr>
          <w:rFonts w:ascii="Times New Roman" w:hAnsi="Times New Roman" w:cs="Times New Roman"/>
          <w:sz w:val="28"/>
          <w:szCs w:val="28"/>
        </w:rPr>
        <w:t xml:space="preserve">зан в приложении </w:t>
      </w:r>
      <w:proofErr w:type="gramStart"/>
      <w:r w:rsidR="003053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0CE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E60EB8" w:rsidRDefault="00C3003B" w:rsidP="00E6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E12B02" w:rsidRPr="00DC7D14">
        <w:rPr>
          <w:rFonts w:ascii="Times New Roman" w:hAnsi="Times New Roman" w:cs="Times New Roman"/>
          <w:sz w:val="28"/>
          <w:szCs w:val="28"/>
        </w:rPr>
        <w:t>.</w:t>
      </w:r>
      <w:r w:rsidR="00E60EB8">
        <w:rPr>
          <w:rFonts w:ascii="Times New Roman" w:hAnsi="Times New Roman" w:cs="Times New Roman"/>
          <w:sz w:val="28"/>
          <w:szCs w:val="28"/>
        </w:rPr>
        <w:t xml:space="preserve"> </w:t>
      </w:r>
      <w:r w:rsidR="00E60EB8" w:rsidRPr="00E60EB8">
        <w:rPr>
          <w:rFonts w:ascii="Times New Roman" w:hAnsi="Times New Roman" w:cs="Times New Roman"/>
          <w:sz w:val="28"/>
          <w:szCs w:val="28"/>
        </w:rPr>
        <w:t>Диссертация, по которой было принято отр</w:t>
      </w:r>
      <w:r w:rsidR="00E60EB8">
        <w:rPr>
          <w:rFonts w:ascii="Times New Roman" w:hAnsi="Times New Roman" w:cs="Times New Roman"/>
          <w:sz w:val="28"/>
          <w:szCs w:val="28"/>
        </w:rPr>
        <w:t xml:space="preserve">ицательное решение Комитета или </w:t>
      </w:r>
      <w:r w:rsidR="00E60EB8" w:rsidRPr="00E60EB8">
        <w:rPr>
          <w:rFonts w:ascii="Times New Roman" w:hAnsi="Times New Roman" w:cs="Times New Roman"/>
          <w:sz w:val="28"/>
          <w:szCs w:val="28"/>
        </w:rPr>
        <w:t>диссертационного совета, представляется</w:t>
      </w:r>
      <w:r w:rsidR="00E60EB8">
        <w:rPr>
          <w:rFonts w:ascii="Times New Roman" w:hAnsi="Times New Roman" w:cs="Times New Roman"/>
          <w:sz w:val="28"/>
          <w:szCs w:val="28"/>
        </w:rPr>
        <w:t xml:space="preserve"> на повторную защиту в порядке, </w:t>
      </w:r>
      <w:r w:rsidR="00E60EB8" w:rsidRPr="00E60EB8">
        <w:rPr>
          <w:rFonts w:ascii="Times New Roman" w:hAnsi="Times New Roman" w:cs="Times New Roman"/>
          <w:sz w:val="28"/>
          <w:szCs w:val="28"/>
        </w:rPr>
        <w:t>установленном в главе 3 настоящего Типового положения.</w:t>
      </w:r>
    </w:p>
    <w:p w:rsidR="004C29CE" w:rsidRPr="00DC7D14" w:rsidRDefault="00E60EB8" w:rsidP="00E6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B8">
        <w:rPr>
          <w:rFonts w:ascii="Times New Roman" w:hAnsi="Times New Roman" w:cs="Times New Roman"/>
          <w:sz w:val="28"/>
          <w:szCs w:val="28"/>
        </w:rPr>
        <w:t>При представлении диссертации на повторную защиту диссертационный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B8">
        <w:rPr>
          <w:rFonts w:ascii="Times New Roman" w:hAnsi="Times New Roman" w:cs="Times New Roman"/>
          <w:sz w:val="28"/>
          <w:szCs w:val="28"/>
        </w:rPr>
        <w:t>назначает 3-х (трех) членов диссертационного совета, которые составляют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B8">
        <w:rPr>
          <w:rFonts w:ascii="Times New Roman" w:hAnsi="Times New Roman" w:cs="Times New Roman"/>
          <w:sz w:val="28"/>
          <w:szCs w:val="28"/>
        </w:rPr>
        <w:t>об устранении в диссертации нарушений, установленных ранее. 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B8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proofErr w:type="spellStart"/>
      <w:r w:rsidRPr="00E60EB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E60EB8">
        <w:rPr>
          <w:rFonts w:ascii="Times New Roman" w:hAnsi="Times New Roman" w:cs="Times New Roman"/>
          <w:sz w:val="28"/>
          <w:szCs w:val="28"/>
        </w:rPr>
        <w:t xml:space="preserve"> не менее, чем за 10 (десять) рабочих дней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EB8">
        <w:rPr>
          <w:rFonts w:ascii="Times New Roman" w:hAnsi="Times New Roman" w:cs="Times New Roman"/>
          <w:sz w:val="28"/>
          <w:szCs w:val="28"/>
        </w:rPr>
        <w:t>защиты и зачитывается на защите диссертации.</w:t>
      </w:r>
    </w:p>
    <w:p w:rsidR="002D3AA8" w:rsidRPr="00DC7D14" w:rsidRDefault="00C3003B" w:rsidP="002D3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4B5EC4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0F37CB" w:rsidRPr="00DC7D14">
        <w:rPr>
          <w:rFonts w:ascii="Times New Roman" w:hAnsi="Times New Roman" w:cs="Times New Roman"/>
          <w:sz w:val="28"/>
          <w:szCs w:val="28"/>
        </w:rPr>
        <w:t xml:space="preserve">Апелляция на отрицательное решение диссертационного совета </w:t>
      </w:r>
      <w:r w:rsidR="002D3AA8" w:rsidRPr="00DC7D14">
        <w:rPr>
          <w:rFonts w:ascii="Times New Roman" w:hAnsi="Times New Roman" w:cs="Times New Roman"/>
          <w:sz w:val="28"/>
          <w:szCs w:val="28"/>
        </w:rPr>
        <w:t xml:space="preserve">или Комитета </w:t>
      </w:r>
      <w:r w:rsidR="000F37CB" w:rsidRPr="00DC7D14">
        <w:rPr>
          <w:rFonts w:ascii="Times New Roman" w:hAnsi="Times New Roman" w:cs="Times New Roman"/>
          <w:sz w:val="28"/>
          <w:szCs w:val="28"/>
        </w:rPr>
        <w:t>подается соискателем в произвольной форме в течение 2 (двух) месяцев со дня решения</w:t>
      </w:r>
      <w:r w:rsidR="00311469" w:rsidRPr="00DC7D14">
        <w:rPr>
          <w:rFonts w:ascii="Times New Roman" w:hAnsi="Times New Roman" w:cs="Times New Roman"/>
          <w:sz w:val="28"/>
          <w:szCs w:val="28"/>
        </w:rPr>
        <w:t>:</w:t>
      </w:r>
    </w:p>
    <w:p w:rsidR="00311469" w:rsidRPr="00DC7D14" w:rsidRDefault="00311469" w:rsidP="00311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1169744291"/>
      <w:r w:rsidRPr="00DC7D14">
        <w:rPr>
          <w:rFonts w:ascii="Times New Roman" w:hAnsi="Times New Roman" w:cs="Times New Roman"/>
          <w:sz w:val="28"/>
          <w:szCs w:val="28"/>
        </w:rPr>
        <w:t>1)</w:t>
      </w:r>
      <w:r w:rsidR="00495CE4">
        <w:rPr>
          <w:rFonts w:ascii="Times New Roman" w:hAnsi="Times New Roman" w:cs="Times New Roman"/>
          <w:sz w:val="28"/>
          <w:szCs w:val="28"/>
        </w:rPr>
        <w:t xml:space="preserve"> </w:t>
      </w:r>
      <w:r w:rsidR="000F37CB" w:rsidRPr="00DC7D14">
        <w:rPr>
          <w:rFonts w:ascii="Times New Roman" w:hAnsi="Times New Roman" w:cs="Times New Roman"/>
          <w:sz w:val="28"/>
          <w:szCs w:val="28"/>
        </w:rPr>
        <w:t>В течение 10 (десяти) рабочих дней со дня подачи апелляции приказом</w:t>
      </w:r>
      <w:r w:rsidR="002D3AA8" w:rsidRPr="00DC7D14">
        <w:rPr>
          <w:rFonts w:ascii="Times New Roman" w:hAnsi="Times New Roman" w:cs="Times New Roman"/>
          <w:sz w:val="28"/>
          <w:szCs w:val="28"/>
        </w:rPr>
        <w:t xml:space="preserve"> ректора университета</w:t>
      </w:r>
      <w:r w:rsidR="000F37CB" w:rsidRPr="00DC7D14">
        <w:rPr>
          <w:rFonts w:ascii="Times New Roman" w:hAnsi="Times New Roman" w:cs="Times New Roman"/>
          <w:sz w:val="28"/>
          <w:szCs w:val="28"/>
        </w:rPr>
        <w:t xml:space="preserve"> создается апелляцион</w:t>
      </w:r>
      <w:r w:rsidR="002D3AA8" w:rsidRPr="00DC7D14">
        <w:rPr>
          <w:rFonts w:ascii="Times New Roman" w:hAnsi="Times New Roman" w:cs="Times New Roman"/>
          <w:sz w:val="28"/>
          <w:szCs w:val="28"/>
        </w:rPr>
        <w:t xml:space="preserve">ная комиссия. В состав комиссии </w:t>
      </w:r>
      <w:r w:rsidR="000F37CB" w:rsidRPr="00DC7D14">
        <w:rPr>
          <w:rFonts w:ascii="Times New Roman" w:hAnsi="Times New Roman" w:cs="Times New Roman"/>
          <w:sz w:val="28"/>
          <w:szCs w:val="28"/>
        </w:rPr>
        <w:t>включаются 3 (три) специал</w:t>
      </w:r>
      <w:r w:rsidR="002D3AA8" w:rsidRPr="00DC7D14">
        <w:rPr>
          <w:rFonts w:ascii="Times New Roman" w:hAnsi="Times New Roman" w:cs="Times New Roman"/>
          <w:sz w:val="28"/>
          <w:szCs w:val="28"/>
        </w:rPr>
        <w:t xml:space="preserve">иста, имеющие ученую степень по </w:t>
      </w:r>
      <w:r w:rsidR="000F37CB" w:rsidRPr="00DC7D14">
        <w:rPr>
          <w:rFonts w:ascii="Times New Roman" w:hAnsi="Times New Roman" w:cs="Times New Roman"/>
          <w:sz w:val="28"/>
          <w:szCs w:val="28"/>
        </w:rPr>
        <w:t>соответствующей специальности. Членами комиссии не м</w:t>
      </w:r>
      <w:r w:rsidR="002D3AA8" w:rsidRPr="00DC7D14">
        <w:rPr>
          <w:rFonts w:ascii="Times New Roman" w:hAnsi="Times New Roman" w:cs="Times New Roman"/>
          <w:sz w:val="28"/>
          <w:szCs w:val="28"/>
        </w:rPr>
        <w:t xml:space="preserve">огут быть научные </w:t>
      </w:r>
      <w:r w:rsidR="000F37CB" w:rsidRPr="00DC7D14">
        <w:rPr>
          <w:rFonts w:ascii="Times New Roman" w:hAnsi="Times New Roman" w:cs="Times New Roman"/>
          <w:sz w:val="28"/>
          <w:szCs w:val="28"/>
        </w:rPr>
        <w:t>консультанты, рецензенты, члены диссерта</w:t>
      </w:r>
      <w:r w:rsidR="002D3AA8" w:rsidRPr="00DC7D14">
        <w:rPr>
          <w:rFonts w:ascii="Times New Roman" w:hAnsi="Times New Roman" w:cs="Times New Roman"/>
          <w:sz w:val="28"/>
          <w:szCs w:val="28"/>
        </w:rPr>
        <w:t xml:space="preserve">ционного совета или Экспертного </w:t>
      </w:r>
      <w:r w:rsidRPr="00DC7D14">
        <w:rPr>
          <w:rFonts w:ascii="Times New Roman" w:hAnsi="Times New Roman" w:cs="Times New Roman"/>
          <w:sz w:val="28"/>
          <w:szCs w:val="28"/>
        </w:rPr>
        <w:t>совета Комитета.</w:t>
      </w:r>
    </w:p>
    <w:p w:rsidR="00311469" w:rsidRPr="00DC7D14" w:rsidRDefault="00311469" w:rsidP="003114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2) </w:t>
      </w:r>
      <w:r w:rsidR="000F37CB" w:rsidRPr="00DC7D14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Типовым положением и</w:t>
      </w:r>
      <w:r w:rsidR="001F2171">
        <w:rPr>
          <w:rFonts w:ascii="Times New Roman" w:hAnsi="Times New Roman" w:cs="Times New Roman"/>
          <w:sz w:val="28"/>
          <w:szCs w:val="28"/>
        </w:rPr>
        <w:t xml:space="preserve"> </w:t>
      </w:r>
      <w:r w:rsidR="000F37CB" w:rsidRPr="00DC7D14">
        <w:rPr>
          <w:rFonts w:ascii="Times New Roman" w:hAnsi="Times New Roman" w:cs="Times New Roman"/>
          <w:sz w:val="28"/>
          <w:szCs w:val="28"/>
        </w:rPr>
        <w:t>Правилами присуждения ученых с</w:t>
      </w:r>
      <w:r w:rsidRPr="00DC7D14">
        <w:rPr>
          <w:rFonts w:ascii="Times New Roman" w:hAnsi="Times New Roman" w:cs="Times New Roman"/>
          <w:sz w:val="28"/>
          <w:szCs w:val="28"/>
        </w:rPr>
        <w:t xml:space="preserve">тепеней. Комиссия рассматривает </w:t>
      </w:r>
      <w:r w:rsidR="000F37CB" w:rsidRPr="00DC7D14">
        <w:rPr>
          <w:rFonts w:ascii="Times New Roman" w:hAnsi="Times New Roman" w:cs="Times New Roman"/>
          <w:sz w:val="28"/>
          <w:szCs w:val="28"/>
        </w:rPr>
        <w:t>апелляционное заявление, материалы</w:t>
      </w:r>
      <w:r w:rsidRPr="00DC7D14">
        <w:rPr>
          <w:rFonts w:ascii="Times New Roman" w:hAnsi="Times New Roman" w:cs="Times New Roman"/>
          <w:sz w:val="28"/>
          <w:szCs w:val="28"/>
        </w:rPr>
        <w:t xml:space="preserve"> аттестационного дела и готовит </w:t>
      </w:r>
      <w:r w:rsidR="000F37CB" w:rsidRPr="00DC7D14">
        <w:rPr>
          <w:rFonts w:ascii="Times New Roman" w:hAnsi="Times New Roman" w:cs="Times New Roman"/>
          <w:sz w:val="28"/>
          <w:szCs w:val="28"/>
        </w:rPr>
        <w:t>заключение по результатам апелляции в те</w:t>
      </w:r>
      <w:r w:rsidRPr="00DC7D14">
        <w:rPr>
          <w:rFonts w:ascii="Times New Roman" w:hAnsi="Times New Roman" w:cs="Times New Roman"/>
          <w:sz w:val="28"/>
          <w:szCs w:val="28"/>
        </w:rPr>
        <w:t>чение 30 (тридцати) календарных дней со дня ее создания.</w:t>
      </w:r>
    </w:p>
    <w:p w:rsidR="00335D9F" w:rsidRPr="00DC7D14" w:rsidRDefault="00311469" w:rsidP="003E3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3) </w:t>
      </w:r>
      <w:r w:rsidR="000F37CB" w:rsidRPr="00DC7D14">
        <w:rPr>
          <w:rFonts w:ascii="Times New Roman" w:hAnsi="Times New Roman" w:cs="Times New Roman"/>
          <w:sz w:val="28"/>
          <w:szCs w:val="28"/>
        </w:rPr>
        <w:t>Заключение апелляционной комиссии принимается членами комиссии на</w:t>
      </w:r>
      <w:r w:rsidR="00597830">
        <w:rPr>
          <w:rFonts w:ascii="Times New Roman" w:hAnsi="Times New Roman" w:cs="Times New Roman"/>
          <w:sz w:val="28"/>
          <w:szCs w:val="28"/>
        </w:rPr>
        <w:t xml:space="preserve"> </w:t>
      </w:r>
      <w:r w:rsidR="000F37CB" w:rsidRPr="00DC7D14">
        <w:rPr>
          <w:rFonts w:ascii="Times New Roman" w:hAnsi="Times New Roman" w:cs="Times New Roman"/>
          <w:sz w:val="28"/>
          <w:szCs w:val="28"/>
        </w:rPr>
        <w:t>основе открытого голосования большинством голос</w:t>
      </w:r>
      <w:r w:rsidR="00B67250" w:rsidRPr="00DC7D14">
        <w:rPr>
          <w:rFonts w:ascii="Times New Roman" w:hAnsi="Times New Roman" w:cs="Times New Roman"/>
          <w:sz w:val="28"/>
          <w:szCs w:val="28"/>
        </w:rPr>
        <w:t xml:space="preserve">ов </w:t>
      </w:r>
      <w:r w:rsidRPr="00DC7D14">
        <w:rPr>
          <w:rFonts w:ascii="Times New Roman" w:hAnsi="Times New Roman" w:cs="Times New Roman"/>
          <w:sz w:val="28"/>
          <w:szCs w:val="28"/>
        </w:rPr>
        <w:t xml:space="preserve">и подписывается всеми </w:t>
      </w:r>
      <w:r w:rsidR="000F37CB" w:rsidRPr="00DC7D14">
        <w:rPr>
          <w:rFonts w:ascii="Times New Roman" w:hAnsi="Times New Roman" w:cs="Times New Roman"/>
          <w:sz w:val="28"/>
          <w:szCs w:val="28"/>
        </w:rPr>
        <w:t>членами комиссии.</w:t>
      </w:r>
    </w:p>
    <w:bookmarkEnd w:id="0"/>
    <w:p w:rsidR="003E3A00" w:rsidRPr="00DC7D14" w:rsidRDefault="00C3003B" w:rsidP="003E3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3E3A00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3A00" w:rsidRPr="00DC7D14">
        <w:rPr>
          <w:rFonts w:ascii="Times New Roman" w:hAnsi="Times New Roman" w:cs="Times New Roman"/>
          <w:sz w:val="28"/>
          <w:szCs w:val="28"/>
        </w:rPr>
        <w:t>Положительное заключение апелляционной комиссии и диссертация направляются в Комитет в течение 15 (пятнадцати) календарных дней для принятия окончательного решения.</w:t>
      </w:r>
    </w:p>
    <w:p w:rsidR="000160B7" w:rsidRDefault="00C3003B" w:rsidP="003E3A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 w:rsidR="00EB6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A00" w:rsidRPr="00DC7D14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в течение 5 (пяти) рабочих дней со дня его принятия сообщается докторанту и размещается на </w:t>
      </w:r>
      <w:proofErr w:type="spellStart"/>
      <w:r w:rsidR="003E3A00" w:rsidRPr="00DC7D14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EF5F4F">
        <w:rPr>
          <w:rFonts w:ascii="Times New Roman" w:hAnsi="Times New Roman" w:cs="Times New Roman"/>
          <w:sz w:val="28"/>
          <w:szCs w:val="28"/>
        </w:rPr>
        <w:t xml:space="preserve"> </w:t>
      </w:r>
      <w:r w:rsidR="006066DE" w:rsidRPr="00DC7D14">
        <w:rPr>
          <w:rFonts w:ascii="Times New Roman" w:hAnsi="Times New Roman" w:cs="Times New Roman"/>
          <w:sz w:val="28"/>
          <w:szCs w:val="28"/>
        </w:rPr>
        <w:t>К</w:t>
      </w:r>
      <w:r w:rsidR="00D86553">
        <w:rPr>
          <w:rFonts w:ascii="Times New Roman" w:hAnsi="Times New Roman" w:cs="Times New Roman"/>
          <w:sz w:val="28"/>
          <w:szCs w:val="28"/>
        </w:rPr>
        <w:t>РУ им. А.</w:t>
      </w:r>
      <w:r w:rsidR="006066DE" w:rsidRPr="00DC7D14">
        <w:rPr>
          <w:rFonts w:ascii="Times New Roman" w:hAnsi="Times New Roman" w:cs="Times New Roman"/>
          <w:sz w:val="28"/>
          <w:szCs w:val="28"/>
        </w:rPr>
        <w:t>Байтурсынова</w:t>
      </w:r>
      <w:r w:rsidR="003E3A00" w:rsidRPr="00DC7D14">
        <w:rPr>
          <w:rFonts w:ascii="Times New Roman" w:hAnsi="Times New Roman" w:cs="Times New Roman"/>
          <w:sz w:val="28"/>
          <w:szCs w:val="28"/>
        </w:rPr>
        <w:t>.</w:t>
      </w:r>
    </w:p>
    <w:p w:rsidR="00E60EB8" w:rsidRDefault="00EB652F" w:rsidP="00E60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3003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0EB8" w:rsidRPr="00E805A3">
        <w:rPr>
          <w:rFonts w:ascii="Times New Roman" w:hAnsi="Times New Roman" w:cs="Times New Roman"/>
          <w:color w:val="000000"/>
          <w:sz w:val="28"/>
          <w:szCs w:val="28"/>
        </w:rPr>
        <w:t>Споры, не урегулированные Тип</w:t>
      </w:r>
      <w:r w:rsidR="00E60EB8">
        <w:rPr>
          <w:rFonts w:ascii="Times New Roman" w:hAnsi="Times New Roman" w:cs="Times New Roman"/>
          <w:color w:val="000000"/>
          <w:sz w:val="28"/>
          <w:szCs w:val="28"/>
        </w:rPr>
        <w:t xml:space="preserve">овым положением о диссертационном совете, в том числе по </w:t>
      </w:r>
      <w:r w:rsidR="00E60EB8" w:rsidRPr="00E805A3">
        <w:rPr>
          <w:rFonts w:ascii="Times New Roman" w:hAnsi="Times New Roman" w:cs="Times New Roman"/>
          <w:color w:val="000000"/>
          <w:sz w:val="28"/>
          <w:szCs w:val="28"/>
        </w:rPr>
        <w:t>вопросам отказа в присуждении степени доктора философии (</w:t>
      </w:r>
      <w:proofErr w:type="spellStart"/>
      <w:r w:rsidR="00E60EB8" w:rsidRPr="00E805A3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="00E60EB8" w:rsidRPr="00E805A3">
        <w:rPr>
          <w:rFonts w:ascii="Times New Roman" w:hAnsi="Times New Roman" w:cs="Times New Roman"/>
          <w:color w:val="000000"/>
          <w:sz w:val="28"/>
          <w:szCs w:val="28"/>
        </w:rPr>
        <w:t>), доктора по</w:t>
      </w:r>
      <w:r w:rsidR="00E60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EB8" w:rsidRPr="00E805A3">
        <w:rPr>
          <w:rFonts w:ascii="Times New Roman" w:hAnsi="Times New Roman" w:cs="Times New Roman"/>
          <w:color w:val="000000"/>
          <w:sz w:val="28"/>
          <w:szCs w:val="28"/>
        </w:rPr>
        <w:t>профилю, восстановления срока подачи апелляции разрешаются в судебном порядке,</w:t>
      </w:r>
      <w:r w:rsidR="00E60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EB8" w:rsidRPr="00E805A3">
        <w:rPr>
          <w:rFonts w:ascii="Times New Roman" w:hAnsi="Times New Roman" w:cs="Times New Roman"/>
          <w:color w:val="000000"/>
          <w:sz w:val="28"/>
          <w:szCs w:val="28"/>
        </w:rPr>
        <w:t>установленном законодательством Республики Казахстан</w:t>
      </w:r>
    </w:p>
    <w:p w:rsidR="00D16FBD" w:rsidRPr="00DC7D14" w:rsidRDefault="00C3003B" w:rsidP="00D16F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FA5AB5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69CE" w:rsidRPr="00DC7D14">
        <w:rPr>
          <w:rFonts w:ascii="Times New Roman" w:hAnsi="Times New Roman" w:cs="Times New Roman"/>
          <w:sz w:val="28"/>
          <w:szCs w:val="28"/>
        </w:rPr>
        <w:t>Соискателю</w:t>
      </w:r>
      <w:r w:rsidR="00D16FBD" w:rsidRPr="00DC7D14">
        <w:rPr>
          <w:rFonts w:ascii="Times New Roman" w:hAnsi="Times New Roman" w:cs="Times New Roman"/>
          <w:sz w:val="28"/>
          <w:szCs w:val="28"/>
        </w:rPr>
        <w:t xml:space="preserve">, освоившему полный теоретический курс обучения образовательной программы докторантуры, но не выполнившему научно-исследовательскую компоненту и/или не защитившему в установленный срок </w:t>
      </w:r>
      <w:r w:rsidR="00D16FBD" w:rsidRPr="00DC7D14">
        <w:rPr>
          <w:rFonts w:ascii="Times New Roman" w:hAnsi="Times New Roman" w:cs="Times New Roman"/>
          <w:sz w:val="28"/>
          <w:szCs w:val="28"/>
        </w:rPr>
        <w:lastRenderedPageBreak/>
        <w:t xml:space="preserve">докторскую диссертацию, предоставляется возможность повторно освоить кредиты исследовательской компоненты и защитить диссертацию в следующем учебном году на платной основе. В таком случае докторант подает заявление о восстановлении на имя ректора. К заявлению прилагаются документы, представленные в диссертационный совет в год выпуска. </w:t>
      </w:r>
    </w:p>
    <w:p w:rsidR="00D16FBD" w:rsidRPr="00DC7D14" w:rsidRDefault="00C3003B" w:rsidP="00076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94</w:t>
      </w:r>
      <w:r w:rsidR="000769CE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="00133E09" w:rsidRPr="00DC7D14">
        <w:rPr>
          <w:rFonts w:ascii="Times New Roman" w:hAnsi="Times New Roman" w:cs="Times New Roman"/>
          <w:sz w:val="28"/>
          <w:szCs w:val="28"/>
        </w:rPr>
        <w:t>Соискатель</w:t>
      </w:r>
      <w:r w:rsidR="00D16FBD" w:rsidRPr="00DC7D14">
        <w:rPr>
          <w:rFonts w:ascii="Times New Roman" w:hAnsi="Times New Roman" w:cs="Times New Roman"/>
          <w:sz w:val="28"/>
          <w:szCs w:val="28"/>
        </w:rPr>
        <w:t xml:space="preserve"> заново проходит проце</w:t>
      </w:r>
      <w:r w:rsidR="000769CE" w:rsidRPr="00DC7D14">
        <w:rPr>
          <w:rFonts w:ascii="Times New Roman" w:hAnsi="Times New Roman" w:cs="Times New Roman"/>
          <w:sz w:val="28"/>
          <w:szCs w:val="28"/>
        </w:rPr>
        <w:t xml:space="preserve">дуру предварительной экспертизы </w:t>
      </w:r>
      <w:r w:rsidR="00D16FBD" w:rsidRPr="00DC7D14">
        <w:rPr>
          <w:rFonts w:ascii="Times New Roman" w:hAnsi="Times New Roman" w:cs="Times New Roman"/>
          <w:sz w:val="28"/>
          <w:szCs w:val="28"/>
        </w:rPr>
        <w:t>докторской диссертационной работ</w:t>
      </w:r>
      <w:r w:rsidR="000769CE" w:rsidRPr="00DC7D14">
        <w:rPr>
          <w:rFonts w:ascii="Times New Roman" w:hAnsi="Times New Roman" w:cs="Times New Roman"/>
          <w:sz w:val="28"/>
          <w:szCs w:val="28"/>
        </w:rPr>
        <w:t xml:space="preserve">ы согласно главе 8 настоящего </w:t>
      </w:r>
      <w:r w:rsidR="00D16FBD" w:rsidRPr="00DC7D14">
        <w:rPr>
          <w:rFonts w:ascii="Times New Roman" w:hAnsi="Times New Roman" w:cs="Times New Roman"/>
          <w:sz w:val="28"/>
          <w:szCs w:val="28"/>
        </w:rPr>
        <w:t>Положения.</w:t>
      </w:r>
    </w:p>
    <w:p w:rsidR="00D16FBD" w:rsidRPr="00DC7D14" w:rsidRDefault="00C3003B" w:rsidP="000769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060030" w:rsidRPr="00DC7D14">
        <w:rPr>
          <w:rFonts w:ascii="Times New Roman" w:hAnsi="Times New Roman" w:cs="Times New Roman"/>
          <w:sz w:val="28"/>
          <w:szCs w:val="28"/>
        </w:rPr>
        <w:t>.</w:t>
      </w:r>
      <w:r w:rsidR="00EF3ABF">
        <w:rPr>
          <w:rFonts w:ascii="Times New Roman" w:hAnsi="Times New Roman" w:cs="Times New Roman"/>
          <w:sz w:val="28"/>
          <w:szCs w:val="28"/>
        </w:rPr>
        <w:t xml:space="preserve"> </w:t>
      </w:r>
      <w:r w:rsidR="00133E09" w:rsidRPr="00DC7D14">
        <w:rPr>
          <w:rFonts w:ascii="Times New Roman" w:hAnsi="Times New Roman" w:cs="Times New Roman"/>
          <w:sz w:val="28"/>
          <w:szCs w:val="28"/>
        </w:rPr>
        <w:t>Соискатели</w:t>
      </w:r>
      <w:r w:rsidR="00D16FBD" w:rsidRPr="00DC7D14">
        <w:rPr>
          <w:rFonts w:ascii="Times New Roman" w:hAnsi="Times New Roman" w:cs="Times New Roman"/>
          <w:sz w:val="28"/>
          <w:szCs w:val="28"/>
        </w:rPr>
        <w:t>, завершившие обучен</w:t>
      </w:r>
      <w:r w:rsidR="000769CE" w:rsidRPr="00DC7D14">
        <w:rPr>
          <w:rFonts w:ascii="Times New Roman" w:hAnsi="Times New Roman" w:cs="Times New Roman"/>
          <w:sz w:val="28"/>
          <w:szCs w:val="28"/>
        </w:rPr>
        <w:t>ие в год выхода из контингента</w:t>
      </w:r>
      <w:r w:rsidR="00133E09" w:rsidRPr="00DC7D1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769CE" w:rsidRPr="00DC7D14">
        <w:rPr>
          <w:rFonts w:ascii="Times New Roman" w:hAnsi="Times New Roman" w:cs="Times New Roman"/>
          <w:sz w:val="28"/>
          <w:szCs w:val="28"/>
        </w:rPr>
        <w:t xml:space="preserve">, </w:t>
      </w:r>
      <w:r w:rsidR="00D16FBD" w:rsidRPr="00DC7D14">
        <w:rPr>
          <w:rFonts w:ascii="Times New Roman" w:hAnsi="Times New Roman" w:cs="Times New Roman"/>
          <w:sz w:val="28"/>
          <w:szCs w:val="28"/>
        </w:rPr>
        <w:t>имеют возможность выйти на</w:t>
      </w:r>
      <w:r w:rsidR="000769CE" w:rsidRPr="00DC7D14">
        <w:rPr>
          <w:rFonts w:ascii="Times New Roman" w:hAnsi="Times New Roman" w:cs="Times New Roman"/>
          <w:sz w:val="28"/>
          <w:szCs w:val="28"/>
        </w:rPr>
        <w:t xml:space="preserve"> защиту без </w:t>
      </w:r>
      <w:r w:rsidR="00D16FBD" w:rsidRPr="00DC7D14">
        <w:rPr>
          <w:rFonts w:ascii="Times New Roman" w:hAnsi="Times New Roman" w:cs="Times New Roman"/>
          <w:sz w:val="28"/>
          <w:szCs w:val="28"/>
        </w:rPr>
        <w:t>оплаты кредитов.</w:t>
      </w:r>
    </w:p>
    <w:p w:rsidR="00BA25C1" w:rsidRDefault="00BA25C1" w:rsidP="00D00CF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063A" w:rsidRDefault="006E0367" w:rsidP="00D00C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</w:t>
      </w:r>
      <w:r w:rsidR="00D00CFA" w:rsidRPr="00DC7D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</w:t>
      </w: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="00E4063A" w:rsidRPr="00DC7D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4063A" w:rsidRPr="00DC7D14">
        <w:rPr>
          <w:rFonts w:ascii="Times New Roman" w:hAnsi="Times New Roman" w:cs="Times New Roman"/>
          <w:b/>
          <w:sz w:val="28"/>
          <w:szCs w:val="28"/>
          <w:lang w:eastAsia="ko-KR"/>
        </w:rPr>
        <w:t>Порядок внесения изменений</w:t>
      </w:r>
    </w:p>
    <w:p w:rsidR="00843CF9" w:rsidRPr="00DC7D14" w:rsidRDefault="00843CF9" w:rsidP="00D00C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ko-KR"/>
        </w:rPr>
      </w:pPr>
    </w:p>
    <w:p w:rsidR="00D00CFA" w:rsidRPr="00DC7D14" w:rsidRDefault="00B52B91" w:rsidP="00D00C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D00CFA" w:rsidRPr="00DC7D14">
        <w:rPr>
          <w:rFonts w:ascii="Times New Roman" w:hAnsi="Times New Roman" w:cs="Times New Roman"/>
          <w:sz w:val="28"/>
          <w:szCs w:val="28"/>
        </w:rPr>
        <w:t>. Внесение изменений в Положение осуществляется по инициативе вышестоящего руководства в порядке, утвержденном документально.</w:t>
      </w:r>
    </w:p>
    <w:p w:rsidR="00D00CFA" w:rsidRPr="00DC7D14" w:rsidRDefault="00B52B91" w:rsidP="00D00C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D00CFA" w:rsidRPr="00DC7D14">
        <w:rPr>
          <w:rFonts w:ascii="Times New Roman" w:hAnsi="Times New Roman" w:cs="Times New Roman"/>
          <w:sz w:val="28"/>
          <w:szCs w:val="28"/>
        </w:rPr>
        <w:t>. Внесение изменений в подлинник</w:t>
      </w:r>
      <w:r w:rsidR="00904405">
        <w:rPr>
          <w:rFonts w:ascii="Times New Roman" w:hAnsi="Times New Roman" w:cs="Times New Roman"/>
          <w:sz w:val="28"/>
          <w:szCs w:val="28"/>
        </w:rPr>
        <w:t xml:space="preserve"> и учтенные рабочие экземпляры 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 требованиями ДП </w:t>
      </w:r>
      <w:r w:rsidR="006A60C5">
        <w:rPr>
          <w:rFonts w:ascii="Times New Roman" w:hAnsi="Times New Roman" w:cs="Times New Roman"/>
          <w:sz w:val="28"/>
          <w:szCs w:val="28"/>
        </w:rPr>
        <w:t>003-2020</w:t>
      </w:r>
      <w:r w:rsidR="00D00CFA" w:rsidRPr="00DC7D14">
        <w:rPr>
          <w:rFonts w:ascii="Times New Roman" w:hAnsi="Times New Roman" w:cs="Times New Roman"/>
          <w:sz w:val="28"/>
          <w:szCs w:val="28"/>
        </w:rPr>
        <w:t>. Документированная процедура. Управление документацией.</w:t>
      </w:r>
    </w:p>
    <w:p w:rsidR="00D00CFA" w:rsidRPr="00DC7D14" w:rsidRDefault="00B52B91" w:rsidP="00D00CF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D00CFA" w:rsidRPr="00DC7D14">
        <w:rPr>
          <w:rFonts w:ascii="Times New Roman" w:hAnsi="Times New Roman" w:cs="Times New Roman"/>
          <w:sz w:val="28"/>
          <w:szCs w:val="28"/>
        </w:rPr>
        <w:t>.</w:t>
      </w:r>
      <w:r w:rsidR="00EF3ABF">
        <w:rPr>
          <w:rFonts w:ascii="Times New Roman" w:hAnsi="Times New Roman" w:cs="Times New Roman"/>
          <w:sz w:val="28"/>
          <w:szCs w:val="28"/>
        </w:rPr>
        <w:t xml:space="preserve"> 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5A7423" w:rsidRPr="00DC7D14">
        <w:rPr>
          <w:rFonts w:ascii="Times New Roman" w:hAnsi="Times New Roman" w:cs="Times New Roman"/>
          <w:sz w:val="28"/>
          <w:szCs w:val="28"/>
        </w:rPr>
        <w:t xml:space="preserve">Положение о диссертационном совете 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5A7423" w:rsidRPr="00DC7D14">
        <w:rPr>
          <w:rFonts w:ascii="Times New Roman" w:hAnsi="Times New Roman" w:cs="Times New Roman"/>
          <w:sz w:val="28"/>
          <w:szCs w:val="28"/>
        </w:rPr>
        <w:t>председатель диссертационного совета</w:t>
      </w:r>
      <w:r w:rsidR="00D00CFA" w:rsidRPr="00DC7D14">
        <w:rPr>
          <w:rFonts w:ascii="Times New Roman" w:hAnsi="Times New Roman" w:cs="Times New Roman"/>
          <w:sz w:val="28"/>
          <w:szCs w:val="28"/>
        </w:rPr>
        <w:t>.</w:t>
      </w:r>
    </w:p>
    <w:p w:rsidR="00D86553" w:rsidRPr="00DC7D14" w:rsidRDefault="00B52B91" w:rsidP="00EF5F4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. За внесение изменений в подлинник </w:t>
      </w:r>
      <w:r w:rsidR="0043760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несет ответственность </w:t>
      </w:r>
      <w:r w:rsidR="00D86553">
        <w:rPr>
          <w:rFonts w:ascii="Times New Roman" w:hAnsi="Times New Roman" w:cs="Times New Roman"/>
          <w:sz w:val="28"/>
          <w:szCs w:val="28"/>
        </w:rPr>
        <w:t>ОДО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, а в учтенные рабочие экземпляры – сотрудник </w:t>
      </w:r>
      <w:r w:rsidR="00D86553">
        <w:rPr>
          <w:rFonts w:ascii="Times New Roman" w:hAnsi="Times New Roman" w:cs="Times New Roman"/>
          <w:sz w:val="28"/>
          <w:szCs w:val="28"/>
        </w:rPr>
        <w:t>подразделения</w:t>
      </w:r>
      <w:r w:rsidR="00D00CFA" w:rsidRPr="00DC7D14">
        <w:rPr>
          <w:rFonts w:ascii="Times New Roman" w:hAnsi="Times New Roman" w:cs="Times New Roman"/>
          <w:sz w:val="28"/>
          <w:szCs w:val="28"/>
        </w:rPr>
        <w:t>, отвечающи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00CFA" w:rsidRPr="00DC7D14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86553" w:rsidRDefault="00D86553" w:rsidP="00D00CF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CFA" w:rsidRPr="00DC7D14" w:rsidRDefault="00D00CFA" w:rsidP="00D00CF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C7D14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B52B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A7423" w:rsidRPr="00DC7D14">
        <w:rPr>
          <w:rFonts w:ascii="Times New Roman" w:hAnsi="Times New Roman" w:cs="Times New Roman"/>
          <w:b/>
          <w:sz w:val="28"/>
          <w:szCs w:val="28"/>
        </w:rPr>
        <w:t>12</w:t>
      </w:r>
      <w:r w:rsidRPr="00DC7D14">
        <w:rPr>
          <w:rFonts w:ascii="Times New Roman" w:hAnsi="Times New Roman" w:cs="Times New Roman"/>
          <w:b/>
          <w:sz w:val="28"/>
          <w:szCs w:val="28"/>
        </w:rPr>
        <w:t>. Согласование, хранение, рассылка</w:t>
      </w:r>
    </w:p>
    <w:p w:rsidR="00D00CFA" w:rsidRPr="00DC7D14" w:rsidRDefault="00D00CFA" w:rsidP="00D00CF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B2531" w:rsidRPr="00DC7D14" w:rsidRDefault="00B52B91" w:rsidP="00D00CFA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D00CFA"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2531" w:rsidRPr="00DC7D14">
        <w:rPr>
          <w:rFonts w:ascii="Times New Roman" w:hAnsi="Times New Roman" w:cs="Times New Roman"/>
          <w:spacing w:val="-6"/>
          <w:sz w:val="28"/>
          <w:szCs w:val="28"/>
        </w:rPr>
        <w:t>Согласование</w:t>
      </w:r>
      <w:r w:rsidR="00DB2531" w:rsidRPr="00DC7D14">
        <w:rPr>
          <w:rFonts w:ascii="Times New Roman" w:hAnsi="Times New Roman" w:cs="Times New Roman"/>
          <w:spacing w:val="4"/>
          <w:sz w:val="28"/>
          <w:szCs w:val="28"/>
        </w:rPr>
        <w:t xml:space="preserve"> и рассылка Положения должны производиться в соответствии с ДП</w:t>
      </w:r>
      <w:r w:rsidR="00DB2531" w:rsidRPr="00DC7D14">
        <w:rPr>
          <w:rFonts w:ascii="Times New Roman" w:hAnsi="Times New Roman" w:cs="Times New Roman"/>
          <w:spacing w:val="4"/>
          <w:sz w:val="28"/>
          <w:szCs w:val="28"/>
          <w:lang w:val="kk-KZ"/>
        </w:rPr>
        <w:t xml:space="preserve"> </w:t>
      </w:r>
      <w:r w:rsidR="00EF3ABF">
        <w:rPr>
          <w:rFonts w:ascii="Times New Roman" w:hAnsi="Times New Roman" w:cs="Times New Roman"/>
          <w:spacing w:val="4"/>
          <w:sz w:val="28"/>
          <w:szCs w:val="28"/>
          <w:lang w:val="kk-KZ"/>
        </w:rPr>
        <w:t>003-2020</w:t>
      </w:r>
      <w:r w:rsidR="00DB2531" w:rsidRPr="00DC7D14">
        <w:rPr>
          <w:rFonts w:ascii="Times New Roman" w:hAnsi="Times New Roman" w:cs="Times New Roman"/>
          <w:spacing w:val="4"/>
          <w:sz w:val="28"/>
          <w:szCs w:val="28"/>
        </w:rPr>
        <w:t xml:space="preserve"> Документированная процедура. Управление документацией.</w:t>
      </w:r>
    </w:p>
    <w:p w:rsidR="00DB2531" w:rsidRPr="00DC7D14" w:rsidRDefault="00B52B91" w:rsidP="00DB2531">
      <w:pPr>
        <w:pStyle w:val="3"/>
        <w:tabs>
          <w:tab w:val="left" w:pos="993"/>
        </w:tabs>
        <w:suppressAutoHyphens/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101</w:t>
      </w:r>
      <w:r w:rsidR="00D00CFA" w:rsidRPr="00DC7D1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2531" w:rsidRPr="00DC7D14">
        <w:rPr>
          <w:rFonts w:ascii="Times New Roman" w:hAnsi="Times New Roman" w:cs="Times New Roman"/>
          <w:sz w:val="28"/>
          <w:szCs w:val="28"/>
        </w:rPr>
        <w:t xml:space="preserve">Согласование настоящего </w:t>
      </w:r>
      <w:r w:rsidR="00DB2531" w:rsidRPr="00DC7D14">
        <w:rPr>
          <w:rFonts w:ascii="Times New Roman" w:hAnsi="Times New Roman" w:cs="Times New Roman"/>
          <w:spacing w:val="4"/>
          <w:sz w:val="28"/>
          <w:szCs w:val="28"/>
        </w:rPr>
        <w:t>Положения</w:t>
      </w:r>
      <w:r w:rsidR="00DB2531" w:rsidRPr="00DC7D14">
        <w:rPr>
          <w:rFonts w:ascii="Times New Roman" w:hAnsi="Times New Roman" w:cs="Times New Roman"/>
          <w:sz w:val="28"/>
          <w:szCs w:val="28"/>
        </w:rPr>
        <w:t xml:space="preserve"> осуществляется с:</w:t>
      </w:r>
    </w:p>
    <w:p w:rsidR="00DB2531" w:rsidRPr="00DC7D14" w:rsidRDefault="00DB2531" w:rsidP="001B6A6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pacing w:val="-5"/>
          <w:sz w:val="28"/>
          <w:szCs w:val="28"/>
        </w:rPr>
        <w:t>1)</w:t>
      </w:r>
      <w:r w:rsidR="006A60C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pacing w:val="-6"/>
          <w:sz w:val="28"/>
          <w:szCs w:val="28"/>
        </w:rPr>
        <w:t xml:space="preserve">проректором по </w:t>
      </w:r>
      <w:r w:rsidR="006A60C5">
        <w:rPr>
          <w:rFonts w:ascii="Times New Roman" w:hAnsi="Times New Roman" w:cs="Times New Roman"/>
          <w:spacing w:val="-6"/>
          <w:sz w:val="28"/>
          <w:szCs w:val="28"/>
        </w:rPr>
        <w:t xml:space="preserve">научно-инновационному </w:t>
      </w:r>
      <w:r w:rsidR="00EC5D41"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r w:rsidR="006A60C5">
        <w:rPr>
          <w:rFonts w:ascii="Times New Roman" w:hAnsi="Times New Roman" w:cs="Times New Roman"/>
          <w:spacing w:val="-6"/>
          <w:sz w:val="28"/>
          <w:szCs w:val="28"/>
        </w:rPr>
        <w:t>международному развитию</w:t>
      </w:r>
      <w:r w:rsidRPr="00DC7D1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B2531" w:rsidRDefault="006A60C5" w:rsidP="001B6A6C">
      <w:pPr>
        <w:widowControl w:val="0"/>
        <w:shd w:val="clear" w:color="auto" w:fill="FFFFFF"/>
        <w:tabs>
          <w:tab w:val="left" w:pos="567"/>
          <w:tab w:val="left" w:pos="38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2) директором департамента науки и послевузовского образования</w:t>
      </w:r>
      <w:r w:rsidR="00DB2531" w:rsidRPr="00DC7D14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6A60C5" w:rsidRPr="00DC7D14" w:rsidRDefault="006A60C5" w:rsidP="001B6A6C">
      <w:pPr>
        <w:widowControl w:val="0"/>
        <w:shd w:val="clear" w:color="auto" w:fill="FFFFFF"/>
        <w:tabs>
          <w:tab w:val="left" w:pos="567"/>
          <w:tab w:val="left" w:pos="38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3) начальником управления правового и документационного обеспечения;</w:t>
      </w:r>
    </w:p>
    <w:p w:rsidR="00DB2531" w:rsidRPr="00DC7D14" w:rsidRDefault="006A01D3" w:rsidP="001B6A6C">
      <w:pPr>
        <w:pStyle w:val="3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D95D6C" w:rsidRPr="00DC7D14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C8116E">
        <w:rPr>
          <w:rFonts w:ascii="Times New Roman" w:hAnsi="Times New Roman" w:cs="Times New Roman"/>
          <w:spacing w:val="-6"/>
          <w:sz w:val="28"/>
          <w:szCs w:val="28"/>
        </w:rPr>
        <w:t>начальником отдела документационного обеспечения;</w:t>
      </w:r>
    </w:p>
    <w:p w:rsidR="006A01D3" w:rsidRDefault="006A01D3" w:rsidP="001B6A6C">
      <w:pPr>
        <w:pStyle w:val="3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C8116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proofErr w:type="spellStart"/>
      <w:r w:rsidR="00C8116E">
        <w:rPr>
          <w:rFonts w:ascii="Times New Roman" w:hAnsi="Times New Roman" w:cs="Times New Roman"/>
          <w:spacing w:val="-6"/>
          <w:sz w:val="28"/>
          <w:szCs w:val="28"/>
        </w:rPr>
        <w:t>комплаенс</w:t>
      </w:r>
      <w:proofErr w:type="spellEnd"/>
      <w:r w:rsidR="00C8116E">
        <w:rPr>
          <w:rFonts w:ascii="Times New Roman" w:hAnsi="Times New Roman" w:cs="Times New Roman"/>
          <w:spacing w:val="-6"/>
          <w:sz w:val="28"/>
          <w:szCs w:val="28"/>
        </w:rPr>
        <w:t xml:space="preserve"> офицером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DB2531" w:rsidRPr="00DC7D14" w:rsidRDefault="00DB2531" w:rsidP="00DB2531">
      <w:pPr>
        <w:pStyle w:val="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и оформляется в «Листе согласования». Лист согласования хранится вместе с подлинником документа.</w:t>
      </w:r>
    </w:p>
    <w:p w:rsidR="009D5C47" w:rsidRPr="00DC7D14" w:rsidRDefault="00B52B91" w:rsidP="009D5C47">
      <w:pPr>
        <w:pStyle w:val="3"/>
        <w:tabs>
          <w:tab w:val="left" w:pos="993"/>
        </w:tabs>
        <w:suppressAutoHyphens/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9D5C47" w:rsidRPr="00DC7D14">
        <w:rPr>
          <w:rFonts w:ascii="Times New Roman" w:hAnsi="Times New Roman" w:cs="Times New Roman"/>
          <w:sz w:val="28"/>
          <w:szCs w:val="28"/>
        </w:rPr>
        <w:t>.</w:t>
      </w:r>
      <w:r w:rsidR="009D5C47" w:rsidRPr="00DC7D14">
        <w:rPr>
          <w:rFonts w:ascii="Times New Roman" w:hAnsi="Times New Roman" w:cs="Times New Roman"/>
          <w:sz w:val="28"/>
          <w:szCs w:val="28"/>
        </w:rPr>
        <w:tab/>
        <w:t xml:space="preserve">Рассылку проекта настоящего </w:t>
      </w:r>
      <w:r w:rsidR="0006528C" w:rsidRPr="00DC7D14">
        <w:rPr>
          <w:rFonts w:ascii="Times New Roman" w:hAnsi="Times New Roman" w:cs="Times New Roman"/>
          <w:spacing w:val="4"/>
          <w:sz w:val="28"/>
          <w:szCs w:val="28"/>
        </w:rPr>
        <w:t>Положения</w:t>
      </w:r>
      <w:r w:rsidR="009D5C47" w:rsidRPr="00DC7D14">
        <w:rPr>
          <w:rFonts w:ascii="Times New Roman" w:hAnsi="Times New Roman" w:cs="Times New Roman"/>
          <w:sz w:val="28"/>
          <w:szCs w:val="28"/>
        </w:rPr>
        <w:t xml:space="preserve"> экспертам, указанным в предисловии, осуществляют разработчики.</w:t>
      </w:r>
    </w:p>
    <w:p w:rsidR="0006528C" w:rsidRPr="00DC7D14" w:rsidRDefault="00B52B91" w:rsidP="0006528C">
      <w:pPr>
        <w:pStyle w:val="3"/>
        <w:tabs>
          <w:tab w:val="left" w:pos="993"/>
        </w:tabs>
        <w:suppressAutoHyphens/>
        <w:spacing w:after="0" w:line="240" w:lineRule="auto"/>
        <w:ind w:left="0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06528C" w:rsidRPr="00DC7D14">
        <w:rPr>
          <w:rFonts w:ascii="Times New Roman" w:hAnsi="Times New Roman" w:cs="Times New Roman"/>
          <w:sz w:val="28"/>
          <w:szCs w:val="28"/>
        </w:rPr>
        <w:t>.</w:t>
      </w:r>
      <w:r w:rsidR="0006528C" w:rsidRPr="00DC7D14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передачу настоящего положения (оригинала) на хранение в </w:t>
      </w:r>
      <w:r w:rsidR="00D86553">
        <w:rPr>
          <w:rFonts w:ascii="Times New Roman" w:hAnsi="Times New Roman" w:cs="Times New Roman"/>
          <w:sz w:val="28"/>
          <w:szCs w:val="28"/>
        </w:rPr>
        <w:t>ОДО</w:t>
      </w:r>
      <w:r w:rsidR="0006528C" w:rsidRPr="00DC7D14">
        <w:rPr>
          <w:rFonts w:ascii="Times New Roman" w:hAnsi="Times New Roman" w:cs="Times New Roman"/>
          <w:sz w:val="28"/>
          <w:szCs w:val="28"/>
        </w:rPr>
        <w:t xml:space="preserve"> несут разработчики.</w:t>
      </w:r>
    </w:p>
    <w:p w:rsidR="00D00CFA" w:rsidRDefault="00B52B91" w:rsidP="000B432E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104</w:t>
      </w:r>
      <w:r w:rsidR="00D00CFA" w:rsidRPr="00DC7D14">
        <w:rPr>
          <w:rFonts w:ascii="Times New Roman" w:hAnsi="Times New Roman" w:cs="Times New Roman"/>
          <w:bCs/>
          <w:sz w:val="28"/>
          <w:szCs w:val="28"/>
        </w:rPr>
        <w:t xml:space="preserve">. Рассылка </w:t>
      </w:r>
      <w:r w:rsidR="0006528C" w:rsidRPr="00DC7D14">
        <w:rPr>
          <w:rFonts w:ascii="Times New Roman" w:hAnsi="Times New Roman" w:cs="Times New Roman"/>
          <w:bCs/>
          <w:sz w:val="28"/>
          <w:szCs w:val="28"/>
        </w:rPr>
        <w:t xml:space="preserve">рабочих экземпляров </w:t>
      </w:r>
      <w:r w:rsidR="00D00CFA" w:rsidRPr="00DC7D14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D86553">
        <w:rPr>
          <w:rFonts w:ascii="Times New Roman" w:hAnsi="Times New Roman" w:cs="Times New Roman"/>
          <w:bCs/>
          <w:sz w:val="28"/>
          <w:szCs w:val="28"/>
        </w:rPr>
        <w:t>ОДО</w:t>
      </w:r>
      <w:r w:rsidR="000B432E">
        <w:rPr>
          <w:rFonts w:ascii="Times New Roman" w:hAnsi="Times New Roman" w:cs="Times New Roman"/>
          <w:bCs/>
          <w:sz w:val="28"/>
          <w:szCs w:val="28"/>
        </w:rPr>
        <w:t xml:space="preserve"> в адрес </w:t>
      </w:r>
      <w:r w:rsidR="0006528C" w:rsidRPr="00DC7D14">
        <w:rPr>
          <w:rFonts w:ascii="Times New Roman" w:hAnsi="Times New Roman" w:cs="Times New Roman"/>
          <w:bCs/>
          <w:sz w:val="28"/>
          <w:szCs w:val="28"/>
        </w:rPr>
        <w:t>секретаря диссертационного совета</w:t>
      </w:r>
      <w:r w:rsidR="00D00CFA" w:rsidRPr="00DC7D1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77831" w:rsidRDefault="00077831" w:rsidP="000B432E">
      <w:pPr>
        <w:pStyle w:val="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3CF8" w:rsidRDefault="00073CF8" w:rsidP="003F6749">
      <w:pPr>
        <w:pStyle w:val="3"/>
        <w:tabs>
          <w:tab w:val="left" w:pos="993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F7481" w:rsidRPr="00C05CA7" w:rsidRDefault="008A5544" w:rsidP="003F6749">
      <w:pPr>
        <w:pStyle w:val="3"/>
        <w:tabs>
          <w:tab w:val="left" w:pos="993"/>
        </w:tabs>
        <w:suppressAutoHyphens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6A465" wp14:editId="6E1D9BB1">
                <wp:simplePos x="0" y="0"/>
                <wp:positionH relativeFrom="column">
                  <wp:posOffset>2394585</wp:posOffset>
                </wp:positionH>
                <wp:positionV relativeFrom="paragraph">
                  <wp:posOffset>9110980</wp:posOffset>
                </wp:positionV>
                <wp:extent cx="1686560" cy="474980"/>
                <wp:effectExtent l="0" t="0" r="889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656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F5F68" id="Прямоугольник 1" o:spid="_x0000_s1026" style="position:absolute;margin-left:188.55pt;margin-top:717.4pt;width:132.8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" stroked="f"/>
            </w:pict>
          </mc:Fallback>
        </mc:AlternateContent>
      </w:r>
      <w:r w:rsidR="00CF7481" w:rsidRPr="00C05CA7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="00CF7481" w:rsidRPr="00C05CA7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7B3CD1" w:rsidRPr="00FD113A" w:rsidRDefault="00EE0E24" w:rsidP="003F6749">
      <w:pPr>
        <w:pStyle w:val="3"/>
        <w:tabs>
          <w:tab w:val="left" w:pos="993"/>
        </w:tabs>
        <w:suppressAutoHyphens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F5F4F" w:rsidRPr="00FD113A">
        <w:rPr>
          <w:rFonts w:ascii="Times New Roman" w:hAnsi="Times New Roman" w:cs="Times New Roman"/>
          <w:sz w:val="28"/>
          <w:szCs w:val="28"/>
        </w:rPr>
        <w:t>Ф</w:t>
      </w:r>
      <w:r w:rsidR="0005657A" w:rsidRPr="00FD113A">
        <w:rPr>
          <w:rFonts w:ascii="Times New Roman" w:hAnsi="Times New Roman" w:cs="Times New Roman"/>
          <w:sz w:val="28"/>
          <w:szCs w:val="28"/>
        </w:rPr>
        <w:t>.4 - 161</w:t>
      </w:r>
    </w:p>
    <w:p w:rsidR="00843CF9" w:rsidRPr="00843CF9" w:rsidRDefault="00843CF9" w:rsidP="00843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F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43CF9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43CF9">
        <w:rPr>
          <w:rFonts w:ascii="Times New Roman" w:hAnsi="Times New Roman" w:cs="Times New Roman"/>
          <w:b/>
          <w:sz w:val="28"/>
          <w:szCs w:val="28"/>
        </w:rPr>
        <w:t xml:space="preserve"> о претендентах в члены диссертационного совета</w:t>
      </w:r>
    </w:p>
    <w:p w:rsidR="00263CEC" w:rsidRDefault="00263CEC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CF9" w:rsidRDefault="00843CF9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13A" w:rsidRPr="00604E9C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E9C">
        <w:rPr>
          <w:rFonts w:ascii="Times New Roman" w:hAnsi="Times New Roman" w:cs="Times New Roman"/>
          <w:b/>
          <w:sz w:val="28"/>
          <w:szCs w:val="28"/>
        </w:rPr>
        <w:t>Информация о претендентах в члены диссертационного совета</w:t>
      </w: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869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851"/>
        <w:gridCol w:w="850"/>
        <w:gridCol w:w="1559"/>
        <w:gridCol w:w="3119"/>
        <w:gridCol w:w="972"/>
      </w:tblGrid>
      <w:tr w:rsidR="00FB0987" w:rsidTr="00FB0987">
        <w:tc>
          <w:tcPr>
            <w:tcW w:w="392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6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(Ф.И.О. (при его наличии)) (на </w:t>
            </w:r>
            <w:proofErr w:type="spellStart"/>
            <w:proofErr w:type="gram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="00C05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венном</w:t>
            </w:r>
            <w:proofErr w:type="gram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или русском и английском языках)</w:t>
            </w:r>
          </w:p>
        </w:tc>
        <w:tc>
          <w:tcPr>
            <w:tcW w:w="850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Степень, ученое звание</w:t>
            </w:r>
          </w:p>
        </w:tc>
        <w:tc>
          <w:tcPr>
            <w:tcW w:w="851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</w:t>
            </w:r>
          </w:p>
        </w:tc>
        <w:tc>
          <w:tcPr>
            <w:tcW w:w="850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559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Индекс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Хирша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по данным информационной базы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Вэб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оф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Сайнс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) или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Публикации в международных рецензируемых научных журналах, входящих в первые три квартиля по данным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Жорнал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Цитэйшэн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Репортс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) или имеющих в базе данных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Скопус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) показатель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процентиль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CiteScore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СайтСкор</w:t>
            </w:r>
            <w:proofErr w:type="spell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) не менее 35-ти</w:t>
            </w:r>
          </w:p>
        </w:tc>
        <w:tc>
          <w:tcPr>
            <w:tcW w:w="972" w:type="dxa"/>
          </w:tcPr>
          <w:p w:rsidR="00FD113A" w:rsidRPr="00A667CA" w:rsidRDefault="00FB0987" w:rsidP="00C05CA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Публи</w:t>
            </w:r>
            <w:r w:rsidR="00C05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proofErr w:type="gramEnd"/>
            <w:r w:rsidRPr="00A667CA">
              <w:rPr>
                <w:rFonts w:ascii="Times New Roman" w:hAnsi="Times New Roman" w:cs="Times New Roman"/>
                <w:sz w:val="20"/>
                <w:szCs w:val="20"/>
              </w:rPr>
              <w:t xml:space="preserve"> в журналах из Перечня изданий</w:t>
            </w:r>
          </w:p>
        </w:tc>
      </w:tr>
      <w:tr w:rsidR="00FB0987" w:rsidTr="00FB0987">
        <w:tc>
          <w:tcPr>
            <w:tcW w:w="392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7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FD113A" w:rsidRPr="00A667CA" w:rsidRDefault="00A667CA" w:rsidP="00A667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B0987" w:rsidTr="00FB0987">
        <w:tc>
          <w:tcPr>
            <w:tcW w:w="392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987" w:rsidTr="00FB0987">
        <w:tc>
          <w:tcPr>
            <w:tcW w:w="392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FD113A" w:rsidRPr="00A667CA" w:rsidRDefault="00FD113A" w:rsidP="00FD11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113A" w:rsidRDefault="00FD113A" w:rsidP="00FD1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EC" w:rsidRDefault="00BE73EC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EC" w:rsidRDefault="00BE73EC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CA7" w:rsidRDefault="00C05CA7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FD113A" w:rsidRPr="00C05CA7" w:rsidRDefault="00FD113A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proofErr w:type="gramStart"/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</w:t>
      </w:r>
      <w:proofErr w:type="gramEnd"/>
    </w:p>
    <w:p w:rsidR="00FD113A" w:rsidRPr="00FD113A" w:rsidRDefault="00FD113A" w:rsidP="00FD1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11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Ф.4 - 162 </w:t>
      </w:r>
    </w:p>
    <w:p w:rsidR="00FD113A" w:rsidRDefault="00FD113A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481" w:rsidRPr="00604E9C" w:rsidRDefault="00CF7481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E9C">
        <w:rPr>
          <w:rFonts w:ascii="Times New Roman" w:hAnsi="Times New Roman" w:cs="Times New Roman"/>
          <w:b/>
          <w:sz w:val="28"/>
          <w:szCs w:val="28"/>
        </w:rPr>
        <w:t>Форма отчета диссертационного совета</w:t>
      </w:r>
    </w:p>
    <w:p w:rsidR="002B26A4" w:rsidRDefault="002B26A4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7481" w:rsidRPr="00903870" w:rsidRDefault="00CF7481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7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CF7481" w:rsidRPr="00903870" w:rsidRDefault="00CF7481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3870">
        <w:rPr>
          <w:rFonts w:ascii="Times New Roman" w:hAnsi="Times New Roman" w:cs="Times New Roman"/>
          <w:b/>
          <w:bCs/>
          <w:sz w:val="28"/>
          <w:szCs w:val="28"/>
        </w:rPr>
        <w:t>о работе диссертационного совета за 20 __ г.</w:t>
      </w:r>
    </w:p>
    <w:p w:rsidR="002B26A4" w:rsidRPr="00DC7D14" w:rsidRDefault="002B26A4" w:rsidP="00CF7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481" w:rsidRPr="00DC7D14" w:rsidRDefault="00CF7481" w:rsidP="007B3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Диссертационный совет _______________</w:t>
      </w:r>
      <w:r w:rsidR="00D86C0D" w:rsidRPr="00DC7D1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7481" w:rsidRPr="00DC7D14" w:rsidRDefault="00CF7481" w:rsidP="007B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при ___________________________________</w:t>
      </w:r>
      <w:r w:rsidR="00D86C0D" w:rsidRPr="00DC7D1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7481" w:rsidRPr="00DC7D14" w:rsidRDefault="00CF7481" w:rsidP="00EF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C7D14">
        <w:rPr>
          <w:rFonts w:ascii="Times New Roman" w:hAnsi="Times New Roman" w:cs="Times New Roman"/>
          <w:i/>
          <w:sz w:val="20"/>
          <w:szCs w:val="20"/>
        </w:rPr>
        <w:t xml:space="preserve">(название </w:t>
      </w:r>
      <w:r w:rsidR="000B432E">
        <w:rPr>
          <w:rFonts w:ascii="Times New Roman" w:hAnsi="Times New Roman" w:cs="Times New Roman"/>
          <w:i/>
          <w:sz w:val="20"/>
          <w:szCs w:val="20"/>
        </w:rPr>
        <w:t>ОВПО</w:t>
      </w:r>
      <w:r w:rsidRPr="00DC7D14">
        <w:rPr>
          <w:rFonts w:ascii="Times New Roman" w:hAnsi="Times New Roman" w:cs="Times New Roman"/>
          <w:i/>
          <w:sz w:val="20"/>
          <w:szCs w:val="20"/>
        </w:rPr>
        <w:t>)</w:t>
      </w:r>
    </w:p>
    <w:p w:rsidR="00CF7481" w:rsidRPr="00DC7D14" w:rsidRDefault="00CF7481" w:rsidP="007B3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по специальностям (направлению подготовки </w:t>
      </w:r>
      <w:r w:rsidR="00D86C0D" w:rsidRPr="00DC7D14">
        <w:rPr>
          <w:rFonts w:ascii="Times New Roman" w:hAnsi="Times New Roman" w:cs="Times New Roman"/>
          <w:sz w:val="28"/>
          <w:szCs w:val="28"/>
        </w:rPr>
        <w:t>кадров) ___________________</w:t>
      </w:r>
    </w:p>
    <w:p w:rsidR="00CF7481" w:rsidRPr="00DC7D14" w:rsidRDefault="00CF7481" w:rsidP="00CF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Отчет должен содержать следующие сведения: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1. Данные о количестве проведенных заседаний.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2. Фамилии, им</w:t>
      </w:r>
      <w:r w:rsidR="007B3CD1">
        <w:rPr>
          <w:rFonts w:ascii="Times New Roman" w:hAnsi="Times New Roman" w:cs="Times New Roman"/>
          <w:sz w:val="28"/>
          <w:szCs w:val="28"/>
        </w:rPr>
        <w:t>ена</w:t>
      </w:r>
      <w:r w:rsidRPr="00DC7D14">
        <w:rPr>
          <w:rFonts w:ascii="Times New Roman" w:hAnsi="Times New Roman" w:cs="Times New Roman"/>
          <w:sz w:val="28"/>
          <w:szCs w:val="28"/>
        </w:rPr>
        <w:t>, отчеств</w:t>
      </w:r>
      <w:r w:rsidR="007B3CD1">
        <w:rPr>
          <w:rFonts w:ascii="Times New Roman" w:hAnsi="Times New Roman" w:cs="Times New Roman"/>
          <w:sz w:val="28"/>
          <w:szCs w:val="28"/>
        </w:rPr>
        <w:t>а</w:t>
      </w:r>
      <w:r w:rsidRPr="00DC7D14">
        <w:rPr>
          <w:rFonts w:ascii="Times New Roman" w:hAnsi="Times New Roman" w:cs="Times New Roman"/>
          <w:sz w:val="28"/>
          <w:szCs w:val="28"/>
        </w:rPr>
        <w:t xml:space="preserve"> (при </w:t>
      </w:r>
      <w:r w:rsidR="007B3CD1">
        <w:rPr>
          <w:rFonts w:ascii="Times New Roman" w:hAnsi="Times New Roman" w:cs="Times New Roman"/>
          <w:sz w:val="28"/>
          <w:szCs w:val="28"/>
        </w:rPr>
        <w:t>их</w:t>
      </w:r>
      <w:r w:rsidRPr="00DC7D14">
        <w:rPr>
          <w:rFonts w:ascii="Times New Roman" w:hAnsi="Times New Roman" w:cs="Times New Roman"/>
          <w:sz w:val="28"/>
          <w:szCs w:val="28"/>
        </w:rPr>
        <w:t xml:space="preserve"> н</w:t>
      </w:r>
      <w:r w:rsidR="009D4E0C" w:rsidRPr="00DC7D14">
        <w:rPr>
          <w:rFonts w:ascii="Times New Roman" w:hAnsi="Times New Roman" w:cs="Times New Roman"/>
          <w:sz w:val="28"/>
          <w:szCs w:val="28"/>
        </w:rPr>
        <w:t xml:space="preserve">аличии) членов диссертационного </w:t>
      </w:r>
      <w:r w:rsidRPr="00DC7D14">
        <w:rPr>
          <w:rFonts w:ascii="Times New Roman" w:hAnsi="Times New Roman" w:cs="Times New Roman"/>
          <w:sz w:val="28"/>
          <w:szCs w:val="28"/>
        </w:rPr>
        <w:t>совета, посетивших менее половины заседаний.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3. Список докторантов с указанием организации обучения.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4. Краткий анализ диссертаций, рассмотрен</w:t>
      </w:r>
      <w:r w:rsidR="005157F6" w:rsidRPr="00DC7D14">
        <w:rPr>
          <w:rFonts w:ascii="Times New Roman" w:hAnsi="Times New Roman" w:cs="Times New Roman"/>
          <w:sz w:val="28"/>
          <w:szCs w:val="28"/>
        </w:rPr>
        <w:t xml:space="preserve">ных советом в течение отчетного </w:t>
      </w:r>
      <w:r w:rsidRPr="00DC7D14">
        <w:rPr>
          <w:rFonts w:ascii="Times New Roman" w:hAnsi="Times New Roman" w:cs="Times New Roman"/>
          <w:sz w:val="28"/>
          <w:szCs w:val="28"/>
        </w:rPr>
        <w:t>года, с выделением следующих разделов: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1) анализ тематики рассмотренных работ;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2) связь тематики диссертаций с направ</w:t>
      </w:r>
      <w:r w:rsidR="009D4E0C" w:rsidRPr="00DC7D14">
        <w:rPr>
          <w:rFonts w:ascii="Times New Roman" w:hAnsi="Times New Roman" w:cs="Times New Roman"/>
          <w:sz w:val="28"/>
          <w:szCs w:val="28"/>
        </w:rPr>
        <w:t xml:space="preserve">лениями развития науки, которые </w:t>
      </w:r>
      <w:r w:rsidRPr="00DC7D14">
        <w:rPr>
          <w:rFonts w:ascii="Times New Roman" w:hAnsi="Times New Roman" w:cs="Times New Roman"/>
          <w:sz w:val="28"/>
          <w:szCs w:val="28"/>
        </w:rPr>
        <w:t>сформированы Высшей научно-технической комиссией при Правительст</w:t>
      </w:r>
      <w:r w:rsidR="009D4E0C" w:rsidRPr="00DC7D14">
        <w:rPr>
          <w:rFonts w:ascii="Times New Roman" w:hAnsi="Times New Roman" w:cs="Times New Roman"/>
          <w:sz w:val="28"/>
          <w:szCs w:val="28"/>
        </w:rPr>
        <w:t xml:space="preserve">ве </w:t>
      </w:r>
      <w:r w:rsidRPr="00DC7D14">
        <w:rPr>
          <w:rFonts w:ascii="Times New Roman" w:hAnsi="Times New Roman" w:cs="Times New Roman"/>
          <w:sz w:val="28"/>
          <w:szCs w:val="28"/>
        </w:rPr>
        <w:t>Р</w:t>
      </w:r>
      <w:r w:rsidR="0083168A" w:rsidRPr="00DC7D14">
        <w:rPr>
          <w:rFonts w:ascii="Times New Roman" w:hAnsi="Times New Roman" w:cs="Times New Roman"/>
          <w:sz w:val="28"/>
          <w:szCs w:val="28"/>
        </w:rPr>
        <w:t>К</w:t>
      </w:r>
      <w:r w:rsidRPr="00DC7D14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3168A" w:rsidRPr="00DC7D14">
        <w:rPr>
          <w:rFonts w:ascii="Times New Roman" w:hAnsi="Times New Roman" w:cs="Times New Roman"/>
          <w:sz w:val="28"/>
          <w:szCs w:val="28"/>
        </w:rPr>
        <w:t xml:space="preserve"> с Законом РК «О науке» и/</w:t>
      </w:r>
      <w:r w:rsidR="009D4E0C" w:rsidRPr="00DC7D14">
        <w:rPr>
          <w:rFonts w:ascii="Times New Roman" w:hAnsi="Times New Roman" w:cs="Times New Roman"/>
          <w:sz w:val="28"/>
          <w:szCs w:val="28"/>
        </w:rPr>
        <w:t xml:space="preserve">или </w:t>
      </w:r>
      <w:r w:rsidRPr="00DC7D14">
        <w:rPr>
          <w:rFonts w:ascii="Times New Roman" w:hAnsi="Times New Roman" w:cs="Times New Roman"/>
          <w:sz w:val="28"/>
          <w:szCs w:val="28"/>
        </w:rPr>
        <w:t>государственными программами;</w:t>
      </w:r>
    </w:p>
    <w:p w:rsidR="005157F6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3) </w:t>
      </w:r>
      <w:r w:rsidR="005157F6" w:rsidRPr="00DC7D14">
        <w:rPr>
          <w:rFonts w:ascii="Times New Roman" w:hAnsi="Times New Roman" w:cs="Times New Roman"/>
          <w:sz w:val="28"/>
          <w:szCs w:val="28"/>
        </w:rPr>
        <w:t>анализ уровня внедрения результатов диссертаций в практическую деятельность.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5</w:t>
      </w:r>
      <w:r w:rsidR="00140586" w:rsidRPr="00DC7D14">
        <w:rPr>
          <w:rFonts w:ascii="Times New Roman" w:hAnsi="Times New Roman" w:cs="Times New Roman"/>
          <w:sz w:val="28"/>
          <w:szCs w:val="28"/>
        </w:rPr>
        <w:t xml:space="preserve">. </w:t>
      </w:r>
      <w:r w:rsidRPr="00DC7D14">
        <w:rPr>
          <w:rFonts w:ascii="Times New Roman" w:hAnsi="Times New Roman" w:cs="Times New Roman"/>
          <w:sz w:val="28"/>
          <w:szCs w:val="28"/>
        </w:rPr>
        <w:t>Анализ работы официальных ре</w:t>
      </w:r>
      <w:r w:rsidR="009D4E0C" w:rsidRPr="00DC7D14">
        <w:rPr>
          <w:rFonts w:ascii="Times New Roman" w:hAnsi="Times New Roman" w:cs="Times New Roman"/>
          <w:sz w:val="28"/>
          <w:szCs w:val="28"/>
        </w:rPr>
        <w:t xml:space="preserve">цензентов (с примерами наиболее </w:t>
      </w:r>
      <w:r w:rsidRPr="00DC7D14">
        <w:rPr>
          <w:rFonts w:ascii="Times New Roman" w:hAnsi="Times New Roman" w:cs="Times New Roman"/>
          <w:sz w:val="28"/>
          <w:szCs w:val="28"/>
        </w:rPr>
        <w:t>некачественных отзывов).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6</w:t>
      </w:r>
      <w:r w:rsidR="00140586" w:rsidRPr="00DC7D14">
        <w:rPr>
          <w:rFonts w:ascii="Times New Roman" w:hAnsi="Times New Roman" w:cs="Times New Roman"/>
          <w:sz w:val="28"/>
          <w:szCs w:val="28"/>
        </w:rPr>
        <w:t>.</w:t>
      </w:r>
      <w:r w:rsidRPr="00DC7D14">
        <w:rPr>
          <w:rFonts w:ascii="Times New Roman" w:hAnsi="Times New Roman" w:cs="Times New Roman"/>
          <w:sz w:val="28"/>
          <w:szCs w:val="28"/>
        </w:rPr>
        <w:t xml:space="preserve"> Предложения по дальнейшему совер</w:t>
      </w:r>
      <w:r w:rsidR="009D4E0C" w:rsidRPr="00DC7D14">
        <w:rPr>
          <w:rFonts w:ascii="Times New Roman" w:hAnsi="Times New Roman" w:cs="Times New Roman"/>
          <w:sz w:val="28"/>
          <w:szCs w:val="28"/>
        </w:rPr>
        <w:t xml:space="preserve">шенствованию системы подготовки </w:t>
      </w:r>
      <w:r w:rsidRPr="00DC7D14">
        <w:rPr>
          <w:rFonts w:ascii="Times New Roman" w:hAnsi="Times New Roman" w:cs="Times New Roman"/>
          <w:sz w:val="28"/>
          <w:szCs w:val="28"/>
        </w:rPr>
        <w:t>научных кадров.</w:t>
      </w:r>
    </w:p>
    <w:p w:rsidR="00CF7481" w:rsidRPr="00DC7D14" w:rsidRDefault="00CF7481" w:rsidP="009038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7. Количество диссертаций на соискание ст</w:t>
      </w:r>
      <w:r w:rsidR="009D4E0C" w:rsidRPr="00DC7D14">
        <w:rPr>
          <w:rFonts w:ascii="Times New Roman" w:hAnsi="Times New Roman" w:cs="Times New Roman"/>
          <w:sz w:val="28"/>
          <w:szCs w:val="28"/>
        </w:rPr>
        <w:t>епеней доктора философии (</w:t>
      </w:r>
      <w:proofErr w:type="spellStart"/>
      <w:r w:rsidR="009D4E0C" w:rsidRPr="00DC7D14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9D4E0C" w:rsidRPr="00DC7D14">
        <w:rPr>
          <w:rFonts w:ascii="Times New Roman" w:hAnsi="Times New Roman" w:cs="Times New Roman"/>
          <w:sz w:val="28"/>
          <w:szCs w:val="28"/>
        </w:rPr>
        <w:t xml:space="preserve">), </w:t>
      </w:r>
      <w:r w:rsidRPr="00DC7D14">
        <w:rPr>
          <w:rFonts w:ascii="Times New Roman" w:hAnsi="Times New Roman" w:cs="Times New Roman"/>
          <w:sz w:val="28"/>
          <w:szCs w:val="28"/>
        </w:rPr>
        <w:t>доктора по профилю в разрезе специальностей (направления подготовки кадров):</w:t>
      </w:r>
    </w:p>
    <w:p w:rsidR="00CF7481" w:rsidRPr="00DC7D14" w:rsidRDefault="00CF7481" w:rsidP="001405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1) </w:t>
      </w:r>
      <w:r w:rsidR="00894598" w:rsidRPr="00DC7D14">
        <w:rPr>
          <w:rFonts w:ascii="Times New Roman" w:hAnsi="Times New Roman" w:cs="Times New Roman"/>
          <w:sz w:val="28"/>
          <w:szCs w:val="28"/>
        </w:rPr>
        <w:t xml:space="preserve">диссертации, принятые к защите </w:t>
      </w:r>
      <w:r w:rsidRPr="00DC7D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C7D14">
        <w:rPr>
          <w:rFonts w:ascii="Times New Roman" w:hAnsi="Times New Roman" w:cs="Times New Roman"/>
          <w:sz w:val="28"/>
          <w:szCs w:val="28"/>
        </w:rPr>
        <w:t>т</w:t>
      </w:r>
      <w:r w:rsidR="00856385" w:rsidRPr="00DC7D14">
        <w:rPr>
          <w:rFonts w:ascii="Times New Roman" w:hAnsi="Times New Roman" w:cs="Times New Roman"/>
          <w:sz w:val="28"/>
          <w:szCs w:val="28"/>
        </w:rPr>
        <w:t>.ч</w:t>
      </w:r>
      <w:proofErr w:type="spellEnd"/>
      <w:r w:rsidR="00856385" w:rsidRPr="00DC7D14">
        <w:rPr>
          <w:rFonts w:ascii="Times New Roman" w:hAnsi="Times New Roman" w:cs="Times New Roman"/>
          <w:sz w:val="28"/>
          <w:szCs w:val="28"/>
        </w:rPr>
        <w:t>.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="0017274F" w:rsidRPr="00DC7D14">
        <w:rPr>
          <w:rFonts w:ascii="Times New Roman" w:hAnsi="Times New Roman" w:cs="Times New Roman"/>
          <w:sz w:val="28"/>
          <w:szCs w:val="28"/>
        </w:rPr>
        <w:t>соискателей</w:t>
      </w:r>
      <w:r w:rsidRPr="00DC7D14">
        <w:rPr>
          <w:rFonts w:ascii="Times New Roman" w:hAnsi="Times New Roman" w:cs="Times New Roman"/>
          <w:sz w:val="28"/>
          <w:szCs w:val="28"/>
        </w:rPr>
        <w:t xml:space="preserve"> из других</w:t>
      </w:r>
      <w:r w:rsidR="00EF5F4F">
        <w:rPr>
          <w:rFonts w:ascii="Times New Roman" w:hAnsi="Times New Roman" w:cs="Times New Roman"/>
          <w:sz w:val="28"/>
          <w:szCs w:val="28"/>
        </w:rPr>
        <w:t xml:space="preserve"> </w:t>
      </w:r>
      <w:r w:rsidR="000B432E">
        <w:rPr>
          <w:rFonts w:ascii="Times New Roman" w:hAnsi="Times New Roman" w:cs="Times New Roman"/>
          <w:sz w:val="28"/>
          <w:szCs w:val="28"/>
        </w:rPr>
        <w:t>ОВПО</w:t>
      </w:r>
      <w:r w:rsidRPr="00DC7D14">
        <w:rPr>
          <w:rFonts w:ascii="Times New Roman" w:hAnsi="Times New Roman" w:cs="Times New Roman"/>
          <w:sz w:val="28"/>
          <w:szCs w:val="28"/>
        </w:rPr>
        <w:t>;</w:t>
      </w:r>
    </w:p>
    <w:p w:rsidR="005157F6" w:rsidRPr="00DC7D14" w:rsidRDefault="00CF7481" w:rsidP="001405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2) диссертации, снятые с рассмотрения (в </w:t>
      </w:r>
      <w:proofErr w:type="spellStart"/>
      <w:r w:rsidR="00856385" w:rsidRPr="00DC7D1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56385" w:rsidRPr="00DC7D14">
        <w:rPr>
          <w:rFonts w:ascii="Times New Roman" w:hAnsi="Times New Roman" w:cs="Times New Roman"/>
          <w:sz w:val="28"/>
          <w:szCs w:val="28"/>
        </w:rPr>
        <w:t>.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="0017274F" w:rsidRPr="00DC7D14">
        <w:rPr>
          <w:rFonts w:ascii="Times New Roman" w:hAnsi="Times New Roman" w:cs="Times New Roman"/>
          <w:sz w:val="28"/>
          <w:szCs w:val="28"/>
        </w:rPr>
        <w:t>соискателей</w:t>
      </w:r>
      <w:r w:rsidR="00856385" w:rsidRPr="00DC7D14">
        <w:rPr>
          <w:rFonts w:ascii="Times New Roman" w:hAnsi="Times New Roman" w:cs="Times New Roman"/>
          <w:sz w:val="28"/>
          <w:szCs w:val="28"/>
        </w:rPr>
        <w:t xml:space="preserve"> из др.</w:t>
      </w:r>
      <w:r w:rsidR="005157F6" w:rsidRPr="00DC7D14">
        <w:rPr>
          <w:rFonts w:ascii="Times New Roman" w:hAnsi="Times New Roman" w:cs="Times New Roman"/>
          <w:sz w:val="28"/>
          <w:szCs w:val="28"/>
        </w:rPr>
        <w:t xml:space="preserve"> </w:t>
      </w:r>
      <w:r w:rsidR="000B432E">
        <w:rPr>
          <w:rFonts w:ascii="Times New Roman" w:hAnsi="Times New Roman" w:cs="Times New Roman"/>
          <w:sz w:val="28"/>
          <w:szCs w:val="28"/>
        </w:rPr>
        <w:t>ОВПО</w:t>
      </w:r>
      <w:r w:rsidR="005157F6" w:rsidRPr="00DC7D14">
        <w:rPr>
          <w:rFonts w:ascii="Times New Roman" w:hAnsi="Times New Roman" w:cs="Times New Roman"/>
          <w:sz w:val="28"/>
          <w:szCs w:val="28"/>
        </w:rPr>
        <w:t>);</w:t>
      </w:r>
    </w:p>
    <w:p w:rsidR="0017274F" w:rsidRPr="00DC7D14" w:rsidRDefault="00CF7481" w:rsidP="001405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3) диссертации, по которым получены отрицательные о</w:t>
      </w:r>
      <w:r w:rsidR="005157F6" w:rsidRPr="00DC7D14">
        <w:rPr>
          <w:rFonts w:ascii="Times New Roman" w:hAnsi="Times New Roman" w:cs="Times New Roman"/>
          <w:sz w:val="28"/>
          <w:szCs w:val="28"/>
        </w:rPr>
        <w:t xml:space="preserve">тзывы рецензентов (в </w:t>
      </w:r>
      <w:r w:rsidRPr="00DC7D14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17274F" w:rsidRPr="00DC7D14">
        <w:rPr>
          <w:rFonts w:ascii="Times New Roman" w:hAnsi="Times New Roman" w:cs="Times New Roman"/>
          <w:sz w:val="28"/>
          <w:szCs w:val="28"/>
        </w:rPr>
        <w:t>соискателей</w:t>
      </w:r>
      <w:r w:rsidRPr="00DC7D14">
        <w:rPr>
          <w:rFonts w:ascii="Times New Roman" w:hAnsi="Times New Roman" w:cs="Times New Roman"/>
          <w:sz w:val="28"/>
          <w:szCs w:val="28"/>
        </w:rPr>
        <w:t xml:space="preserve"> из других </w:t>
      </w:r>
      <w:r w:rsidR="000B432E">
        <w:rPr>
          <w:rFonts w:ascii="Times New Roman" w:hAnsi="Times New Roman" w:cs="Times New Roman"/>
          <w:sz w:val="28"/>
          <w:szCs w:val="28"/>
        </w:rPr>
        <w:t>ОВПО</w:t>
      </w:r>
      <w:r w:rsidRPr="00DC7D14">
        <w:rPr>
          <w:rFonts w:ascii="Times New Roman" w:hAnsi="Times New Roman" w:cs="Times New Roman"/>
          <w:sz w:val="28"/>
          <w:szCs w:val="28"/>
        </w:rPr>
        <w:t>);</w:t>
      </w:r>
    </w:p>
    <w:p w:rsidR="006F7AAF" w:rsidRPr="00DC7D14" w:rsidRDefault="0017274F" w:rsidP="001405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4) диссертации с отрицательным решение</w:t>
      </w:r>
      <w:r w:rsidR="00767DE8" w:rsidRPr="00DC7D14">
        <w:rPr>
          <w:rFonts w:ascii="Times New Roman" w:hAnsi="Times New Roman" w:cs="Times New Roman"/>
          <w:sz w:val="28"/>
          <w:szCs w:val="28"/>
        </w:rPr>
        <w:t xml:space="preserve">м по итогам защиты (в том числе </w:t>
      </w:r>
      <w:r w:rsidR="006F7AAF" w:rsidRPr="00DC7D14">
        <w:rPr>
          <w:rFonts w:ascii="Times New Roman" w:hAnsi="Times New Roman" w:cs="Times New Roman"/>
          <w:sz w:val="28"/>
          <w:szCs w:val="28"/>
        </w:rPr>
        <w:t>соискателей</w:t>
      </w:r>
      <w:r w:rsidRPr="00DC7D14">
        <w:rPr>
          <w:rFonts w:ascii="Times New Roman" w:hAnsi="Times New Roman" w:cs="Times New Roman"/>
          <w:sz w:val="28"/>
          <w:szCs w:val="28"/>
        </w:rPr>
        <w:t xml:space="preserve"> из других </w:t>
      </w:r>
      <w:r w:rsidR="000B432E">
        <w:rPr>
          <w:rFonts w:ascii="Times New Roman" w:hAnsi="Times New Roman" w:cs="Times New Roman"/>
          <w:sz w:val="28"/>
          <w:szCs w:val="28"/>
        </w:rPr>
        <w:t>ОВПО</w:t>
      </w:r>
      <w:r w:rsidRPr="00DC7D14">
        <w:rPr>
          <w:rFonts w:ascii="Times New Roman" w:hAnsi="Times New Roman" w:cs="Times New Roman"/>
          <w:sz w:val="28"/>
          <w:szCs w:val="28"/>
        </w:rPr>
        <w:t>).</w:t>
      </w:r>
    </w:p>
    <w:p w:rsidR="006F7AAF" w:rsidRPr="00DC7D14" w:rsidRDefault="006F7AAF" w:rsidP="006F7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74F" w:rsidRPr="00903870" w:rsidRDefault="0017274F" w:rsidP="006F7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70">
        <w:rPr>
          <w:rFonts w:ascii="Times New Roman" w:hAnsi="Times New Roman" w:cs="Times New Roman"/>
          <w:b/>
          <w:sz w:val="28"/>
          <w:szCs w:val="28"/>
        </w:rPr>
        <w:t>Председатель диссертационного совета ______</w:t>
      </w:r>
      <w:r w:rsidR="0083168A" w:rsidRPr="0090387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17274F" w:rsidRPr="00903870" w:rsidRDefault="00EF3ABF" w:rsidP="00EF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387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="0017274F" w:rsidRPr="00903870">
        <w:rPr>
          <w:rFonts w:ascii="Times New Roman" w:hAnsi="Times New Roman" w:cs="Times New Roman"/>
          <w:b/>
          <w:sz w:val="20"/>
          <w:szCs w:val="20"/>
        </w:rPr>
        <w:t>(</w:t>
      </w:r>
      <w:r w:rsidR="0017274F" w:rsidRPr="00903870">
        <w:rPr>
          <w:rFonts w:ascii="Times New Roman" w:hAnsi="Times New Roman" w:cs="Times New Roman"/>
          <w:b/>
          <w:i/>
          <w:sz w:val="20"/>
          <w:szCs w:val="20"/>
        </w:rPr>
        <w:t>подпись, фамилия и инициалы</w:t>
      </w:r>
      <w:r w:rsidR="0017274F" w:rsidRPr="00903870">
        <w:rPr>
          <w:rFonts w:ascii="Times New Roman" w:hAnsi="Times New Roman" w:cs="Times New Roman"/>
          <w:b/>
          <w:sz w:val="20"/>
          <w:szCs w:val="20"/>
        </w:rPr>
        <w:t>)</w:t>
      </w:r>
    </w:p>
    <w:p w:rsidR="0017274F" w:rsidRPr="00903870" w:rsidRDefault="0017274F" w:rsidP="00172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3870">
        <w:rPr>
          <w:rFonts w:ascii="Times New Roman" w:hAnsi="Times New Roman" w:cs="Times New Roman"/>
          <w:b/>
          <w:sz w:val="28"/>
          <w:szCs w:val="28"/>
        </w:rPr>
        <w:t>Ученый секретарь диссертационного совета __</w:t>
      </w:r>
      <w:r w:rsidR="0083168A" w:rsidRPr="00903870">
        <w:rPr>
          <w:rFonts w:ascii="Times New Roman" w:hAnsi="Times New Roman" w:cs="Times New Roman"/>
          <w:b/>
          <w:sz w:val="28"/>
          <w:szCs w:val="28"/>
        </w:rPr>
        <w:t>____</w:t>
      </w:r>
      <w:r w:rsidR="00EF3ABF" w:rsidRPr="00903870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="0083168A" w:rsidRPr="00903870">
        <w:rPr>
          <w:rFonts w:ascii="Times New Roman" w:hAnsi="Times New Roman" w:cs="Times New Roman"/>
          <w:b/>
          <w:sz w:val="28"/>
          <w:szCs w:val="28"/>
        </w:rPr>
        <w:t>___</w:t>
      </w:r>
    </w:p>
    <w:p w:rsidR="0017274F" w:rsidRPr="00903870" w:rsidRDefault="00EF3ABF" w:rsidP="00EF3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0387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</w:t>
      </w:r>
      <w:r w:rsidR="0017274F" w:rsidRPr="00903870">
        <w:rPr>
          <w:rFonts w:ascii="Times New Roman" w:hAnsi="Times New Roman" w:cs="Times New Roman"/>
          <w:b/>
          <w:i/>
          <w:sz w:val="20"/>
          <w:szCs w:val="20"/>
        </w:rPr>
        <w:t>(подпись, фамилия и инициалы)</w:t>
      </w:r>
    </w:p>
    <w:p w:rsidR="00903870" w:rsidRDefault="00F61EC9" w:rsidP="00903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870">
        <w:rPr>
          <w:rFonts w:ascii="Times New Roman" w:hAnsi="Times New Roman" w:cs="Times New Roman"/>
          <w:b/>
          <w:sz w:val="28"/>
          <w:szCs w:val="28"/>
        </w:rPr>
        <w:t>"____"_____________20__ года</w:t>
      </w:r>
    </w:p>
    <w:p w:rsidR="00903870" w:rsidRPr="00903870" w:rsidRDefault="00903870" w:rsidP="009038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Pr="00903870">
        <w:rPr>
          <w:rFonts w:ascii="Times New Roman" w:hAnsi="Times New Roman" w:cs="Times New Roman"/>
          <w:b/>
          <w:i/>
          <w:sz w:val="24"/>
          <w:szCs w:val="24"/>
        </w:rPr>
        <w:t>Печать</w:t>
      </w:r>
    </w:p>
    <w:p w:rsidR="00C61038" w:rsidRPr="00C05CA7" w:rsidRDefault="00C61038" w:rsidP="00D679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proofErr w:type="gramStart"/>
      <w:r w:rsidR="00EF5F4F"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7DF0"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7B3CD1" w:rsidRPr="009267DE" w:rsidRDefault="00F87E3D" w:rsidP="00E2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E244E8" w:rsidRPr="009267DE">
        <w:rPr>
          <w:rFonts w:ascii="Times New Roman" w:hAnsi="Times New Roman" w:cs="Times New Roman"/>
          <w:bCs/>
          <w:color w:val="000000"/>
          <w:sz w:val="28"/>
          <w:szCs w:val="28"/>
        </w:rPr>
        <w:t>Ф. 4 - 163</w:t>
      </w:r>
      <w:r w:rsidR="007B3CD1" w:rsidRPr="00926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B3CD1" w:rsidRPr="009267DE" w:rsidRDefault="007B3CD1" w:rsidP="00C6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67DF0" w:rsidRPr="00604E9C" w:rsidRDefault="00567DF0" w:rsidP="00C6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="00AD1E68" w:rsidRPr="00604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заявления</w:t>
      </w:r>
      <w:r w:rsidR="00AD1E68" w:rsidRPr="00604E9C">
        <w:rPr>
          <w:rFonts w:ascii="Times New Roman" w:hAnsi="Times New Roman" w:cs="Times New Roman"/>
          <w:b/>
          <w:sz w:val="28"/>
          <w:szCs w:val="28"/>
        </w:rPr>
        <w:t xml:space="preserve"> о приеме к защите</w:t>
      </w:r>
    </w:p>
    <w:p w:rsidR="00C61038" w:rsidRPr="009267DE" w:rsidRDefault="00C61038" w:rsidP="00C6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1038" w:rsidRDefault="00C61038" w:rsidP="00C61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43CF9" w:rsidRDefault="00843CF9" w:rsidP="00843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Pr="00843C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843C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приеме к защите</w:t>
      </w:r>
    </w:p>
    <w:p w:rsidR="00843CF9" w:rsidRPr="00843CF9" w:rsidRDefault="00843CF9" w:rsidP="00843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C61038" w:rsidRPr="009267DE" w:rsidRDefault="00C61038" w:rsidP="009E2748">
      <w:pPr>
        <w:autoSpaceDE w:val="0"/>
        <w:autoSpaceDN w:val="0"/>
        <w:adjustRightInd w:val="0"/>
        <w:spacing w:after="0" w:line="360" w:lineRule="auto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9267D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диссертационного совета </w:t>
      </w:r>
    </w:p>
    <w:p w:rsidR="00C61038" w:rsidRPr="009267DE" w:rsidRDefault="00C61038" w:rsidP="009E2748">
      <w:pPr>
        <w:autoSpaceDE w:val="0"/>
        <w:autoSpaceDN w:val="0"/>
        <w:adjustRightInd w:val="0"/>
        <w:spacing w:after="0" w:line="360" w:lineRule="auto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9267DE">
        <w:rPr>
          <w:rFonts w:ascii="Times New Roman" w:hAnsi="Times New Roman" w:cs="Times New Roman"/>
          <w:color w:val="000000"/>
          <w:sz w:val="28"/>
          <w:szCs w:val="28"/>
        </w:rPr>
        <w:t xml:space="preserve">по _________________________ наукам </w:t>
      </w:r>
    </w:p>
    <w:p w:rsidR="00C61038" w:rsidRPr="009267DE" w:rsidRDefault="00C61038" w:rsidP="009E2748">
      <w:pPr>
        <w:autoSpaceDE w:val="0"/>
        <w:autoSpaceDN w:val="0"/>
        <w:adjustRightInd w:val="0"/>
        <w:spacing w:after="0"/>
        <w:ind w:firstLine="4536"/>
        <w:rPr>
          <w:rFonts w:ascii="Times New Roman" w:hAnsi="Times New Roman" w:cs="Times New Roman"/>
          <w:color w:val="000000"/>
          <w:sz w:val="28"/>
          <w:szCs w:val="28"/>
        </w:rPr>
      </w:pPr>
      <w:r w:rsidRPr="009267DE">
        <w:rPr>
          <w:rFonts w:ascii="Times New Roman" w:hAnsi="Times New Roman" w:cs="Times New Roman"/>
          <w:color w:val="000000"/>
          <w:sz w:val="28"/>
          <w:szCs w:val="28"/>
        </w:rPr>
        <w:t xml:space="preserve">от_______________________________ </w:t>
      </w:r>
    </w:p>
    <w:p w:rsidR="00C61038" w:rsidRPr="009267DE" w:rsidRDefault="00EF5F4F" w:rsidP="00EF5F4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267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</w:t>
      </w:r>
      <w:r w:rsidR="00C61038" w:rsidRPr="009267DE">
        <w:rPr>
          <w:rFonts w:ascii="Times New Roman" w:hAnsi="Times New Roman" w:cs="Times New Roman"/>
          <w:bCs/>
          <w:color w:val="000000"/>
          <w:sz w:val="24"/>
          <w:szCs w:val="24"/>
        </w:rPr>
        <w:t>(ФИО, полностью)</w:t>
      </w:r>
    </w:p>
    <w:p w:rsidR="00C61038" w:rsidRPr="009267DE" w:rsidRDefault="00C61038" w:rsidP="00C61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1038" w:rsidRPr="009267DE" w:rsidRDefault="00C61038" w:rsidP="00C610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1038" w:rsidRPr="00D679F9" w:rsidRDefault="00C61038" w:rsidP="00C610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9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C61038" w:rsidRPr="00DC7D14" w:rsidRDefault="00C61038" w:rsidP="00C61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038" w:rsidRPr="00DC7D14" w:rsidRDefault="00C61038" w:rsidP="00C610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Прошу принять к защите диссертационную работу на тему: </w:t>
      </w:r>
    </w:p>
    <w:p w:rsidR="009E2748" w:rsidRPr="00DC7D14" w:rsidRDefault="00C61038" w:rsidP="00C6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«________________________________________</w:t>
      </w:r>
      <w:r w:rsidR="009E2748" w:rsidRPr="00DC7D14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</w:p>
    <w:p w:rsidR="00C61038" w:rsidRPr="00DC7D14" w:rsidRDefault="00C61038" w:rsidP="00C6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>на соискание степени доктора философии (</w:t>
      </w:r>
      <w:proofErr w:type="spellStart"/>
      <w:r w:rsidRPr="00DC7D14">
        <w:rPr>
          <w:rFonts w:ascii="Times New Roman" w:hAnsi="Times New Roman" w:cs="Times New Roman"/>
          <w:color w:val="000000"/>
          <w:sz w:val="28"/>
          <w:szCs w:val="28"/>
        </w:rPr>
        <w:t>PhD</w:t>
      </w:r>
      <w:proofErr w:type="spellEnd"/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9E2748" w:rsidRPr="00DC7D14">
        <w:rPr>
          <w:rFonts w:ascii="Times New Roman" w:hAnsi="Times New Roman" w:cs="Times New Roman"/>
          <w:color w:val="000000"/>
          <w:sz w:val="28"/>
          <w:szCs w:val="28"/>
        </w:rPr>
        <w:t>по специальности ______________</w:t>
      </w:r>
      <w:r w:rsidRPr="00DC7D14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9E2748" w:rsidRPr="00DC7D14">
        <w:rPr>
          <w:rFonts w:ascii="Times New Roman" w:hAnsi="Times New Roman" w:cs="Times New Roman"/>
          <w:color w:val="000000"/>
          <w:sz w:val="28"/>
          <w:szCs w:val="28"/>
        </w:rPr>
        <w:t>________________________________</w:t>
      </w:r>
    </w:p>
    <w:p w:rsidR="00C61038" w:rsidRPr="00DC7D14" w:rsidRDefault="00C61038" w:rsidP="00C6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Научные консультанты: </w:t>
      </w:r>
    </w:p>
    <w:p w:rsidR="00C61038" w:rsidRPr="00DC7D14" w:rsidRDefault="00C61038" w:rsidP="00C61038">
      <w:pPr>
        <w:autoSpaceDE w:val="0"/>
        <w:autoSpaceDN w:val="0"/>
        <w:adjustRightInd w:val="0"/>
        <w:spacing w:after="36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1. _____________________________________________________________. </w:t>
      </w:r>
    </w:p>
    <w:p w:rsidR="00C61038" w:rsidRPr="00DC7D14" w:rsidRDefault="00C61038" w:rsidP="00C6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2. _____________________________________________________________. </w:t>
      </w:r>
    </w:p>
    <w:p w:rsidR="00C61038" w:rsidRPr="00DC7D14" w:rsidRDefault="00C61038" w:rsidP="00C610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038" w:rsidRPr="007B3CD1" w:rsidRDefault="00E244E8" w:rsidP="00E244E8">
      <w:pPr>
        <w:spacing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</w:t>
      </w:r>
      <w:r w:rsidR="00C61038" w:rsidRPr="007B3CD1">
        <w:rPr>
          <w:rFonts w:ascii="Times New Roman" w:hAnsi="Times New Roman" w:cs="Times New Roman"/>
          <w:iCs/>
          <w:color w:val="000000"/>
          <w:sz w:val="28"/>
          <w:szCs w:val="28"/>
        </w:rPr>
        <w:t>Подпись</w:t>
      </w:r>
      <w:r w:rsidR="00F87E3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</w:t>
      </w:r>
      <w:r w:rsidR="00C61038" w:rsidRPr="007B3CD1">
        <w:rPr>
          <w:rFonts w:ascii="Times New Roman" w:hAnsi="Times New Roman" w:cs="Times New Roman"/>
          <w:iCs/>
          <w:color w:val="000000"/>
          <w:sz w:val="28"/>
          <w:szCs w:val="28"/>
        </w:rPr>
        <w:t>Дата</w:t>
      </w:r>
    </w:p>
    <w:p w:rsidR="009E2748" w:rsidRPr="00DC7D14" w:rsidRDefault="009E2748" w:rsidP="00C61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2748" w:rsidRPr="00DC7D14" w:rsidRDefault="009E2748" w:rsidP="00C61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2748" w:rsidRPr="00DC7D14" w:rsidRDefault="009E2748" w:rsidP="00C61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2748" w:rsidRPr="00DC7D14" w:rsidRDefault="009E2748" w:rsidP="00C61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E2748" w:rsidRDefault="009E2748" w:rsidP="00C61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E73EC" w:rsidRDefault="00BE73EC" w:rsidP="00C61038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67DF0" w:rsidRPr="00C05CA7" w:rsidRDefault="00567DF0" w:rsidP="00567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Г</w:t>
      </w:r>
    </w:p>
    <w:p w:rsidR="004C1338" w:rsidRPr="009267DE" w:rsidRDefault="00F87E3D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67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2275B8" w:rsidRPr="009267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3F19E7" w:rsidRPr="009267DE">
        <w:rPr>
          <w:rFonts w:ascii="Times New Roman" w:hAnsi="Times New Roman" w:cs="Times New Roman"/>
          <w:color w:val="000000"/>
          <w:sz w:val="28"/>
          <w:szCs w:val="28"/>
        </w:rPr>
        <w:t>.4 - 164</w:t>
      </w:r>
    </w:p>
    <w:p w:rsidR="004C1338" w:rsidRPr="00604E9C" w:rsidRDefault="004C1338" w:rsidP="00567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Pr="00604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аннотации к диссертации</w:t>
      </w:r>
    </w:p>
    <w:p w:rsidR="000A1AB5" w:rsidRPr="009267DE" w:rsidRDefault="000A1AB5" w:rsidP="00567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1AB5" w:rsidRPr="009267DE" w:rsidRDefault="000A1AB5" w:rsidP="000A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1AB5" w:rsidRPr="00D679F9" w:rsidRDefault="000A1AB5" w:rsidP="000A1A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79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2275B8" w:rsidRPr="002275B8" w:rsidRDefault="002275B8" w:rsidP="000A1A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1AB5" w:rsidRPr="00DC7D14" w:rsidRDefault="000A1AB5" w:rsidP="00DF1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диссертационной работы ______________________________________ на тему </w:t>
      </w:r>
    </w:p>
    <w:p w:rsidR="00DF125C" w:rsidRPr="00DC7D14" w:rsidRDefault="000A1AB5" w:rsidP="00F87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C7D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(ф</w:t>
      </w:r>
      <w:r w:rsidR="00DF125C" w:rsidRPr="00DC7D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амилия, имя, отчество</w:t>
      </w:r>
      <w:r w:rsidRPr="00DC7D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0A1AB5" w:rsidRPr="00DC7D14" w:rsidRDefault="000A1AB5" w:rsidP="00DF1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A1AB5" w:rsidRPr="00DC7D14" w:rsidRDefault="000A1AB5" w:rsidP="00DF12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«_______________________________</w:t>
      </w:r>
      <w:r w:rsidR="00DF125C"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</w:t>
      </w: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», представленной на соискание степени доктора философии (</w:t>
      </w:r>
      <w:proofErr w:type="spellStart"/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PhD</w:t>
      </w:r>
      <w:proofErr w:type="spellEnd"/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) по специальности _____</w:t>
      </w:r>
      <w:r w:rsidR="00DF125C"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Актуальность темы исследования.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Цель диссертационного исследования.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Объект исследования.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Предмет исследования.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Задачи исследования. </w:t>
      </w:r>
    </w:p>
    <w:p w:rsidR="000A1AB5" w:rsidRPr="00DC7D14" w:rsidRDefault="000A1AB5" w:rsidP="000A1A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Научная новизна.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7. Положения</w:t>
      </w:r>
      <w:r w:rsidR="006C3BE2"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выносимые на защиту.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8. Практическое значение полученных результатов.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Личный вклад докторанта.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Апробация результатов диссертации. </w:t>
      </w:r>
    </w:p>
    <w:p w:rsidR="000A1AB5" w:rsidRPr="00DC7D14" w:rsidRDefault="000A1AB5" w:rsidP="000A1AB5">
      <w:pPr>
        <w:autoSpaceDE w:val="0"/>
        <w:autoSpaceDN w:val="0"/>
        <w:adjustRightInd w:val="0"/>
        <w:spacing w:after="4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Публикации. </w:t>
      </w:r>
    </w:p>
    <w:p w:rsidR="000A1AB5" w:rsidRPr="00DC7D14" w:rsidRDefault="000A1AB5" w:rsidP="000A1A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7D14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DC7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и структура диссертации. </w:t>
      </w:r>
    </w:p>
    <w:p w:rsidR="000A1AB5" w:rsidRPr="00DC7D14" w:rsidRDefault="000A1AB5" w:rsidP="00567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7DF0" w:rsidRPr="00DC7D14" w:rsidRDefault="00567DF0" w:rsidP="009E2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DF0" w:rsidRPr="00DC7D14" w:rsidRDefault="00567DF0" w:rsidP="009E2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748" w:rsidRPr="00DC7D14" w:rsidRDefault="009E2748" w:rsidP="009E2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58" w:rsidRPr="00DC7D14" w:rsidRDefault="00E56158" w:rsidP="009E2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58" w:rsidRPr="00DC7D14" w:rsidRDefault="00E56158" w:rsidP="009E2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158" w:rsidRDefault="00E56158" w:rsidP="009E2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3EC" w:rsidRDefault="00BE73EC" w:rsidP="009E2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73EC" w:rsidRDefault="00BE73EC" w:rsidP="009E2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888" w:rsidRPr="00C05CA7" w:rsidRDefault="00FA7888" w:rsidP="00FA7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Приложение</w:t>
      </w:r>
      <w:proofErr w:type="gramStart"/>
      <w:r w:rsidRPr="00C05CA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Д</w:t>
      </w:r>
      <w:proofErr w:type="gramEnd"/>
    </w:p>
    <w:p w:rsidR="005C08FB" w:rsidRPr="009267DE" w:rsidRDefault="005C08FB" w:rsidP="005C0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267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Ф.4 - 16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5C08FB" w:rsidRPr="003053FC" w:rsidRDefault="005C08FB" w:rsidP="005C08FB">
      <w:pPr>
        <w:pStyle w:val="af4"/>
        <w:jc w:val="center"/>
        <w:rPr>
          <w:rFonts w:ascii="Times New Roman" w:hAnsi="Times New Roman" w:cs="Times New Roman"/>
          <w:b/>
          <w:sz w:val="28"/>
        </w:rPr>
      </w:pPr>
      <w:r w:rsidRPr="00604E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</w:t>
      </w:r>
      <w:r w:rsidRPr="005C08FB">
        <w:rPr>
          <w:rFonts w:ascii="Times New Roman" w:hAnsi="Times New Roman" w:cs="Times New Roman"/>
          <w:b/>
          <w:sz w:val="28"/>
        </w:rPr>
        <w:t xml:space="preserve"> </w:t>
      </w:r>
      <w:r w:rsidR="00843CF9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</w:rPr>
        <w:t>аключения</w:t>
      </w:r>
      <w:r w:rsidRPr="003053FC">
        <w:rPr>
          <w:rFonts w:ascii="Times New Roman" w:hAnsi="Times New Roman" w:cs="Times New Roman"/>
          <w:b/>
          <w:sz w:val="28"/>
        </w:rPr>
        <w:t xml:space="preserve"> Этической комиссии</w:t>
      </w:r>
    </w:p>
    <w:p w:rsidR="005C08FB" w:rsidRDefault="005C08FB" w:rsidP="005C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3CF9" w:rsidRDefault="00843CF9" w:rsidP="005C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3CF9" w:rsidRDefault="00843CF9" w:rsidP="005C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843CF9">
        <w:rPr>
          <w:rFonts w:ascii="Times New Roman" w:hAnsi="Times New Roman" w:cs="Times New Roman"/>
          <w:b/>
          <w:color w:val="000000"/>
          <w:sz w:val="28"/>
          <w:szCs w:val="28"/>
        </w:rPr>
        <w:t>аключени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43C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Этической комиссии</w:t>
      </w:r>
    </w:p>
    <w:p w:rsidR="003053FC" w:rsidRPr="003053FC" w:rsidRDefault="003053FC" w:rsidP="003053FC">
      <w:pPr>
        <w:pStyle w:val="af4"/>
        <w:jc w:val="center"/>
        <w:rPr>
          <w:rFonts w:ascii="Times New Roman" w:hAnsi="Times New Roman" w:cs="Times New Roman"/>
          <w:sz w:val="28"/>
        </w:rPr>
      </w:pPr>
      <w:r w:rsidRPr="003053FC">
        <w:rPr>
          <w:rFonts w:ascii="Times New Roman" w:hAnsi="Times New Roman" w:cs="Times New Roman"/>
          <w:sz w:val="28"/>
        </w:rPr>
        <w:t>__________________________________________</w:t>
      </w:r>
    </w:p>
    <w:p w:rsidR="003053FC" w:rsidRPr="003053FC" w:rsidRDefault="003053FC" w:rsidP="003053FC">
      <w:pPr>
        <w:pStyle w:val="af4"/>
        <w:jc w:val="center"/>
        <w:rPr>
          <w:rFonts w:ascii="Times New Roman" w:hAnsi="Times New Roman" w:cs="Times New Roman"/>
          <w:sz w:val="28"/>
        </w:rPr>
      </w:pPr>
      <w:r w:rsidRPr="003053FC">
        <w:rPr>
          <w:rFonts w:ascii="Times New Roman" w:hAnsi="Times New Roman" w:cs="Times New Roman"/>
          <w:sz w:val="28"/>
        </w:rPr>
        <w:t>наименование вуза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935"/>
        <w:gridCol w:w="2494"/>
      </w:tblGrid>
      <w:tr w:rsidR="003053FC" w:rsidRPr="003053FC" w:rsidTr="0035046A">
        <w:tc>
          <w:tcPr>
            <w:tcW w:w="2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ФИО докторанта</w:t>
            </w:r>
          </w:p>
        </w:tc>
        <w:tc>
          <w:tcPr>
            <w:tcW w:w="12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Специальность (образовательная программа) докторантуры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Период обучения в докторантуре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Тема диссертации, дата утверждения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Данные о научных консультантах - Ф.И.О. (при его наличии), должности и места работы, ученые степени, гражданство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Объекты исследования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Нарушения в процессе планирования, оценки, отбора и проведения научных исследований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Нарушения выявлены или не выявлены.</w:t>
            </w:r>
          </w:p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Если нарушения выявлены, необходимо указать их.</w:t>
            </w: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Нарушения в процессе распространения результатов научных исследований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Нарушения выявлены или не выявлены.</w:t>
            </w:r>
          </w:p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Если нарушения выявлены, необходимо указать их.</w:t>
            </w:r>
          </w:p>
        </w:tc>
      </w:tr>
      <w:tr w:rsidR="003053FC" w:rsidRPr="003053FC" w:rsidTr="0035046A">
        <w:tc>
          <w:tcPr>
            <w:tcW w:w="27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4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  <w:r w:rsidRPr="003053FC">
              <w:rPr>
                <w:rFonts w:ascii="Times New Roman" w:hAnsi="Times New Roman" w:cs="Times New Roman"/>
                <w:sz w:val="28"/>
              </w:rPr>
              <w:t>Каким образом проводилась защита прав, безопасности и благополучия объектов исследования (в случае наличия объектов живой природы и среды обитания)?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3053FC" w:rsidRPr="003053FC" w:rsidRDefault="003053FC" w:rsidP="0035046A">
            <w:pPr>
              <w:pStyle w:val="af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053FC" w:rsidRPr="003053FC" w:rsidRDefault="003053FC" w:rsidP="00843CF9">
      <w:pPr>
        <w:textAlignment w:val="baseline"/>
        <w:rPr>
          <w:rFonts w:ascii="Times New Roman" w:hAnsi="Times New Roman" w:cs="Times New Roman"/>
          <w:b/>
          <w:sz w:val="24"/>
        </w:rPr>
      </w:pPr>
      <w:r w:rsidRPr="003053FC">
        <w:rPr>
          <w:rFonts w:ascii="Times New Roman" w:hAnsi="Times New Roman" w:cs="Times New Roman"/>
        </w:rPr>
        <w:t> </w:t>
      </w:r>
      <w:r w:rsidRPr="003053FC">
        <w:rPr>
          <w:rFonts w:ascii="Times New Roman" w:hAnsi="Times New Roman" w:cs="Times New Roman"/>
          <w:b/>
          <w:sz w:val="28"/>
        </w:rPr>
        <w:t>Председатель Этической комиссии</w:t>
      </w:r>
      <w:r w:rsidRPr="003053FC">
        <w:rPr>
          <w:rFonts w:ascii="Times New Roman" w:hAnsi="Times New Roman" w:cs="Times New Roman"/>
          <w:b/>
          <w:sz w:val="24"/>
        </w:rPr>
        <w:t xml:space="preserve"> __________________________________</w:t>
      </w:r>
    </w:p>
    <w:p w:rsidR="003053FC" w:rsidRPr="003053FC" w:rsidRDefault="003053FC" w:rsidP="003053F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3053FC">
        <w:rPr>
          <w:rFonts w:ascii="Times New Roman" w:hAnsi="Times New Roman" w:cs="Times New Roman"/>
          <w:b/>
          <w:sz w:val="24"/>
        </w:rPr>
        <w:t>                                                               </w:t>
      </w:r>
      <w:proofErr w:type="gramStart"/>
      <w:r w:rsidRPr="003053FC">
        <w:rPr>
          <w:rFonts w:ascii="Times New Roman" w:hAnsi="Times New Roman" w:cs="Times New Roman"/>
          <w:b/>
          <w:sz w:val="24"/>
        </w:rPr>
        <w:t>(подпись, фамилия, имя, отчество (при его наличии)</w:t>
      </w:r>
      <w:proofErr w:type="gramEnd"/>
    </w:p>
    <w:p w:rsidR="003053FC" w:rsidRPr="003053FC" w:rsidRDefault="003053FC" w:rsidP="003053F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</w:rPr>
      </w:pPr>
    </w:p>
    <w:p w:rsidR="003053FC" w:rsidRPr="003053FC" w:rsidRDefault="003053FC" w:rsidP="003053F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</w:rPr>
      </w:pPr>
      <w:r w:rsidRPr="003053FC">
        <w:rPr>
          <w:rFonts w:ascii="Times New Roman" w:hAnsi="Times New Roman" w:cs="Times New Roman"/>
          <w:b/>
          <w:sz w:val="28"/>
        </w:rPr>
        <w:t xml:space="preserve">Секретарь Этической комиссии </w:t>
      </w:r>
      <w:r w:rsidRPr="003053FC">
        <w:rPr>
          <w:rFonts w:ascii="Times New Roman" w:hAnsi="Times New Roman" w:cs="Times New Roman"/>
          <w:b/>
          <w:sz w:val="24"/>
        </w:rPr>
        <w:t>_________________________________________</w:t>
      </w:r>
    </w:p>
    <w:p w:rsidR="003053FC" w:rsidRPr="004C7666" w:rsidRDefault="003053FC" w:rsidP="003053FC">
      <w:pPr>
        <w:textAlignment w:val="baseline"/>
        <w:rPr>
          <w:rFonts w:ascii="Times New Roman" w:hAnsi="Times New Roman" w:cs="Times New Roman"/>
          <w:b/>
          <w:sz w:val="24"/>
        </w:rPr>
      </w:pPr>
      <w:r w:rsidRPr="003053FC">
        <w:rPr>
          <w:rFonts w:ascii="Times New Roman" w:hAnsi="Times New Roman" w:cs="Times New Roman"/>
          <w:b/>
          <w:sz w:val="24"/>
        </w:rPr>
        <w:t>                                                               </w:t>
      </w:r>
      <w:proofErr w:type="gramStart"/>
      <w:r w:rsidRPr="003053FC">
        <w:rPr>
          <w:rFonts w:ascii="Times New Roman" w:hAnsi="Times New Roman" w:cs="Times New Roman"/>
          <w:b/>
          <w:sz w:val="24"/>
        </w:rPr>
        <w:t>(подпись, фамилия, имя, отчество (при его наличии)</w:t>
      </w:r>
      <w:r w:rsidRPr="004C7666">
        <w:rPr>
          <w:rFonts w:ascii="Times New Roman" w:hAnsi="Times New Roman" w:cs="Times New Roman"/>
          <w:b/>
        </w:rPr>
        <w:t> </w:t>
      </w:r>
      <w:proofErr w:type="gramEnd"/>
    </w:p>
    <w:p w:rsidR="003053FC" w:rsidRDefault="003053FC" w:rsidP="003E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4493" w:rsidRDefault="003E4493" w:rsidP="003E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Pr="00C05CA7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proofErr w:type="gramStart"/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proofErr w:type="gramEnd"/>
    </w:p>
    <w:p w:rsidR="003E500F" w:rsidRPr="00D16BA2" w:rsidRDefault="003E500F" w:rsidP="003E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B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Ф. 4 - 16</w:t>
      </w:r>
      <w:r w:rsidR="005C08FB">
        <w:rPr>
          <w:rFonts w:ascii="Times New Roman" w:hAnsi="Times New Roman" w:cs="Times New Roman"/>
          <w:sz w:val="28"/>
          <w:szCs w:val="28"/>
        </w:rPr>
        <w:t>6</w:t>
      </w:r>
    </w:p>
    <w:p w:rsidR="003E500F" w:rsidRDefault="005C08FB" w:rsidP="003E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8FB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5C08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CF9">
        <w:rPr>
          <w:rFonts w:ascii="Times New Roman" w:hAnsi="Times New Roman" w:cs="Times New Roman"/>
          <w:b/>
          <w:sz w:val="28"/>
          <w:szCs w:val="28"/>
        </w:rPr>
        <w:t>с</w:t>
      </w:r>
      <w:r w:rsidR="00C87089">
        <w:rPr>
          <w:rFonts w:ascii="Times New Roman" w:hAnsi="Times New Roman" w:cs="Times New Roman"/>
          <w:b/>
          <w:sz w:val="28"/>
          <w:szCs w:val="28"/>
        </w:rPr>
        <w:t>ведени</w:t>
      </w:r>
      <w:r w:rsidR="00843CF9">
        <w:rPr>
          <w:rFonts w:ascii="Times New Roman" w:hAnsi="Times New Roman" w:cs="Times New Roman"/>
          <w:b/>
          <w:sz w:val="28"/>
          <w:szCs w:val="28"/>
        </w:rPr>
        <w:t>й</w:t>
      </w:r>
      <w:r w:rsidR="003E500F" w:rsidRPr="007F1BF7">
        <w:rPr>
          <w:rFonts w:ascii="Times New Roman" w:hAnsi="Times New Roman" w:cs="Times New Roman"/>
          <w:b/>
          <w:sz w:val="28"/>
          <w:szCs w:val="28"/>
        </w:rPr>
        <w:t xml:space="preserve"> о докторанте</w:t>
      </w:r>
    </w:p>
    <w:p w:rsidR="00843CF9" w:rsidRDefault="00843CF9" w:rsidP="003E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F9" w:rsidRDefault="00843CF9" w:rsidP="003E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CF9" w:rsidRPr="007F1BF7" w:rsidRDefault="00843CF9" w:rsidP="003E5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CF9">
        <w:rPr>
          <w:rFonts w:ascii="Times New Roman" w:hAnsi="Times New Roman" w:cs="Times New Roman"/>
          <w:b/>
          <w:sz w:val="28"/>
          <w:szCs w:val="28"/>
        </w:rPr>
        <w:t>СВЕДЕНИЯ О ДОКТОРАНТЕ</w:t>
      </w:r>
    </w:p>
    <w:p w:rsidR="003E500F" w:rsidRPr="00D16BA2" w:rsidRDefault="003E500F" w:rsidP="003E5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3261"/>
        <w:gridCol w:w="850"/>
        <w:gridCol w:w="953"/>
        <w:gridCol w:w="2415"/>
      </w:tblGrid>
      <w:tr w:rsidR="003E500F" w:rsidRPr="001E1BEF" w:rsidTr="00C17B44">
        <w:tc>
          <w:tcPr>
            <w:tcW w:w="7440" w:type="dxa"/>
            <w:gridSpan w:val="6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   </w:t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докторанте</w:t>
            </w:r>
          </w:p>
          <w:p w:rsidR="00C87089" w:rsidRDefault="003E500F" w:rsidP="00C8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3E500F" w:rsidRPr="001E1BEF" w:rsidRDefault="003E500F" w:rsidP="00C8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2415" w:type="dxa"/>
          </w:tcPr>
          <w:p w:rsidR="003E500F" w:rsidRPr="001E1BEF" w:rsidRDefault="003E500F" w:rsidP="00C17B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0"/>
            </w:tblGrid>
            <w:tr w:rsidR="003E500F" w:rsidRPr="001E1BEF" w:rsidTr="00C17B44">
              <w:tc>
                <w:tcPr>
                  <w:tcW w:w="2110" w:type="dxa"/>
                </w:tcPr>
                <w:p w:rsidR="003E500F" w:rsidRPr="001E1BEF" w:rsidRDefault="003E500F" w:rsidP="00C17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B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Фото</w:t>
                  </w:r>
                </w:p>
                <w:p w:rsidR="003E500F" w:rsidRPr="001E1BEF" w:rsidRDefault="003E500F" w:rsidP="00C17B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B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3x4</w:t>
                  </w:r>
                </w:p>
              </w:tc>
            </w:tr>
          </w:tbl>
          <w:p w:rsidR="003E500F" w:rsidRPr="001E1BEF" w:rsidRDefault="003E500F" w:rsidP="00C17B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и место рождения, гражданство, национальность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высшем и послевузовском 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ОВПО</w:t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период обучения)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докторантуры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защиты и дата защиты диссертации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и язык диссертации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консультанты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(ФИО, должность, ученые степени, ученые звания, гражданство)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Официальные рецензенты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(ФИО, должность, ученые степени, ученые звания, гражданство)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  <w:vMerge w:val="restart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публикаций, всего, в том числе: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  <w:vMerge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изданиях, рекомендуемых Комитетом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534" w:type="dxa"/>
            <w:vMerge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зарубежном издании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базы Томсон Рейтер, </w:t>
            </w:r>
            <w:proofErr w:type="spellStart"/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  <w:vMerge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материалах международных конференций, в том числе: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534" w:type="dxa"/>
            <w:vMerge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материалах зарубежных конференций</w:t>
            </w:r>
          </w:p>
        </w:tc>
        <w:tc>
          <w:tcPr>
            <w:tcW w:w="4218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534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1" w:type="dxa"/>
            <w:gridSpan w:val="6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деятельность</w:t>
            </w:r>
          </w:p>
        </w:tc>
      </w:tr>
      <w:tr w:rsidR="003E500F" w:rsidRPr="001E1BEF" w:rsidTr="00C17B44">
        <w:tc>
          <w:tcPr>
            <w:tcW w:w="2376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3368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3E500F" w:rsidRPr="001E1BEF" w:rsidTr="00C17B44">
        <w:tc>
          <w:tcPr>
            <w:tcW w:w="110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1275" w:type="dxa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увольне-ния</w:t>
            </w:r>
            <w:proofErr w:type="spellEnd"/>
            <w:proofErr w:type="gramEnd"/>
          </w:p>
        </w:tc>
        <w:tc>
          <w:tcPr>
            <w:tcW w:w="411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368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500F" w:rsidRPr="001E1BEF" w:rsidTr="00C17B44">
        <w:tc>
          <w:tcPr>
            <w:tcW w:w="110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110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110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0F" w:rsidRPr="001E1BEF" w:rsidTr="00C17B44">
        <w:tc>
          <w:tcPr>
            <w:tcW w:w="1101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86" w:type="dxa"/>
            <w:gridSpan w:val="3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жительства, контактные данные</w:t>
            </w:r>
          </w:p>
        </w:tc>
        <w:tc>
          <w:tcPr>
            <w:tcW w:w="3368" w:type="dxa"/>
            <w:gridSpan w:val="2"/>
          </w:tcPr>
          <w:p w:rsidR="003E500F" w:rsidRPr="001E1BEF" w:rsidRDefault="003E500F" w:rsidP="00C17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00F" w:rsidRDefault="003E500F" w:rsidP="003E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8FB" w:rsidRPr="001E1BEF" w:rsidRDefault="005C08FB" w:rsidP="003E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00F" w:rsidRPr="00575D19" w:rsidRDefault="003E500F" w:rsidP="003E50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75D19">
        <w:rPr>
          <w:rFonts w:ascii="Times New Roman" w:hAnsi="Times New Roman" w:cs="Times New Roman"/>
          <w:b/>
          <w:color w:val="000000"/>
          <w:sz w:val="24"/>
          <w:szCs w:val="24"/>
        </w:rPr>
        <w:t>Ученый секретарь диссертационного совета</w:t>
      </w:r>
      <w:r w:rsidRPr="00575D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_________________________ </w:t>
      </w:r>
    </w:p>
    <w:p w:rsidR="003E500F" w:rsidRPr="00575D19" w:rsidRDefault="003E500F" w:rsidP="003E50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75D1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(ФИО, подпись)</w:t>
      </w:r>
    </w:p>
    <w:p w:rsidR="003E500F" w:rsidRPr="00575D19" w:rsidRDefault="003E500F" w:rsidP="003E5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19">
        <w:rPr>
          <w:rFonts w:ascii="Times New Roman" w:hAnsi="Times New Roman" w:cs="Times New Roman"/>
          <w:b/>
          <w:sz w:val="24"/>
          <w:szCs w:val="24"/>
        </w:rPr>
        <w:t>«______»_________20___ год</w:t>
      </w:r>
    </w:p>
    <w:p w:rsidR="003E500F" w:rsidRPr="00F87E3D" w:rsidRDefault="003E500F" w:rsidP="003E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00F" w:rsidRDefault="003E500F" w:rsidP="003E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500F" w:rsidRDefault="003E500F" w:rsidP="003E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500F" w:rsidRDefault="003E500F" w:rsidP="003E50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Pr="00C05CA7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proofErr w:type="gramStart"/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</w:t>
      </w:r>
      <w:proofErr w:type="gramEnd"/>
    </w:p>
    <w:p w:rsidR="005C08FB" w:rsidRPr="005C08FB" w:rsidRDefault="005C08FB" w:rsidP="005C0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8FB">
        <w:rPr>
          <w:rFonts w:ascii="Times New Roman" w:hAnsi="Times New Roman" w:cs="Times New Roman"/>
          <w:sz w:val="28"/>
          <w:szCs w:val="28"/>
        </w:rPr>
        <w:t>Ф. 4 - 16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C4D23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  <w:r w:rsidRPr="00EC4D23">
        <w:rPr>
          <w:rFonts w:ascii="Times New Roman" w:hAnsi="Times New Roman" w:cs="Times New Roman"/>
          <w:b/>
          <w:color w:val="000000"/>
          <w:sz w:val="28"/>
          <w:szCs w:val="28"/>
        </w:rPr>
        <w:t>письменного заключения о соответствии диссертации к предъявляемым требованиям</w:t>
      </w:r>
    </w:p>
    <w:p w:rsidR="00DD4985" w:rsidRDefault="00DD4985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DD4985" w:rsidRPr="00DD4985" w:rsidRDefault="00DD4985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8"/>
        </w:rPr>
      </w:pPr>
    </w:p>
    <w:p w:rsidR="00DD4985" w:rsidRDefault="00DD4985" w:rsidP="00DD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исьменно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соответствии диссертации </w:t>
      </w:r>
    </w:p>
    <w:p w:rsidR="00DD4985" w:rsidRPr="00DD4985" w:rsidRDefault="00DD4985" w:rsidP="00DD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предъявляемым требованиям</w:t>
      </w:r>
    </w:p>
    <w:p w:rsidR="00DD4985" w:rsidRPr="00EC4D23" w:rsidRDefault="00DD4985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Pr="00EC4D23" w:rsidRDefault="00EC4D23" w:rsidP="00EC4D23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D23">
        <w:rPr>
          <w:rFonts w:ascii="Times New Roman" w:hAnsi="Times New Roman" w:cs="Times New Roman"/>
          <w:sz w:val="28"/>
          <w:szCs w:val="28"/>
        </w:rPr>
        <w:t>Члену диссертационного совета – члену комиссии диссертационного совета</w:t>
      </w:r>
    </w:p>
    <w:p w:rsidR="00EC4D23" w:rsidRPr="00EC4D23" w:rsidRDefault="00EC4D23" w:rsidP="00EC4D23">
      <w:pPr>
        <w:pStyle w:val="af4"/>
        <w:jc w:val="center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EC4D23">
        <w:rPr>
          <w:rFonts w:ascii="Times New Roman" w:hAnsi="Times New Roman" w:cs="Times New Roman"/>
          <w:bCs/>
          <w:i/>
          <w:color w:val="000000"/>
          <w:sz w:val="24"/>
          <w:szCs w:val="28"/>
        </w:rPr>
        <w:t>(ФИО)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Просим представить диссертационному совету письменное заключение комиссии, где </w:t>
      </w:r>
      <w:r w:rsidRPr="00EC4D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должны быть отражены: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1. Актуальность темы исследования и ее связь с общенаучными и общегосударственными программами.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2. Научные результаты в рамках требований к диссертациям (п. 6-8 Правил присуждения степеней)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3. Степень обоснованности каждого результата (научного положения), выводов и заключений докторанта, сформулированных в диссертации.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4. Оценка внутреннего единства и направленности полученных результатов на решение соответствующей актуальной проблемы.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5. Подтверждение достаточной полноты публикаций. </w:t>
      </w:r>
    </w:p>
    <w:p w:rsidR="00EC4D23" w:rsidRPr="00EC4D23" w:rsidRDefault="00EC4D23" w:rsidP="00EC4D23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6. Подтверждение фактов недобросовестности докторанта, в том числе заимствования материалов в диссертации без указания ссылки на авторов, в случае их наличия. </w:t>
      </w:r>
    </w:p>
    <w:p w:rsidR="00EC4D23" w:rsidRPr="00EC4D23" w:rsidRDefault="00EC4D23" w:rsidP="00EC4D23">
      <w:pPr>
        <w:autoSpaceDE w:val="0"/>
        <w:autoSpaceDN w:val="0"/>
        <w:adjustRightInd w:val="0"/>
        <w:spacing w:after="36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7. Соответствие аннотации содержанию диссертации.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color w:val="000000"/>
          <w:sz w:val="28"/>
          <w:szCs w:val="28"/>
        </w:rPr>
        <w:t xml:space="preserve">8. Предложение о допуске диссертации к публичной защите. </w:t>
      </w: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D23" w:rsidRPr="00EC4D23" w:rsidRDefault="00EC4D23" w:rsidP="00EC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08FB" w:rsidRPr="005C08FB" w:rsidRDefault="00EC4D23" w:rsidP="005C08FB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4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Подпись    </w:t>
      </w:r>
      <w:r w:rsidR="005C0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EC4D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C08FB"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="005C08FB" w:rsidRPr="005C08FB">
        <w:rPr>
          <w:rFonts w:ascii="Times New Roman" w:hAnsi="Times New Roman" w:cs="Times New Roman"/>
          <w:b/>
          <w:color w:val="000000"/>
          <w:sz w:val="28"/>
          <w:szCs w:val="28"/>
        </w:rPr>
        <w:t>лен</w:t>
      </w:r>
      <w:r w:rsidR="005C08F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5C08FB" w:rsidRPr="005C0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 диссертационного совета</w:t>
      </w:r>
    </w:p>
    <w:p w:rsidR="00EC4D23" w:rsidRPr="005C08FB" w:rsidRDefault="005C08FB" w:rsidP="005C08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EC4D23" w:rsidRPr="005C08FB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EC4D23" w:rsidRPr="00EC4D23" w:rsidRDefault="00EC4D23" w:rsidP="00EC4D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4D23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EC4D23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EC4D23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EC4D23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EC4D23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EC4D23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Pr="00C05CA7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  <w:proofErr w:type="gramStart"/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</w:t>
      </w:r>
      <w:proofErr w:type="gramEnd"/>
    </w:p>
    <w:p w:rsidR="00EC4D23" w:rsidRPr="00D16BA2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Ф.4 - 168</w:t>
      </w:r>
    </w:p>
    <w:p w:rsidR="00EC4D23" w:rsidRPr="00DD4985" w:rsidRDefault="005C08FB" w:rsidP="00DD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5C08F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Форма</w:t>
      </w:r>
      <w:r w:rsidR="00DD4985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</w:t>
      </w:r>
      <w:r w:rsidR="00EC4D23" w:rsidRPr="00604E9C">
        <w:rPr>
          <w:rFonts w:ascii="Times New Roman" w:hAnsi="Times New Roman" w:cs="Times New Roman"/>
          <w:b/>
          <w:sz w:val="28"/>
          <w:szCs w:val="24"/>
        </w:rPr>
        <w:t>исьменн</w:t>
      </w:r>
      <w:r w:rsidR="00DD4985">
        <w:rPr>
          <w:rFonts w:ascii="Times New Roman" w:hAnsi="Times New Roman" w:cs="Times New Roman"/>
          <w:b/>
          <w:sz w:val="28"/>
          <w:szCs w:val="24"/>
        </w:rPr>
        <w:t>ого</w:t>
      </w:r>
      <w:r w:rsidR="00EC4D23" w:rsidRPr="00604E9C">
        <w:rPr>
          <w:rFonts w:ascii="Times New Roman" w:hAnsi="Times New Roman" w:cs="Times New Roman"/>
          <w:b/>
          <w:sz w:val="28"/>
          <w:szCs w:val="24"/>
        </w:rPr>
        <w:t xml:space="preserve"> отзыв</w:t>
      </w:r>
      <w:r w:rsidR="00DD4985">
        <w:rPr>
          <w:rFonts w:ascii="Times New Roman" w:hAnsi="Times New Roman" w:cs="Times New Roman"/>
          <w:b/>
          <w:sz w:val="28"/>
          <w:szCs w:val="24"/>
        </w:rPr>
        <w:t>а</w:t>
      </w:r>
      <w:r w:rsidR="00EC4D23" w:rsidRPr="00604E9C">
        <w:rPr>
          <w:rFonts w:ascii="Times New Roman" w:hAnsi="Times New Roman" w:cs="Times New Roman"/>
          <w:b/>
          <w:sz w:val="28"/>
          <w:szCs w:val="24"/>
        </w:rPr>
        <w:t xml:space="preserve"> официального рецензента</w:t>
      </w:r>
    </w:p>
    <w:p w:rsidR="00DD4985" w:rsidRPr="00DD4985" w:rsidRDefault="00DD4985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DD4985" w:rsidRPr="00DD4985" w:rsidRDefault="00DD4985" w:rsidP="00DD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D4985">
        <w:rPr>
          <w:rFonts w:ascii="Times New Roman" w:hAnsi="Times New Roman" w:cs="Times New Roman"/>
          <w:b/>
          <w:sz w:val="28"/>
          <w:szCs w:val="24"/>
        </w:rPr>
        <w:t>Письменный отзыв официального рецензента</w:t>
      </w:r>
    </w:p>
    <w:p w:rsidR="00DD4985" w:rsidRPr="00604E9C" w:rsidRDefault="00DD4985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237"/>
        <w:gridCol w:w="1525"/>
      </w:tblGrid>
      <w:tr w:rsidR="00EC4D23" w:rsidTr="0035046A">
        <w:tc>
          <w:tcPr>
            <w:tcW w:w="534" w:type="dxa"/>
          </w:tcPr>
          <w:p w:rsidR="00EC4D23" w:rsidRPr="00D25913" w:rsidRDefault="00EC4D23" w:rsidP="0035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C4D23" w:rsidRPr="00D25913" w:rsidRDefault="00EC4D23" w:rsidP="0035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59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5913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559" w:type="dxa"/>
          </w:tcPr>
          <w:p w:rsidR="00EC4D23" w:rsidRPr="00D25913" w:rsidRDefault="00EC4D23" w:rsidP="0035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13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6237" w:type="dxa"/>
          </w:tcPr>
          <w:p w:rsidR="00EC4D23" w:rsidRDefault="00EC4D23" w:rsidP="0035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13">
              <w:rPr>
                <w:rFonts w:ascii="Times New Roman" w:hAnsi="Times New Roman" w:cs="Times New Roman"/>
                <w:sz w:val="20"/>
                <w:szCs w:val="20"/>
              </w:rPr>
              <w:t>Соответствие критериям</w:t>
            </w:r>
          </w:p>
          <w:p w:rsidR="00EC4D23" w:rsidRPr="00D25913" w:rsidRDefault="00EC4D23" w:rsidP="0035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13">
              <w:rPr>
                <w:rFonts w:ascii="Times New Roman" w:hAnsi="Times New Roman" w:cs="Times New Roman"/>
                <w:sz w:val="20"/>
                <w:szCs w:val="20"/>
              </w:rPr>
              <w:t xml:space="preserve"> (необходимо отм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етить один из вариантов ответа)</w:t>
            </w:r>
          </w:p>
        </w:tc>
        <w:tc>
          <w:tcPr>
            <w:tcW w:w="1525" w:type="dxa"/>
          </w:tcPr>
          <w:p w:rsidR="00EC4D23" w:rsidRPr="00D25913" w:rsidRDefault="00EC4D23" w:rsidP="00350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13">
              <w:rPr>
                <w:rFonts w:ascii="Times New Roman" w:hAnsi="Times New Roman" w:cs="Times New Roman"/>
                <w:sz w:val="20"/>
                <w:szCs w:val="20"/>
              </w:rPr>
              <w:t>Обоснование позиции официального рецензента</w:t>
            </w:r>
          </w:p>
        </w:tc>
      </w:tr>
      <w:tr w:rsidR="00EC4D23" w:rsidTr="0035046A">
        <w:tc>
          <w:tcPr>
            <w:tcW w:w="534" w:type="dxa"/>
            <w:vMerge w:val="restart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44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Тема диссертации (на дату ее </w:t>
            </w:r>
            <w:proofErr w:type="spellStart"/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соответс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твует</w:t>
            </w:r>
            <w:proofErr w:type="spell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ниям</w:t>
            </w:r>
            <w:proofErr w:type="spell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развития науки и/или государственным программам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1.1 Соответствие приоритетным направлениям развития науки или государственным программам: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1) Диссертация выполнена в рамках проекта или целевой программы, финансируемог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ой) из государственного бюджета (указать название и номер проекта или программы)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Диссертация выполнена в рамках другой государственной программы (указать название программы)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3) Диссертация соответствует приоритетному направлению развития науки, утвержденному Высшей научно-технической комиссией при Правительстве РК (указать направление)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sz w:val="20"/>
                <w:szCs w:val="20"/>
              </w:rPr>
              <w:t>Важность для науки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вносит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/не вносит существенный вклад в науку, а ее важность хорошо раскрыта/не раскрыта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sz w:val="20"/>
                <w:szCs w:val="20"/>
              </w:rPr>
              <w:t>Принцип самостоятельности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Уровень самостоятельности: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Высокий;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Средний;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Низкий;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4) Самостоятельности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 w:val="restart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9" w:type="dxa"/>
            <w:vMerge w:val="restart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67DE">
              <w:rPr>
                <w:rFonts w:ascii="Times New Roman" w:hAnsi="Times New Roman" w:cs="Times New Roman"/>
                <w:sz w:val="20"/>
                <w:szCs w:val="20"/>
              </w:rPr>
              <w:t>Принцип внутреннего единства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4.1 Обоснование актуальности диссертации: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Обоснована;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Частично обоснована;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3) Не обоснована.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4.2 Содержание диссертации отражает тему диссертации: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Отражает;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Частично отражает;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3) Не отражает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4.3. Цель и задачи соответствуют теме диссертации: </w:t>
            </w:r>
          </w:p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соответствуют; </w:t>
            </w:r>
          </w:p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частично соответствуют; </w:t>
            </w:r>
          </w:p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не соответствуют 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се разделы и положения диссертации логически взаимосвязаны: </w:t>
            </w:r>
          </w:p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полностью взаимосвязаны; </w:t>
            </w:r>
          </w:p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взаимосвязь частичная; </w:t>
            </w:r>
          </w:p>
          <w:p w:rsidR="00EC4D23" w:rsidRPr="009267DE" w:rsidRDefault="00EC4D23" w:rsidP="003504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3) взаимосвязь отсутствует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4.5 Предложенные автором новые решения (принципы, методы) аргументированы и оценены по сравнению с известными решениями: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критический анализ есть;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анализ частичный;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3) анализ представляет собой не собственные мнения, а цитаты других авторов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 w:val="restart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9" w:type="dxa"/>
            <w:vMerge w:val="restart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sz w:val="20"/>
                <w:szCs w:val="20"/>
              </w:rPr>
              <w:t>Принцип научной новизны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5.1 Научные результаты и положения являются новыми?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полностью новые;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частично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25-75%);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не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менее 25%)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5.2 Выводы диссертации являются новыми?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полностью новые;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частично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25-75%);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не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менее 25%)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5.3 Технические, технологические, экономические или управленческие решения являются новыми и обоснованными: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1) полностью новые;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частично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25-75%);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не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менее 25%)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59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Обоснованность основных выводов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Все основные выводы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основаны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/не основаны на весомых с научной точки зрения доказательствах либо достаточно хорошо обоснованы (для </w:t>
            </w:r>
            <w:proofErr w:type="spell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qualitative</w:t>
            </w:r>
            <w:proofErr w:type="spell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research</w:t>
            </w:r>
            <w:proofErr w:type="spell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и направлений подготовки по искусству и гуманитарным наукам)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19272F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27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Основные положения, выносимые на защиту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 ответить на следующие вопросы по каждому положению в отдельности: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7.1 Доказано ли положение?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доказано;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скорее доказано;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скорее не доказано;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4) не доказано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>7.2</w:t>
            </w:r>
            <w:proofErr w:type="gramStart"/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</w:t>
            </w:r>
            <w:proofErr w:type="gramEnd"/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вляется ли тривиальным?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нет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>7.3</w:t>
            </w:r>
            <w:proofErr w:type="gramStart"/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</w:t>
            </w:r>
            <w:proofErr w:type="gramEnd"/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вляется ли новым?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нет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7.4 Уровень для применения: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узкий;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средний;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широкий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7.5 Доказано ли в статье?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 w:val="restart"/>
          </w:tcPr>
          <w:p w:rsidR="00EC4D23" w:rsidRPr="0028524A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24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9" w:type="dxa"/>
            <w:vMerge w:val="restart"/>
          </w:tcPr>
          <w:p w:rsidR="00EC4D23" w:rsidRPr="0028524A" w:rsidRDefault="00EC4D23" w:rsidP="0035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524A">
              <w:rPr>
                <w:rFonts w:ascii="Times New Roman" w:hAnsi="Times New Roman" w:cs="Times New Roman"/>
                <w:sz w:val="20"/>
                <w:szCs w:val="20"/>
              </w:rPr>
              <w:t>Принцип достоверности Достоверность источников и предоставляемой информации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8.1 Выбор методологии - обоснован или методология достаточно подробно </w:t>
            </w:r>
            <w:proofErr w:type="spellStart"/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подробно</w:t>
            </w:r>
            <w:proofErr w:type="spellEnd"/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описана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28524A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28524A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8.3 Теоретические выводы, модели, выявленные взаимосвязи и закономерности доказаны и подтверждены экспериментальным исследованием: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8.4 Важные утверждения подтверждены/частично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подтверждены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/не подтверждены ссылками на актуальную и достоверную научную литературу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8.5 Использованные источники литературы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достаточны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/не достаточны для литературного обзора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7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9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7DA4">
              <w:rPr>
                <w:rFonts w:ascii="Times New Roman" w:hAnsi="Times New Roman" w:cs="Times New Roman"/>
                <w:sz w:val="20"/>
                <w:szCs w:val="20"/>
              </w:rPr>
              <w:t>Принцип практической ценности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9.1 Диссертация имеет теоретическое значение: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9.2 Диссертация имеет практическое значение и существует </w:t>
            </w:r>
            <w:proofErr w:type="spellStart"/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высо</w:t>
            </w:r>
            <w:proofErr w:type="spell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-кая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вероятность применения полученных результатов на практике: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да;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2) нет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9.3 Предложения для практики являются новыми?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полностью новые;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частично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25-75%);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не </w:t>
            </w:r>
            <w:proofErr w:type="gramStart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 (новыми являются менее 25%)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4D23" w:rsidTr="0035046A">
        <w:tc>
          <w:tcPr>
            <w:tcW w:w="534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7DA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9" w:type="dxa"/>
          </w:tcPr>
          <w:p w:rsidR="00EC4D23" w:rsidRPr="00D57DA4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57DA4">
              <w:rPr>
                <w:rFonts w:ascii="Times New Roman" w:hAnsi="Times New Roman" w:cs="Times New Roman"/>
                <w:sz w:val="20"/>
                <w:szCs w:val="20"/>
              </w:rPr>
              <w:t>Качество написания и оформления</w:t>
            </w:r>
          </w:p>
        </w:tc>
        <w:tc>
          <w:tcPr>
            <w:tcW w:w="6237" w:type="dxa"/>
          </w:tcPr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академического письма: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1) высокое;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2) среднее;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 xml:space="preserve">3) ниже среднего; </w:t>
            </w:r>
          </w:p>
          <w:p w:rsidR="00EC4D23" w:rsidRPr="009267DE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267DE">
              <w:rPr>
                <w:rFonts w:ascii="Times New Roman" w:hAnsi="Times New Roman" w:cs="Times New Roman"/>
                <w:sz w:val="18"/>
                <w:szCs w:val="18"/>
              </w:rPr>
              <w:t>4) низкое.</w:t>
            </w:r>
          </w:p>
        </w:tc>
        <w:tc>
          <w:tcPr>
            <w:tcW w:w="1525" w:type="dxa"/>
          </w:tcPr>
          <w:p w:rsidR="00EC4D23" w:rsidRPr="00334448" w:rsidRDefault="00EC4D23" w:rsidP="003504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C4D23" w:rsidRDefault="00EC4D23" w:rsidP="00EC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4D23" w:rsidRPr="00106DCF" w:rsidRDefault="00EC4D23" w:rsidP="00EC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06DC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Должность, место работы, </w:t>
      </w:r>
    </w:p>
    <w:p w:rsidR="00EC4D23" w:rsidRPr="00106DCF" w:rsidRDefault="00EC4D23" w:rsidP="00EC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06DCF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ученая степень, ученое звание </w:t>
      </w:r>
    </w:p>
    <w:p w:rsidR="00EC4D23" w:rsidRDefault="00EC4D23" w:rsidP="00EC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EC4D23" w:rsidRPr="00DC7D14" w:rsidRDefault="00106DCF" w:rsidP="00EC4D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</w:t>
      </w:r>
      <w:r w:rsidR="00EC4D2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Подпись заверяется </w:t>
      </w:r>
      <w:r w:rsidR="00EC4D23" w:rsidRPr="00DC7D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печать</w:t>
      </w:r>
      <w:r w:rsidR="00EC4D23">
        <w:rPr>
          <w:rFonts w:ascii="Times New Roman" w:hAnsi="Times New Roman" w:cs="Times New Roman"/>
          <w:i/>
          <w:iCs/>
          <w:color w:val="000000"/>
          <w:sz w:val="20"/>
          <w:szCs w:val="20"/>
        </w:rPr>
        <w:t>ю</w:t>
      </w:r>
    </w:p>
    <w:p w:rsidR="00EC4D23" w:rsidRPr="00DC7D14" w:rsidRDefault="00EC4D23" w:rsidP="00EC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4D23" w:rsidRDefault="00EC4D23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Pr="00C05CA7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Л</w:t>
      </w:r>
    </w:p>
    <w:p w:rsidR="003F19E7" w:rsidRPr="00D16BA2" w:rsidRDefault="003F19E7" w:rsidP="003F1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6BA2">
        <w:rPr>
          <w:rFonts w:ascii="Times New Roman" w:hAnsi="Times New Roman" w:cs="Times New Roman"/>
          <w:bCs/>
          <w:color w:val="000000"/>
          <w:sz w:val="28"/>
          <w:szCs w:val="28"/>
        </w:rPr>
        <w:t>Ф. 4 - 16</w:t>
      </w:r>
      <w:r w:rsidR="005C08FB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</w:p>
    <w:p w:rsidR="00F23E54" w:rsidRPr="007F1BF7" w:rsidRDefault="00F23E54" w:rsidP="00F2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F7">
        <w:rPr>
          <w:rFonts w:ascii="Times New Roman" w:hAnsi="Times New Roman" w:cs="Times New Roman"/>
          <w:b/>
          <w:sz w:val="28"/>
          <w:szCs w:val="28"/>
        </w:rPr>
        <w:t>Форма явочного листа</w:t>
      </w:r>
    </w:p>
    <w:p w:rsidR="00F23E54" w:rsidRDefault="00F23E54" w:rsidP="00F2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85" w:rsidRDefault="00DD4985" w:rsidP="00F2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Pr="002275B8" w:rsidRDefault="00F23E54" w:rsidP="00F2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Pr="00C87089" w:rsidRDefault="00F23E54" w:rsidP="00C870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089">
        <w:rPr>
          <w:rFonts w:ascii="Times New Roman" w:hAnsi="Times New Roman" w:cs="Times New Roman"/>
          <w:b/>
          <w:sz w:val="28"/>
          <w:szCs w:val="28"/>
        </w:rPr>
        <w:t>Явочный лист членов диссертационного совета</w:t>
      </w:r>
    </w:p>
    <w:p w:rsidR="00C87089" w:rsidRDefault="00C87089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3E54" w:rsidRPr="00DC7D1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Заседание совет</w:t>
      </w:r>
      <w:r w:rsidR="004E490B">
        <w:rPr>
          <w:rFonts w:ascii="Times New Roman" w:hAnsi="Times New Roman" w:cs="Times New Roman"/>
          <w:sz w:val="28"/>
          <w:szCs w:val="28"/>
        </w:rPr>
        <w:t xml:space="preserve">а от "___"__________20__ года, </w:t>
      </w:r>
      <w:r w:rsidRPr="00DC7D14">
        <w:rPr>
          <w:rFonts w:ascii="Times New Roman" w:hAnsi="Times New Roman" w:cs="Times New Roman"/>
          <w:sz w:val="28"/>
          <w:szCs w:val="28"/>
        </w:rPr>
        <w:t>протокол № ________</w:t>
      </w:r>
    </w:p>
    <w:p w:rsidR="00F23E54" w:rsidRPr="00DC7D1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3E54" w:rsidRPr="00DC7D1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Защита диссертации докторанта_______________________________________</w:t>
      </w:r>
    </w:p>
    <w:p w:rsidR="00F23E54" w:rsidRPr="00EF3ABF" w:rsidRDefault="00F23E54" w:rsidP="00F23E5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</w:t>
      </w:r>
      <w:r w:rsidRPr="00EF3ABF">
        <w:rPr>
          <w:rFonts w:ascii="Times New Roman" w:hAnsi="Times New Roman" w:cs="Times New Roman"/>
          <w:i/>
          <w:sz w:val="24"/>
          <w:szCs w:val="28"/>
        </w:rPr>
        <w:t>(фамилия, имя, отчество (при его наличии))</w:t>
      </w:r>
    </w:p>
    <w:p w:rsidR="00F23E54" w:rsidRPr="00DC7D1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по специальности (направлению подготовки кадров) ___________________________________________________________________</w:t>
      </w:r>
    </w:p>
    <w:p w:rsidR="00F23E5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3E54" w:rsidRPr="00DC7D1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517"/>
      </w:tblGrid>
      <w:tr w:rsidR="00F23E54" w:rsidRPr="00DC7D14" w:rsidTr="00C17B44">
        <w:tc>
          <w:tcPr>
            <w:tcW w:w="4928" w:type="dxa"/>
          </w:tcPr>
          <w:p w:rsidR="00F23E54" w:rsidRPr="001E1BEF" w:rsidRDefault="00F23E54" w:rsidP="00C1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  <w:p w:rsidR="00F23E54" w:rsidRPr="001E1BEF" w:rsidRDefault="00F23E54" w:rsidP="00C1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23E54" w:rsidRPr="001E1BEF" w:rsidRDefault="00C87089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</w:t>
            </w:r>
            <w:r w:rsidR="00F23E54" w:rsidRPr="001E1BEF"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</w:p>
          <w:p w:rsidR="00F23E54" w:rsidRPr="001E1BEF" w:rsidRDefault="00F23E54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23E54" w:rsidRPr="001E1BEF" w:rsidRDefault="00F23E54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Явка на заседание</w:t>
            </w:r>
          </w:p>
          <w:p w:rsidR="00F23E54" w:rsidRPr="001E1BEF" w:rsidRDefault="00F23E54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  <w:tr w:rsidR="00F23E54" w:rsidRPr="00DC7D14" w:rsidTr="00C17B44">
        <w:tc>
          <w:tcPr>
            <w:tcW w:w="4928" w:type="dxa"/>
          </w:tcPr>
          <w:p w:rsidR="00F23E54" w:rsidRPr="001E1BEF" w:rsidRDefault="00F23E54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23E54" w:rsidRPr="001E1BEF" w:rsidRDefault="00F23E54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7" w:type="dxa"/>
          </w:tcPr>
          <w:p w:rsidR="00F23E54" w:rsidRPr="001E1BEF" w:rsidRDefault="00F23E54" w:rsidP="00C17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3E54" w:rsidRPr="00DC7D14" w:rsidTr="00C17B44">
        <w:tc>
          <w:tcPr>
            <w:tcW w:w="4928" w:type="dxa"/>
          </w:tcPr>
          <w:p w:rsidR="00F23E54" w:rsidRPr="00DC7D14" w:rsidRDefault="00F23E54" w:rsidP="00C1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23E54" w:rsidRPr="00DC7D14" w:rsidRDefault="00F23E54" w:rsidP="00C1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23E54" w:rsidRPr="00DC7D14" w:rsidRDefault="00F23E54" w:rsidP="00C17B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E54" w:rsidRPr="00DC7D14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23E54" w:rsidRPr="00C87089" w:rsidRDefault="00F23E54" w:rsidP="00F23E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089">
        <w:rPr>
          <w:rFonts w:ascii="Times New Roman" w:hAnsi="Times New Roman" w:cs="Times New Roman"/>
          <w:b/>
          <w:sz w:val="28"/>
          <w:szCs w:val="28"/>
        </w:rPr>
        <w:t>Ученый секретарь диссертационного сове</w:t>
      </w:r>
      <w:r w:rsidR="00C87089">
        <w:rPr>
          <w:rFonts w:ascii="Times New Roman" w:hAnsi="Times New Roman" w:cs="Times New Roman"/>
          <w:b/>
          <w:sz w:val="28"/>
          <w:szCs w:val="28"/>
        </w:rPr>
        <w:t>та ___________________________</w:t>
      </w:r>
    </w:p>
    <w:p w:rsidR="00F23E54" w:rsidRPr="00C87089" w:rsidRDefault="00F23E54" w:rsidP="00F23E54">
      <w:pPr>
        <w:spacing w:line="36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C87089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(подпись, фамилия и инициалы)</w:t>
      </w:r>
    </w:p>
    <w:p w:rsidR="00F23E54" w:rsidRPr="00D16BA2" w:rsidRDefault="00F23E54" w:rsidP="00F23E54">
      <w:pPr>
        <w:rPr>
          <w:rFonts w:ascii="Times New Roman" w:hAnsi="Times New Roman" w:cs="Times New Roman"/>
          <w:sz w:val="24"/>
          <w:szCs w:val="24"/>
        </w:rPr>
      </w:pPr>
      <w:r w:rsidRPr="00D16BA2">
        <w:rPr>
          <w:rFonts w:ascii="Times New Roman" w:hAnsi="Times New Roman" w:cs="Times New Roman"/>
          <w:b/>
          <w:color w:val="000000"/>
          <w:sz w:val="24"/>
          <w:szCs w:val="24"/>
        </w:rPr>
        <w:t>Примечание</w:t>
      </w:r>
      <w:r w:rsidRPr="00D16BA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16BA2">
        <w:rPr>
          <w:rFonts w:ascii="Times New Roman" w:hAnsi="Times New Roman" w:cs="Times New Roman"/>
          <w:sz w:val="24"/>
          <w:szCs w:val="24"/>
        </w:rPr>
        <w:br/>
      </w:r>
      <w:r w:rsidRPr="00D16BA2">
        <w:rPr>
          <w:rFonts w:ascii="Times New Roman" w:hAnsi="Times New Roman" w:cs="Times New Roman"/>
          <w:color w:val="000000"/>
          <w:sz w:val="24"/>
          <w:szCs w:val="24"/>
        </w:rPr>
        <w:t>1. В графе "Фамилия, имя, отчество" печатаются фамилии, имена, отчества всех членов диссертационного совета.</w:t>
      </w: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85" w:rsidRDefault="00DD4985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985" w:rsidRDefault="00DD4985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Default="00F23E54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3EC" w:rsidRDefault="00BE73EC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54" w:rsidRPr="00C05CA7" w:rsidRDefault="00EC4D23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CA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М</w:t>
      </w:r>
    </w:p>
    <w:p w:rsidR="00DD4985" w:rsidRDefault="00DD4985" w:rsidP="00DD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Ф.4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D16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70</w:t>
      </w:r>
    </w:p>
    <w:p w:rsidR="00EC4D23" w:rsidRPr="005C08FB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C08FB">
        <w:rPr>
          <w:rFonts w:ascii="Times New Roman" w:hAnsi="Times New Roman" w:cs="Times New Roman"/>
          <w:b/>
          <w:sz w:val="28"/>
          <w:szCs w:val="28"/>
        </w:rPr>
        <w:t>Форма регистрационно-учетной карточки</w:t>
      </w:r>
    </w:p>
    <w:p w:rsidR="00EC4D23" w:rsidRPr="00EC4D23" w:rsidRDefault="00EC4D23" w:rsidP="003F19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D23" w:rsidRPr="00D16BA2" w:rsidRDefault="00EC4D23" w:rsidP="00CA7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67524" w:rsidRPr="00D16BA2" w:rsidRDefault="00067524" w:rsidP="004407A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BA2">
        <w:rPr>
          <w:rFonts w:ascii="Times New Roman" w:hAnsi="Times New Roman" w:cs="Times New Roman"/>
          <w:color w:val="000000"/>
          <w:sz w:val="28"/>
          <w:szCs w:val="28"/>
        </w:rPr>
        <w:t>РЕГИСТРАЦИОННО-УЧЕТНАЯ КАРТОЧКА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392"/>
        <w:gridCol w:w="598"/>
        <w:gridCol w:w="491"/>
        <w:gridCol w:w="3047"/>
      </w:tblGrid>
      <w:tr w:rsidR="00067524" w:rsidRPr="00DC7D14" w:rsidTr="00DD4985">
        <w:tc>
          <w:tcPr>
            <w:tcW w:w="9464" w:type="dxa"/>
            <w:gridSpan w:val="6"/>
          </w:tcPr>
          <w:p w:rsidR="00A43761" w:rsidRPr="00DC7D14" w:rsidRDefault="00A43761" w:rsidP="00A4376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2E5D" w:rsidRPr="00DC7D14" w:rsidRDefault="003A2E5D" w:rsidP="00A4376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</w:t>
            </w:r>
            <w:r w:rsidR="00DD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B97968" w:rsidRPr="00DC7D14" w:rsidRDefault="00067524" w:rsidP="003A2E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Фамилия, имя, отчество (полностью)</w:t>
            </w:r>
          </w:p>
        </w:tc>
      </w:tr>
      <w:tr w:rsidR="003A2E5D" w:rsidRPr="00DC7D14" w:rsidTr="00DD4985">
        <w:tc>
          <w:tcPr>
            <w:tcW w:w="1809" w:type="dxa"/>
          </w:tcPr>
          <w:p w:rsidR="005E5188" w:rsidRPr="00DC7D14" w:rsidRDefault="005E5188" w:rsidP="005E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E63FF" w:rsidRPr="00DC7D14" w:rsidRDefault="005E63FF" w:rsidP="005E63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5E5188" w:rsidRPr="00DC7D14" w:rsidRDefault="005E5188" w:rsidP="005E63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vMerge w:val="restart"/>
          </w:tcPr>
          <w:p w:rsidR="005E5188" w:rsidRPr="00DC7D14" w:rsidRDefault="005E5188" w:rsidP="005E5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5188" w:rsidRPr="00DC7D14" w:rsidRDefault="005E5188" w:rsidP="005E51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____аттестационного</w:t>
            </w:r>
            <w:r w:rsidR="00C411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дела</w:t>
            </w:r>
          </w:p>
        </w:tc>
      </w:tr>
      <w:tr w:rsidR="003A2E5D" w:rsidRPr="00DC7D14" w:rsidTr="00DD4985">
        <w:tc>
          <w:tcPr>
            <w:tcW w:w="1809" w:type="dxa"/>
          </w:tcPr>
          <w:p w:rsidR="005E5188" w:rsidRPr="00DC7D14" w:rsidRDefault="005E5188" w:rsidP="005E5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Pr="00DC7D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2127" w:type="dxa"/>
          </w:tcPr>
          <w:p w:rsidR="005E5188" w:rsidRPr="00DC7D14" w:rsidRDefault="005E5188" w:rsidP="005E5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2481" w:type="dxa"/>
            <w:gridSpan w:val="3"/>
          </w:tcPr>
          <w:p w:rsidR="005E5188" w:rsidRPr="00DC7D14" w:rsidRDefault="005E5188" w:rsidP="005E5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Национальность</w:t>
            </w:r>
          </w:p>
        </w:tc>
        <w:tc>
          <w:tcPr>
            <w:tcW w:w="3047" w:type="dxa"/>
            <w:vMerge/>
          </w:tcPr>
          <w:p w:rsidR="005E5188" w:rsidRPr="00DC7D14" w:rsidRDefault="005E5188" w:rsidP="005E5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E5D" w:rsidRPr="00DC7D14" w:rsidTr="00DD4985">
        <w:tc>
          <w:tcPr>
            <w:tcW w:w="3936" w:type="dxa"/>
            <w:gridSpan w:val="2"/>
          </w:tcPr>
          <w:p w:rsidR="00067524" w:rsidRPr="00DC7D14" w:rsidRDefault="00067524" w:rsidP="00F65260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Диссертационный совет</w:t>
            </w:r>
          </w:p>
          <w:p w:rsidR="00585578" w:rsidRPr="00DC7D14" w:rsidRDefault="00585578" w:rsidP="0058557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gridSpan w:val="3"/>
          </w:tcPr>
          <w:p w:rsidR="00067524" w:rsidRPr="00DC7D14" w:rsidRDefault="00067524" w:rsidP="00F65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решения</w:t>
            </w:r>
          </w:p>
          <w:p w:rsidR="00F65260" w:rsidRPr="00DC7D14" w:rsidRDefault="00F65260" w:rsidP="00F65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047" w:type="dxa"/>
          </w:tcPr>
          <w:p w:rsidR="00067524" w:rsidRPr="00DC7D14" w:rsidRDefault="00067524" w:rsidP="00F652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решения</w:t>
            </w:r>
          </w:p>
          <w:p w:rsidR="00F65260" w:rsidRPr="00DC7D14" w:rsidRDefault="00DD4985" w:rsidP="00F65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F65260"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</w:tr>
      <w:tr w:rsidR="00067524" w:rsidRPr="00DC7D14" w:rsidTr="00DD4985">
        <w:tc>
          <w:tcPr>
            <w:tcW w:w="9464" w:type="dxa"/>
            <w:gridSpan w:val="6"/>
          </w:tcPr>
          <w:p w:rsidR="005E63FF" w:rsidRPr="00DC7D14" w:rsidRDefault="005E63FF" w:rsidP="005E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E63FF" w:rsidRPr="00DC7D14" w:rsidRDefault="005E63FF" w:rsidP="005E63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</w:t>
            </w:r>
          </w:p>
          <w:p w:rsidR="00067524" w:rsidRPr="00DC7D14" w:rsidRDefault="00067524" w:rsidP="005E6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B432E">
              <w:rPr>
                <w:rFonts w:ascii="Times New Roman" w:hAnsi="Times New Roman" w:cs="Times New Roman"/>
                <w:sz w:val="28"/>
                <w:szCs w:val="28"/>
              </w:rPr>
              <w:t>ОВПО</w:t>
            </w: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котором защищена диссертация</w:t>
            </w:r>
          </w:p>
        </w:tc>
      </w:tr>
      <w:tr w:rsidR="00067524" w:rsidRPr="00DC7D14" w:rsidTr="00DD4985">
        <w:tc>
          <w:tcPr>
            <w:tcW w:w="5328" w:type="dxa"/>
            <w:gridSpan w:val="3"/>
          </w:tcPr>
          <w:p w:rsidR="004407AA" w:rsidRPr="00DC7D14" w:rsidRDefault="004407AA" w:rsidP="00440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</w:p>
          <w:p w:rsidR="004407AA" w:rsidRPr="0068464D" w:rsidRDefault="004407AA" w:rsidP="004407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464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Доктор философии (</w:t>
            </w:r>
            <w:proofErr w:type="spellStart"/>
            <w:r w:rsidRPr="0068464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PhD</w:t>
            </w:r>
            <w:proofErr w:type="spellEnd"/>
            <w:r w:rsidRPr="0068464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)</w:t>
            </w:r>
          </w:p>
          <w:p w:rsidR="00067524" w:rsidRPr="00DC7D14" w:rsidRDefault="00067524" w:rsidP="0044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Соискатель степени</w:t>
            </w:r>
          </w:p>
        </w:tc>
        <w:tc>
          <w:tcPr>
            <w:tcW w:w="4136" w:type="dxa"/>
            <w:gridSpan w:val="3"/>
          </w:tcPr>
          <w:p w:rsidR="004407AA" w:rsidRPr="00DC7D14" w:rsidRDefault="004407AA" w:rsidP="00440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407AA" w:rsidRPr="00DC7D14" w:rsidRDefault="004407AA" w:rsidP="004407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</w:t>
            </w:r>
            <w:r w:rsidR="00DD4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067524" w:rsidRPr="00DC7D14" w:rsidRDefault="00067524" w:rsidP="004407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специальности</w:t>
            </w:r>
          </w:p>
        </w:tc>
      </w:tr>
      <w:tr w:rsidR="00067524" w:rsidRPr="00DC7D14" w:rsidTr="00DD4985">
        <w:tc>
          <w:tcPr>
            <w:tcW w:w="5926" w:type="dxa"/>
            <w:gridSpan w:val="4"/>
          </w:tcPr>
          <w:p w:rsidR="00067524" w:rsidRPr="00DC7D14" w:rsidRDefault="00067524" w:rsidP="0006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Присуждена степень</w:t>
            </w:r>
          </w:p>
        </w:tc>
        <w:tc>
          <w:tcPr>
            <w:tcW w:w="3538" w:type="dxa"/>
            <w:gridSpan w:val="2"/>
          </w:tcPr>
          <w:p w:rsidR="00067524" w:rsidRPr="00DC7D14" w:rsidRDefault="00067524" w:rsidP="00C1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диплома</w:t>
            </w:r>
          </w:p>
        </w:tc>
      </w:tr>
      <w:tr w:rsidR="00067524" w:rsidRPr="00DC7D14" w:rsidTr="00DD4985">
        <w:tc>
          <w:tcPr>
            <w:tcW w:w="5926" w:type="dxa"/>
            <w:gridSpan w:val="4"/>
          </w:tcPr>
          <w:p w:rsidR="00067524" w:rsidRPr="00DC7D14" w:rsidRDefault="000B46D4" w:rsidP="000675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философии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r w:rsidR="00067524"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по</w:t>
            </w:r>
            <w:r w:rsidR="00EF3A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67524" w:rsidRPr="00DC7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профилю</w:t>
            </w:r>
          </w:p>
        </w:tc>
        <w:tc>
          <w:tcPr>
            <w:tcW w:w="3538" w:type="dxa"/>
            <w:gridSpan w:val="2"/>
          </w:tcPr>
          <w:p w:rsidR="00067524" w:rsidRPr="00DC7D14" w:rsidRDefault="00067524" w:rsidP="00C1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1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67524" w:rsidRPr="00DC7D14" w:rsidRDefault="00067524" w:rsidP="00E7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F29" w:rsidRPr="00D16BA2" w:rsidRDefault="00067524" w:rsidP="00E72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BA2">
        <w:rPr>
          <w:rFonts w:ascii="Times New Roman" w:hAnsi="Times New Roman" w:cs="Times New Roman"/>
          <w:b/>
          <w:color w:val="000000"/>
          <w:sz w:val="24"/>
          <w:szCs w:val="24"/>
        </w:rPr>
        <w:t>Примечания</w:t>
      </w:r>
      <w:r w:rsidRPr="00D16BA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16BA2">
        <w:rPr>
          <w:rFonts w:ascii="Times New Roman" w:hAnsi="Times New Roman" w:cs="Times New Roman"/>
          <w:sz w:val="24"/>
          <w:szCs w:val="24"/>
        </w:rPr>
        <w:br/>
      </w:r>
      <w:r w:rsidRPr="00D16BA2">
        <w:rPr>
          <w:rFonts w:ascii="Times New Roman" w:hAnsi="Times New Roman" w:cs="Times New Roman"/>
          <w:color w:val="000000"/>
          <w:sz w:val="24"/>
          <w:szCs w:val="24"/>
        </w:rPr>
        <w:t>1. Текст печатается на карточке, выполненной на светлой плотной бумаге формата 148 х 105 мм.</w:t>
      </w:r>
    </w:p>
    <w:p w:rsidR="00E72F29" w:rsidRPr="00D16BA2" w:rsidRDefault="00067524" w:rsidP="00E72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BA2">
        <w:rPr>
          <w:rFonts w:ascii="Times New Roman" w:hAnsi="Times New Roman" w:cs="Times New Roman"/>
          <w:color w:val="000000"/>
          <w:sz w:val="24"/>
          <w:szCs w:val="24"/>
        </w:rPr>
        <w:t>2. Графы "№ аттестационного дела" и "Присуждена ученая степень" заполняются в Комитете.</w:t>
      </w:r>
    </w:p>
    <w:p w:rsidR="00067524" w:rsidRPr="00D16BA2" w:rsidRDefault="00067524" w:rsidP="00E72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BA2">
        <w:rPr>
          <w:rFonts w:ascii="Times New Roman" w:hAnsi="Times New Roman" w:cs="Times New Roman"/>
          <w:color w:val="000000"/>
          <w:sz w:val="24"/>
          <w:szCs w:val="24"/>
        </w:rPr>
        <w:t>3. На оборотной стороне карточки на казахском, русском и английском языках указать фамилию,</w:t>
      </w:r>
      <w:r w:rsidR="00C4116A" w:rsidRPr="00D16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BA2">
        <w:rPr>
          <w:rFonts w:ascii="Times New Roman" w:hAnsi="Times New Roman" w:cs="Times New Roman"/>
          <w:color w:val="000000"/>
          <w:sz w:val="24"/>
          <w:szCs w:val="24"/>
        </w:rPr>
        <w:t>имя, отчество соискателя, заверенные его подписью.</w:t>
      </w:r>
    </w:p>
    <w:p w:rsidR="000C2AAF" w:rsidRPr="00DC7D14" w:rsidRDefault="000C2AAF" w:rsidP="00E72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AAF" w:rsidRPr="00DC7D14" w:rsidRDefault="000C2AAF" w:rsidP="00E72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AAF" w:rsidRPr="00DC7D14" w:rsidRDefault="000C2AAF" w:rsidP="000C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AAF" w:rsidRPr="00DC7D14" w:rsidRDefault="000C2AAF" w:rsidP="000C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AAF" w:rsidRPr="00DC7D14" w:rsidRDefault="000C2AAF" w:rsidP="000C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AAF" w:rsidRPr="00DC7D14" w:rsidRDefault="000C2AAF" w:rsidP="000C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AAF" w:rsidRDefault="000C2AAF" w:rsidP="000C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E4493" w:rsidRDefault="003E4493" w:rsidP="000C2A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C2A83" w:rsidRPr="00C05CA7" w:rsidRDefault="004F080E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</w:t>
      </w:r>
      <w:r w:rsidR="007205C9"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ожение </w:t>
      </w:r>
      <w:r w:rsidR="00EC4D23"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5C08FB" w:rsidRPr="005C08FB" w:rsidRDefault="005C08FB" w:rsidP="005C08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C08F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Ф.4 – 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EC4D23" w:rsidRDefault="00DD4985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EC4D23" w:rsidRPr="00EF2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 w:rsidR="00EC4D23" w:rsidRPr="00EF2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EC4D23" w:rsidRPr="00EF2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диссертации</w:t>
      </w:r>
      <w:r w:rsidR="00EC4D23" w:rsidRPr="00EF28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D4985" w:rsidRPr="00EF28AA" w:rsidRDefault="00DD4985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DD4985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DD4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диссертации</w:t>
      </w:r>
    </w:p>
    <w:p w:rsidR="00EC4D23" w:rsidRDefault="00BE73EC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7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D459E" wp14:editId="58348701">
                <wp:simplePos x="0" y="0"/>
                <wp:positionH relativeFrom="column">
                  <wp:posOffset>4599618</wp:posOffset>
                </wp:positionH>
                <wp:positionV relativeFrom="paragraph">
                  <wp:posOffset>17875</wp:posOffset>
                </wp:positionV>
                <wp:extent cx="1841500" cy="859809"/>
                <wp:effectExtent l="0" t="0" r="25400" b="1651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859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46A" w:rsidRPr="00BE73EC" w:rsidRDefault="0035046A" w:rsidP="00BE73E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73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Куда: 050096, Алматы,</w:t>
                            </w:r>
                          </w:p>
                          <w:p w:rsidR="0035046A" w:rsidRPr="00BE73EC" w:rsidRDefault="0035046A" w:rsidP="00BE73E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73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spellStart"/>
                            <w:r w:rsidRPr="00BE73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Богенбай</w:t>
                            </w:r>
                            <w:proofErr w:type="spellEnd"/>
                            <w:r w:rsidRPr="00BE73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батыра, 221</w:t>
                            </w:r>
                          </w:p>
                          <w:p w:rsidR="0035046A" w:rsidRPr="00BE73EC" w:rsidRDefault="0035046A" w:rsidP="00BE73E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73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3780566</w:t>
                            </w:r>
                          </w:p>
                          <w:p w:rsidR="0035046A" w:rsidRDefault="0035046A" w:rsidP="00BE73EC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35046A" w:rsidRDefault="0035046A" w:rsidP="00BE73EC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35046A" w:rsidRDefault="0035046A" w:rsidP="00BE73EC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62.15pt;margin-top:1.4pt;width:145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" strokecolor="black [3213]">
                <v:textbox>
                  <w:txbxContent>
                    <w:p w:rsidR="00BE73EC" w:rsidRPr="00BE73EC" w:rsidRDefault="00BE73EC" w:rsidP="00BE73E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73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Куда: 050096, Алматы,</w:t>
                      </w:r>
                    </w:p>
                    <w:p w:rsidR="00BE73EC" w:rsidRPr="00BE73EC" w:rsidRDefault="00BE73EC" w:rsidP="00BE73E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E73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ул. </w:t>
                      </w:r>
                      <w:proofErr w:type="spellStart"/>
                      <w:r w:rsidRPr="00BE73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Богенбай</w:t>
                      </w:r>
                      <w:proofErr w:type="spellEnd"/>
                      <w:r w:rsidRPr="00BE73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батыра, 221</w:t>
                      </w:r>
                    </w:p>
                    <w:p w:rsidR="00BE73EC" w:rsidRPr="00BE73EC" w:rsidRDefault="00BE73EC" w:rsidP="00BE73EC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BE73E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3780566</w:t>
                      </w:r>
                    </w:p>
                    <w:p w:rsidR="00BE73EC" w:rsidRDefault="00BE73EC" w:rsidP="00BE73EC">
                      <w:pPr>
                        <w:rPr>
                          <w:lang w:val="kk-KZ"/>
                        </w:rPr>
                      </w:pPr>
                    </w:p>
                    <w:p w:rsidR="00BE73EC" w:rsidRDefault="00BE73EC" w:rsidP="00BE73EC">
                      <w:pPr>
                        <w:rPr>
                          <w:lang w:val="kk-KZ"/>
                        </w:rPr>
                      </w:pPr>
                    </w:p>
                    <w:p w:rsidR="00BE73EC" w:rsidRDefault="00BE73EC" w:rsidP="00BE73EC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4D23" w:rsidRDefault="00EC4D23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E73EC" w:rsidRPr="00BE73EC" w:rsidRDefault="00BE73EC" w:rsidP="00BE73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E7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2C0B93" wp14:editId="1EC4FAEB">
                <wp:simplePos x="0" y="0"/>
                <wp:positionH relativeFrom="column">
                  <wp:posOffset>-367030</wp:posOffset>
                </wp:positionH>
                <wp:positionV relativeFrom="paragraph">
                  <wp:posOffset>-197485</wp:posOffset>
                </wp:positionV>
                <wp:extent cx="4853305" cy="561975"/>
                <wp:effectExtent l="0" t="0" r="23495" b="285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46A" w:rsidRPr="00BE73EC" w:rsidRDefault="0035046A" w:rsidP="00BE73E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73EC">
                              <w:rPr>
                                <w:rFonts w:ascii="Times New Roman" w:hAnsi="Times New Roman" w:cs="Times New Roman"/>
                                <w:b/>
                              </w:rPr>
                              <w:t>5013 УЧЕТНАЯ КАРТОЧКА ДИССЕРТАЦИИ</w:t>
                            </w:r>
                          </w:p>
                          <w:p w:rsidR="0035046A" w:rsidRPr="0016730C" w:rsidRDefault="0035046A" w:rsidP="00BE73EC">
                            <w:pPr>
                              <w:rPr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 xml:space="preserve">04 </w:t>
                            </w:r>
                            <w:r w:rsidRPr="00BE73E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Ғылым</w:t>
                            </w:r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 xml:space="preserve"> кандидаты 05 </w:t>
                            </w:r>
                            <w:r w:rsidRPr="00BE73E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Ғылым докторы </w:t>
                            </w:r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 xml:space="preserve">06 Философия </w:t>
                            </w:r>
                            <w:proofErr w:type="spellStart"/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>докторы</w:t>
                            </w:r>
                            <w:proofErr w:type="spellEnd"/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proofErr w:type="spellStart"/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>PhD</w:t>
                            </w:r>
                            <w:proofErr w:type="spellEnd"/>
                            <w:r w:rsidRPr="00BE73EC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 xml:space="preserve">    </w:t>
                            </w:r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 xml:space="preserve">07 Профиль </w:t>
                            </w:r>
                            <w:proofErr w:type="spellStart"/>
                            <w:r w:rsidRPr="00BE73EC">
                              <w:rPr>
                                <w:rFonts w:ascii="Times New Roman" w:hAnsi="Times New Roman" w:cs="Times New Roman"/>
                              </w:rPr>
                              <w:t>бойынша</w:t>
                            </w:r>
                            <w:proofErr w:type="spellEnd"/>
                            <w:r w:rsidRPr="0016730C">
                              <w:rPr>
                                <w:sz w:val="18"/>
                                <w:szCs w:val="18"/>
                              </w:rPr>
                              <w:t xml:space="preserve"> доктор  08 Бизнес </w:t>
                            </w:r>
                            <w:proofErr w:type="spellStart"/>
                            <w:r w:rsidRPr="0016730C">
                              <w:rPr>
                                <w:sz w:val="18"/>
                                <w:szCs w:val="18"/>
                              </w:rPr>
                              <w:t>ак</w:t>
                            </w:r>
                            <w:proofErr w:type="spellEnd"/>
                            <w:r w:rsidRPr="0016730C">
                              <w:rPr>
                                <w:sz w:val="18"/>
                                <w:szCs w:val="18"/>
                                <w:lang w:val="kk-KZ"/>
                              </w:rPr>
                              <w:t>імшілендіру</w:t>
                            </w:r>
                          </w:p>
                          <w:p w:rsidR="0035046A" w:rsidRPr="0016730C" w:rsidRDefault="0035046A" w:rsidP="00BE73EC">
                            <w:pPr>
                              <w:spacing w:before="120"/>
                              <w:rPr>
                                <w:sz w:val="18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28.9pt;margin-top:-15.55pt;width:382.1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" o:allowincell="f" strokecolor="black [3213]">
                <v:textbox>
                  <w:txbxContent>
                    <w:p w:rsidR="00BE73EC" w:rsidRPr="00BE73EC" w:rsidRDefault="00BE73EC" w:rsidP="00BE73E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E73EC">
                        <w:rPr>
                          <w:rFonts w:ascii="Times New Roman" w:hAnsi="Times New Roman" w:cs="Times New Roman"/>
                          <w:b/>
                        </w:rPr>
                        <w:t>5013 УЧЕТНАЯ КАРТОЧКА ДИССЕРТАЦИИ</w:t>
                      </w:r>
                    </w:p>
                    <w:p w:rsidR="00BE73EC" w:rsidRPr="0016730C" w:rsidRDefault="00BE73EC" w:rsidP="00BE73EC">
                      <w:pPr>
                        <w:rPr>
                          <w:sz w:val="18"/>
                          <w:szCs w:val="18"/>
                          <w:lang w:val="kk-KZ"/>
                        </w:rPr>
                      </w:pPr>
                      <w:r w:rsidRPr="00BE73EC">
                        <w:rPr>
                          <w:rFonts w:ascii="Times New Roman" w:hAnsi="Times New Roman" w:cs="Times New Roman"/>
                        </w:rPr>
                        <w:t xml:space="preserve">04 </w:t>
                      </w:r>
                      <w:r w:rsidRPr="00BE73EC">
                        <w:rPr>
                          <w:rFonts w:ascii="Times New Roman" w:hAnsi="Times New Roman" w:cs="Times New Roman"/>
                          <w:lang w:val="kk-KZ"/>
                        </w:rPr>
                        <w:t>Ғылым</w:t>
                      </w:r>
                      <w:r w:rsidRPr="00BE73EC">
                        <w:rPr>
                          <w:rFonts w:ascii="Times New Roman" w:hAnsi="Times New Roman" w:cs="Times New Roman"/>
                        </w:rPr>
                        <w:t xml:space="preserve"> кандидаты 05 </w:t>
                      </w:r>
                      <w:r w:rsidRPr="00BE73EC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Ғылым докторы </w:t>
                      </w:r>
                      <w:r w:rsidRPr="00BE73EC">
                        <w:rPr>
                          <w:rFonts w:ascii="Times New Roman" w:hAnsi="Times New Roman" w:cs="Times New Roman"/>
                        </w:rPr>
                        <w:t xml:space="preserve">06 Философия </w:t>
                      </w:r>
                      <w:proofErr w:type="spellStart"/>
                      <w:r w:rsidRPr="00BE73EC">
                        <w:rPr>
                          <w:rFonts w:ascii="Times New Roman" w:hAnsi="Times New Roman" w:cs="Times New Roman"/>
                        </w:rPr>
                        <w:t>докторы</w:t>
                      </w:r>
                      <w:proofErr w:type="spellEnd"/>
                      <w:r w:rsidRPr="00BE73EC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BE73EC">
                        <w:rPr>
                          <w:rFonts w:ascii="Times New Roman" w:hAnsi="Times New Roman" w:cs="Times New Roman"/>
                        </w:rPr>
                        <w:t>PhD</w:t>
                      </w:r>
                      <w:proofErr w:type="spellEnd"/>
                      <w:r w:rsidRPr="00BE73EC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    </w:t>
                      </w:r>
                      <w:r w:rsidRPr="00BE73EC">
                        <w:rPr>
                          <w:rFonts w:ascii="Times New Roman" w:hAnsi="Times New Roman" w:cs="Times New Roman"/>
                        </w:rPr>
                        <w:t xml:space="preserve">07 Профиль </w:t>
                      </w:r>
                      <w:proofErr w:type="spellStart"/>
                      <w:r w:rsidRPr="00BE73EC">
                        <w:rPr>
                          <w:rFonts w:ascii="Times New Roman" w:hAnsi="Times New Roman" w:cs="Times New Roman"/>
                        </w:rPr>
                        <w:t>бойынша</w:t>
                      </w:r>
                      <w:proofErr w:type="spellEnd"/>
                      <w:r w:rsidRPr="0016730C">
                        <w:rPr>
                          <w:sz w:val="18"/>
                          <w:szCs w:val="18"/>
                        </w:rPr>
                        <w:t xml:space="preserve"> доктор  08 Бизнес </w:t>
                      </w:r>
                      <w:proofErr w:type="spellStart"/>
                      <w:r w:rsidRPr="0016730C">
                        <w:rPr>
                          <w:sz w:val="18"/>
                          <w:szCs w:val="18"/>
                        </w:rPr>
                        <w:t>ак</w:t>
                      </w:r>
                      <w:proofErr w:type="spellEnd"/>
                      <w:r w:rsidRPr="0016730C">
                        <w:rPr>
                          <w:sz w:val="18"/>
                          <w:szCs w:val="18"/>
                          <w:lang w:val="kk-KZ"/>
                        </w:rPr>
                        <w:t>імшілендіру</w:t>
                      </w:r>
                    </w:p>
                    <w:p w:rsidR="00BE73EC" w:rsidRPr="0016730C" w:rsidRDefault="00BE73EC" w:rsidP="00BE73EC">
                      <w:pPr>
                        <w:spacing w:before="120"/>
                        <w:rPr>
                          <w:sz w:val="18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BE73EC">
        <w:rPr>
          <w:rFonts w:ascii="Times New Roman" w:eastAsia="Times New Roman" w:hAnsi="Times New Roman" w:cs="Times New Roman"/>
          <w:color w:val="000000"/>
          <w:lang w:eastAsia="ru-RU"/>
        </w:rPr>
        <w:t>ложение</w:t>
      </w:r>
      <w:proofErr w:type="spellEnd"/>
    </w:p>
    <w:p w:rsidR="00BE73EC" w:rsidRPr="00BE73EC" w:rsidRDefault="00BE73EC" w:rsidP="00BE73EC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kk-KZ" w:eastAsia="ru-RU"/>
        </w:rPr>
      </w:pPr>
    </w:p>
    <w:p w:rsidR="00BE73EC" w:rsidRPr="00BE73EC" w:rsidRDefault="00BE73EC" w:rsidP="00BE73EC">
      <w:pPr>
        <w:spacing w:after="0" w:line="240" w:lineRule="auto"/>
        <w:rPr>
          <w:rFonts w:ascii="KZ Times New Roman" w:eastAsia="Times New Roman" w:hAnsi="KZ Times New Roman" w:cs="Times New Roman"/>
          <w:b/>
          <w:sz w:val="16"/>
          <w:szCs w:val="24"/>
          <w:lang w:eastAsia="ru-RU"/>
        </w:rPr>
      </w:pPr>
      <w:r w:rsidRPr="00BE7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DACE3C" wp14:editId="36268480">
                <wp:simplePos x="0" y="0"/>
                <wp:positionH relativeFrom="column">
                  <wp:posOffset>195580</wp:posOffset>
                </wp:positionH>
                <wp:positionV relativeFrom="paragraph">
                  <wp:posOffset>103505</wp:posOffset>
                </wp:positionV>
                <wp:extent cx="1457960" cy="212725"/>
                <wp:effectExtent l="0" t="0" r="27940" b="158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46A" w:rsidRDefault="0035046A" w:rsidP="00BE73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5418  </w:t>
                            </w:r>
                            <w:proofErr w:type="gramStart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>Исходящий</w:t>
                            </w:r>
                            <w:proofErr w:type="gramEnd"/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 №, дата       </w:t>
                            </w:r>
                          </w:p>
                          <w:p w:rsidR="0035046A" w:rsidRDefault="0035046A" w:rsidP="00BE7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5.4pt;margin-top:8.15pt;width:114.8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" strokecolor="white">
                <v:textbox>
                  <w:txbxContent>
                    <w:p w:rsidR="00BE73EC" w:rsidRDefault="00BE73EC" w:rsidP="00BE73EC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5418  </w:t>
                      </w:r>
                      <w:proofErr w:type="gramStart"/>
                      <w:r>
                        <w:rPr>
                          <w:rFonts w:ascii="KZ Times New Roman Cyr" w:hAnsi="KZ Times New Roman Cyr"/>
                          <w:sz w:val="18"/>
                        </w:rPr>
                        <w:t>Исходящий</w:t>
                      </w:r>
                      <w:proofErr w:type="gramEnd"/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 №, дата       </w:t>
                      </w:r>
                    </w:p>
                    <w:p w:rsidR="00BE73EC" w:rsidRDefault="00BE73EC" w:rsidP="00BE73EC"/>
                  </w:txbxContent>
                </v:textbox>
              </v:shape>
            </w:pict>
          </mc:Fallback>
        </mc:AlternateContent>
      </w:r>
      <w:r w:rsidRPr="00BE7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B5FEE2" wp14:editId="270022E2">
                <wp:simplePos x="0" y="0"/>
                <wp:positionH relativeFrom="column">
                  <wp:posOffset>4701540</wp:posOffset>
                </wp:positionH>
                <wp:positionV relativeFrom="paragraph">
                  <wp:posOffset>13970</wp:posOffset>
                </wp:positionV>
                <wp:extent cx="1343660" cy="212725"/>
                <wp:effectExtent l="0" t="0" r="27940" b="1587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46A" w:rsidRDefault="0035046A" w:rsidP="00BE73E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5046A" w:rsidRDefault="0035046A" w:rsidP="00BE7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370.2pt;margin-top:1.1pt;width:105.8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">
                <v:textbox>
                  <w:txbxContent>
                    <w:p w:rsidR="00BE73EC" w:rsidRDefault="00BE73EC" w:rsidP="00BE73EC">
                      <w:pPr>
                        <w:rPr>
                          <w:sz w:val="18"/>
                        </w:rPr>
                      </w:pPr>
                    </w:p>
                    <w:p w:rsidR="00BE73EC" w:rsidRDefault="00BE73EC" w:rsidP="00BE73EC"/>
                  </w:txbxContent>
                </v:textbox>
              </v:shape>
            </w:pict>
          </mc:Fallback>
        </mc:AlternateContent>
      </w:r>
      <w:r w:rsidRPr="00BE7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6F877" wp14:editId="7CB6C831">
                <wp:simplePos x="0" y="0"/>
                <wp:positionH relativeFrom="column">
                  <wp:posOffset>3359785</wp:posOffset>
                </wp:positionH>
                <wp:positionV relativeFrom="paragraph">
                  <wp:posOffset>3810</wp:posOffset>
                </wp:positionV>
                <wp:extent cx="1330960" cy="225425"/>
                <wp:effectExtent l="0" t="0" r="21590" b="222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46A" w:rsidRDefault="0035046A" w:rsidP="00BE73E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5436  Инвентарный №  </w:t>
                            </w:r>
                          </w:p>
                          <w:p w:rsidR="0035046A" w:rsidRDefault="0035046A" w:rsidP="00BE7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margin-left:264.55pt;margin-top:.3pt;width:104.8pt;height: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" strokecolor="white">
                <v:textbox>
                  <w:txbxContent>
                    <w:p w:rsidR="00BE73EC" w:rsidRDefault="00BE73EC" w:rsidP="00BE73EC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5436  Инвентарный №  </w:t>
                      </w:r>
                    </w:p>
                    <w:p w:rsidR="00BE73EC" w:rsidRDefault="00BE73EC" w:rsidP="00BE73EC"/>
                  </w:txbxContent>
                </v:textbox>
              </v:shape>
            </w:pict>
          </mc:Fallback>
        </mc:AlternateContent>
      </w:r>
      <w:r w:rsidRPr="00BE73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AED46" wp14:editId="08DD5872">
                <wp:simplePos x="0" y="0"/>
                <wp:positionH relativeFrom="column">
                  <wp:posOffset>1710055</wp:posOffset>
                </wp:positionH>
                <wp:positionV relativeFrom="paragraph">
                  <wp:posOffset>18415</wp:posOffset>
                </wp:positionV>
                <wp:extent cx="1343660" cy="212725"/>
                <wp:effectExtent l="0" t="0" r="27940" b="158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46A" w:rsidRPr="002A32FA" w:rsidRDefault="0035046A" w:rsidP="00BE73EC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35046A" w:rsidRDefault="0035046A" w:rsidP="00BE73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margin-left:134.65pt;margin-top:1.45pt;width:105.8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">
                <v:textbox>
                  <w:txbxContent>
                    <w:p w:rsidR="00BE73EC" w:rsidRPr="002A32FA" w:rsidRDefault="00BE73EC" w:rsidP="00BE73EC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BE73EC" w:rsidRDefault="00BE73EC" w:rsidP="00BE73EC"/>
                  </w:txbxContent>
                </v:textbox>
              </v:shape>
            </w:pict>
          </mc:Fallback>
        </mc:AlternateContent>
      </w:r>
    </w:p>
    <w:p w:rsidR="00BE73EC" w:rsidRPr="00BE73EC" w:rsidRDefault="00BE73EC" w:rsidP="00BE73EC">
      <w:pPr>
        <w:spacing w:after="0" w:line="240" w:lineRule="auto"/>
        <w:ind w:left="-851"/>
        <w:rPr>
          <w:rFonts w:ascii="KZ Times New Roman" w:eastAsia="Times New Roman" w:hAnsi="KZ Times New Roman" w:cs="Times New Roman"/>
          <w:b/>
          <w:sz w:val="16"/>
          <w:szCs w:val="24"/>
          <w:lang w:eastAsia="ru-RU"/>
        </w:rPr>
      </w:pPr>
    </w:p>
    <w:p w:rsidR="00BE73EC" w:rsidRPr="00BE73EC" w:rsidRDefault="00BE73EC" w:rsidP="00BE73EC">
      <w:pPr>
        <w:spacing w:after="0" w:line="216" w:lineRule="auto"/>
        <w:ind w:left="-851"/>
        <w:rPr>
          <w:rFonts w:ascii="KZ Times New Roman" w:eastAsia="Times New Roman" w:hAnsi="KZ Times New Roman" w:cs="Times New Roman"/>
          <w:b/>
          <w:sz w:val="20"/>
          <w:szCs w:val="20"/>
          <w:lang w:val="kk-KZ" w:eastAsia="ru-RU"/>
        </w:rPr>
      </w:pPr>
    </w:p>
    <w:p w:rsidR="00BE73EC" w:rsidRPr="00BE73EC" w:rsidRDefault="00BE73EC" w:rsidP="00BE73EC">
      <w:pPr>
        <w:spacing w:after="0" w:line="216" w:lineRule="auto"/>
        <w:ind w:left="-851"/>
        <w:rPr>
          <w:rFonts w:ascii="KZ Times New Roman Cyr" w:eastAsia="Times New Roman" w:hAnsi="KZ Times New Roman Cyr" w:cs="Times New Roman"/>
          <w:b/>
          <w:sz w:val="20"/>
          <w:szCs w:val="20"/>
          <w:lang w:eastAsia="ru-RU"/>
        </w:rPr>
      </w:pPr>
      <w:r w:rsidRPr="00BE73EC">
        <w:rPr>
          <w:rFonts w:ascii="KZ Times New Roman Cyr" w:eastAsia="Times New Roman" w:hAnsi="KZ Times New Roman Cyr" w:cs="Times New Roman"/>
          <w:b/>
          <w:sz w:val="20"/>
          <w:szCs w:val="20"/>
          <w:lang w:eastAsia="ru-RU"/>
        </w:rPr>
        <w:t xml:space="preserve">           6147 Фамилия, имя и отчество докторанта / год 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E73EC" w:rsidRPr="00BE73EC" w:rsidTr="0035046A">
        <w:tc>
          <w:tcPr>
            <w:tcW w:w="10065" w:type="dxa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KZ Times New Roman" w:eastAsia="Times New Roman" w:hAnsi="KZ Times New Roman" w:cs="Times New Roman"/>
                <w:b/>
                <w:lang w:eastAsia="ru-RU"/>
              </w:rPr>
            </w:pPr>
          </w:p>
        </w:tc>
      </w:tr>
    </w:tbl>
    <w:p w:rsidR="00BE73EC" w:rsidRPr="00BE73EC" w:rsidRDefault="00BE73EC" w:rsidP="00BE73EC">
      <w:pPr>
        <w:spacing w:after="0" w:line="240" w:lineRule="auto"/>
        <w:ind w:left="-851"/>
        <w:rPr>
          <w:rFonts w:ascii="KZ Times New Roman" w:eastAsia="Times New Roman" w:hAnsi="KZ Times New Roman" w:cs="Times New Roman"/>
          <w:b/>
          <w:sz w:val="16"/>
          <w:szCs w:val="24"/>
          <w:lang w:eastAsia="ru-RU"/>
        </w:rPr>
      </w:pPr>
    </w:p>
    <w:tbl>
      <w:tblPr>
        <w:tblW w:w="1017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02"/>
        <w:gridCol w:w="89"/>
        <w:gridCol w:w="192"/>
        <w:gridCol w:w="1845"/>
        <w:gridCol w:w="142"/>
        <w:gridCol w:w="1134"/>
        <w:gridCol w:w="142"/>
        <w:gridCol w:w="850"/>
        <w:gridCol w:w="2126"/>
        <w:gridCol w:w="534"/>
        <w:gridCol w:w="162"/>
        <w:gridCol w:w="1255"/>
      </w:tblGrid>
      <w:tr w:rsidR="00BE73EC" w:rsidRPr="00BE73EC" w:rsidTr="0035046A">
        <w:trPr>
          <w:cantSplit/>
          <w:trHeight w:val="400"/>
        </w:trPr>
        <w:tc>
          <w:tcPr>
            <w:tcW w:w="1791" w:type="dxa"/>
            <w:gridSpan w:val="2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KZ Times New Roman Cyr" w:eastAsia="Times New Roman" w:hAnsi="KZ Times New Roman Cyr" w:cs="Times New Roman"/>
                <w:sz w:val="18"/>
                <w:szCs w:val="18"/>
                <w:lang w:eastAsia="ru-RU"/>
              </w:rPr>
              <w:t>7434 Дата</w:t>
            </w:r>
            <w:r w:rsidRPr="00BE73EC">
              <w:rPr>
                <w:rFonts w:ascii="KZ Times New Roman Cyr" w:eastAsia="Times New Roman" w:hAnsi="KZ Times New Roman Cyr" w:cs="Times New Roman"/>
                <w:sz w:val="18"/>
                <w:szCs w:val="18"/>
                <w:lang w:val="kk-KZ" w:eastAsia="ru-RU"/>
              </w:rPr>
              <w:t xml:space="preserve"> </w:t>
            </w:r>
            <w:r w:rsidRPr="00BE73EC">
              <w:rPr>
                <w:rFonts w:ascii="KZ Times New Roman Cyr" w:eastAsia="Times New Roman" w:hAnsi="KZ Times New Roman Cyr" w:cs="Times New Roman"/>
                <w:sz w:val="18"/>
                <w:szCs w:val="18"/>
                <w:lang w:eastAsia="ru-RU"/>
              </w:rPr>
              <w:t>защиты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6444 Шифр специальности докторантуры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7425 Наименование специальности докторантуры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5715 Язык</w:t>
            </w:r>
          </w:p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диссертации</w:t>
            </w:r>
          </w:p>
        </w:tc>
      </w:tr>
      <w:tr w:rsidR="00BE73EC" w:rsidRPr="00BE73EC" w:rsidTr="0035046A">
        <w:trPr>
          <w:cantSplit/>
          <w:trHeight w:val="234"/>
        </w:trPr>
        <w:tc>
          <w:tcPr>
            <w:tcW w:w="1791" w:type="dxa"/>
            <w:gridSpan w:val="2"/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vAlign w:val="center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3EC" w:rsidRPr="00BE73EC" w:rsidTr="0035046A">
        <w:trPr>
          <w:cantSplit/>
          <w:trHeight w:val="138"/>
        </w:trPr>
        <w:tc>
          <w:tcPr>
            <w:tcW w:w="101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E73EC" w:rsidRPr="00BE73EC" w:rsidTr="0035046A"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консультанты</w:t>
            </w:r>
          </w:p>
        </w:tc>
        <w:tc>
          <w:tcPr>
            <w:tcW w:w="4077" w:type="dxa"/>
            <w:gridSpan w:val="4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Рецензенты</w:t>
            </w:r>
          </w:p>
        </w:tc>
      </w:tr>
      <w:tr w:rsidR="00BE73EC" w:rsidRPr="00BE73EC" w:rsidTr="0035046A">
        <w:trPr>
          <w:trHeight w:val="551"/>
        </w:trPr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инициалы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40" w:lineRule="auto"/>
              <w:ind w:left="550" w:hanging="55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6156</w:t>
            </w:r>
            <w:r w:rsidRPr="00BE73E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ind w:left="550" w:hanging="55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6165</w:t>
            </w:r>
          </w:p>
          <w:p w:rsidR="00BE73EC" w:rsidRPr="00BE73EC" w:rsidRDefault="00BE73EC" w:rsidP="00BE73EC">
            <w:pPr>
              <w:keepNext/>
              <w:spacing w:after="0" w:line="204" w:lineRule="auto"/>
              <w:ind w:left="118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BE73EC" w:rsidRPr="00BE73EC" w:rsidTr="0035046A">
        <w:trPr>
          <w:trHeight w:val="412"/>
        </w:trPr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Ученая степень,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ученое </w:t>
            </w: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звание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04" w:lineRule="auto"/>
              <w:ind w:left="550" w:hanging="55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6255 </w:t>
            </w:r>
          </w:p>
          <w:p w:rsidR="00BE73EC" w:rsidRPr="00BE73EC" w:rsidRDefault="00BE73EC" w:rsidP="00BE73EC">
            <w:pPr>
              <w:keepNext/>
              <w:spacing w:after="0" w:line="204" w:lineRule="auto"/>
              <w:ind w:left="550" w:hanging="55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04" w:lineRule="auto"/>
              <w:ind w:left="550" w:hanging="55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6264   </w:t>
            </w: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BE73EC" w:rsidRPr="00BE73EC" w:rsidTr="0035046A">
        <w:trPr>
          <w:trHeight w:val="513"/>
        </w:trPr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Шифр 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научной</w:t>
            </w:r>
            <w:proofErr w:type="gramEnd"/>
          </w:p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специальности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6453  </w:t>
            </w:r>
          </w:p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6462</w:t>
            </w:r>
          </w:p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3EC" w:rsidRPr="00BE73EC" w:rsidTr="0035046A">
        <w:trPr>
          <w:trHeight w:val="891"/>
        </w:trPr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Сокращенное наименование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04" w:lineRule="auto"/>
              <w:ind w:left="550" w:hanging="550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2286 </w:t>
            </w: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04" w:lineRule="auto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2295</w:t>
            </w:r>
          </w:p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BE73EC" w:rsidRPr="00BE73EC" w:rsidRDefault="00BE73EC" w:rsidP="00BE73EC">
            <w:pPr>
              <w:keepNext/>
              <w:spacing w:after="0" w:line="204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3EC" w:rsidRPr="00BE73EC" w:rsidTr="0035046A"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40" w:lineRule="auto"/>
              <w:ind w:left="593" w:hanging="593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2700 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ind w:left="593" w:hanging="593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2664 </w:t>
            </w: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3EC" w:rsidRPr="00BE73EC" w:rsidTr="0035046A"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2808 </w:t>
            </w: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2809       </w:t>
            </w: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BE73EC" w:rsidRPr="00BE73EC" w:rsidTr="0035046A">
        <w:tc>
          <w:tcPr>
            <w:tcW w:w="1702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4394" w:type="dxa"/>
            <w:gridSpan w:val="7"/>
          </w:tcPr>
          <w:p w:rsidR="00BE73EC" w:rsidRPr="00BE73EC" w:rsidRDefault="00BE73EC" w:rsidP="00BE73EC">
            <w:pPr>
              <w:keepNext/>
              <w:spacing w:after="0" w:line="240" w:lineRule="auto"/>
              <w:ind w:left="593" w:hanging="593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2907   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ind w:left="593" w:hanging="593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</w:tcPr>
          <w:p w:rsidR="00BE73EC" w:rsidRPr="00BE73EC" w:rsidRDefault="00BE73EC" w:rsidP="00BE73EC">
            <w:pPr>
              <w:keepNext/>
              <w:spacing w:after="0" w:line="240" w:lineRule="auto"/>
              <w:ind w:left="266" w:hanging="266"/>
              <w:outlineLvl w:val="0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2961  </w:t>
            </w:r>
          </w:p>
        </w:tc>
        <w:tc>
          <w:tcPr>
            <w:tcW w:w="1951" w:type="dxa"/>
            <w:gridSpan w:val="3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9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157"/>
        <w:gridCol w:w="629"/>
        <w:gridCol w:w="52"/>
        <w:gridCol w:w="141"/>
        <w:gridCol w:w="39"/>
        <w:gridCol w:w="812"/>
        <w:gridCol w:w="709"/>
        <w:gridCol w:w="141"/>
        <w:gridCol w:w="284"/>
        <w:gridCol w:w="142"/>
        <w:gridCol w:w="46"/>
        <w:gridCol w:w="237"/>
        <w:gridCol w:w="1292"/>
        <w:gridCol w:w="266"/>
        <w:gridCol w:w="144"/>
        <w:gridCol w:w="430"/>
        <w:gridCol w:w="283"/>
        <w:gridCol w:w="144"/>
        <w:gridCol w:w="567"/>
        <w:gridCol w:w="94"/>
        <w:gridCol w:w="2354"/>
        <w:gridCol w:w="106"/>
        <w:gridCol w:w="40"/>
      </w:tblGrid>
      <w:tr w:rsidR="00BE73EC" w:rsidRPr="00BE73EC" w:rsidTr="0035046A">
        <w:trPr>
          <w:gridAfter w:val="1"/>
          <w:wAfter w:w="40" w:type="dxa"/>
          <w:cantSplit/>
          <w:trHeight w:val="113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5742 Кол-во    </w:t>
            </w:r>
          </w:p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страниц</w:t>
            </w:r>
          </w:p>
        </w:tc>
        <w:tc>
          <w:tcPr>
            <w:tcW w:w="629" w:type="dxa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5472 Патентов</w:t>
            </w:r>
          </w:p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5481 Публикаций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2E96C1DE" wp14:editId="68981AD1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6350</wp:posOffset>
                      </wp:positionV>
                      <wp:extent cx="0" cy="101600"/>
                      <wp:effectExtent l="0" t="0" r="19050" b="127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1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75pt,.5pt" to="-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"/>
                  </w:pict>
                </mc:Fallback>
              </mc:AlternateContent>
            </w:r>
          </w:p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5112 Условия распространения</w:t>
            </w:r>
          </w:p>
          <w:p w:rsidR="00BE73EC" w:rsidRPr="00BE73EC" w:rsidRDefault="00BE73EC" w:rsidP="00BE73EC">
            <w:pPr>
              <w:keepNext/>
              <w:spacing w:after="0" w:line="240" w:lineRule="auto"/>
              <w:ind w:left="563" w:hanging="563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2E49B478" wp14:editId="5C9D32B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</wp:posOffset>
                      </wp:positionV>
                      <wp:extent cx="228600" cy="114300"/>
                      <wp:effectExtent l="0" t="0" r="19050" b="1905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-1.55pt;margin-top:.2pt;width:18pt;height: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"/>
                  </w:pict>
                </mc:Fallback>
              </mc:AlternateConten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55 Безвозмездно</w:t>
            </w:r>
          </w:p>
        </w:tc>
      </w:tr>
      <w:tr w:rsidR="00BE73EC" w:rsidRPr="00BE73EC" w:rsidTr="0035046A">
        <w:trPr>
          <w:gridAfter w:val="1"/>
          <w:wAfter w:w="40" w:type="dxa"/>
          <w:cantSplit/>
          <w:trHeight w:val="57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7344 Внедрение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3EC" w:rsidRPr="00BE73EC" w:rsidTr="0035046A">
        <w:trPr>
          <w:gridAfter w:val="1"/>
          <w:wAfter w:w="40" w:type="dxa"/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5751Прило-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жений</w:t>
            </w:r>
            <w:proofErr w:type="spellEnd"/>
          </w:p>
        </w:tc>
        <w:tc>
          <w:tcPr>
            <w:tcW w:w="629" w:type="dxa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pBdr>
                <w:top w:val="single" w:sz="4" w:space="1" w:color="auto"/>
              </w:pBdr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5787 Использовано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источников</w:t>
            </w:r>
          </w:p>
        </w:tc>
        <w:tc>
          <w:tcPr>
            <w:tcW w:w="613" w:type="dxa"/>
            <w:gridSpan w:val="4"/>
            <w:tcBorders>
              <w:left w:val="single" w:sz="4" w:space="0" w:color="auto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5AE74A3" wp14:editId="60BD5DDD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-11430</wp:posOffset>
                      </wp:positionV>
                      <wp:extent cx="228600" cy="114300"/>
                      <wp:effectExtent l="0" t="0" r="19050" b="1905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-1.7pt;margin-top:-.9pt;width:18pt;height: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"/>
                  </w:pict>
                </mc:Fallback>
              </mc:AlternateConten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35 внедрено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53 не внедрено</w:t>
            </w: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pBdr>
                <w:left w:val="single" w:sz="4" w:space="4" w:color="auto"/>
              </w:pBdr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64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proofErr w:type="gramEnd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возмещением затрат</w:t>
            </w:r>
          </w:p>
          <w:p w:rsidR="00BE73EC" w:rsidRPr="00BE73EC" w:rsidRDefault="00BE73EC" w:rsidP="00BE73EC">
            <w:pPr>
              <w:keepNext/>
              <w:pBdr>
                <w:left w:val="single" w:sz="4" w:space="4" w:color="auto"/>
              </w:pBdr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3EC" w:rsidRPr="00BE73EC" w:rsidTr="0035046A">
        <w:trPr>
          <w:gridAfter w:val="1"/>
          <w:wAfter w:w="40" w:type="dxa"/>
          <w:cantSplit/>
          <w:trHeight w:val="90"/>
        </w:trPr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3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3EC" w:rsidRPr="00BE73EC" w:rsidTr="0035046A">
        <w:trPr>
          <w:gridAfter w:val="1"/>
          <w:wAfter w:w="40" w:type="dxa"/>
        </w:trPr>
        <w:tc>
          <w:tcPr>
            <w:tcW w:w="2830" w:type="dxa"/>
            <w:gridSpan w:val="6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4417 №  государственной регистрации работы</w:t>
            </w:r>
          </w:p>
        </w:tc>
        <w:tc>
          <w:tcPr>
            <w:tcW w:w="7239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7020 </w:t>
            </w:r>
            <w:r w:rsidRPr="00BE73EC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Шифр программы </w:t>
            </w:r>
          </w:p>
        </w:tc>
      </w:tr>
      <w:tr w:rsidR="00BE73EC" w:rsidRPr="00BE73EC" w:rsidTr="0035046A">
        <w:trPr>
          <w:gridAfter w:val="1"/>
          <w:wAfter w:w="40" w:type="dxa"/>
        </w:trPr>
        <w:tc>
          <w:tcPr>
            <w:tcW w:w="2830" w:type="dxa"/>
            <w:gridSpan w:val="6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10"/>
            <w:tcBorders>
              <w:top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2" w:type="dxa"/>
            <w:gridSpan w:val="5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" w:type="dxa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3EC" w:rsidRPr="00BE73EC" w:rsidTr="0035046A">
        <w:trPr>
          <w:gridAfter w:val="1"/>
          <w:wAfter w:w="40" w:type="dxa"/>
        </w:trPr>
        <w:tc>
          <w:tcPr>
            <w:tcW w:w="100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2088 Сведения об организации, в которой докторант проходил обучение и где выполнена диссертация</w:t>
            </w:r>
          </w:p>
        </w:tc>
      </w:tr>
      <w:tr w:rsidR="00BE73EC" w:rsidRPr="00BE73EC" w:rsidTr="0035046A">
        <w:tc>
          <w:tcPr>
            <w:tcW w:w="1838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2810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 Телефон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3087 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proofErr w:type="gramEnd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</w:p>
        </w:tc>
      </w:tr>
      <w:tr w:rsidR="00BE73EC" w:rsidRPr="00BE73EC" w:rsidTr="0035046A">
        <w:tc>
          <w:tcPr>
            <w:tcW w:w="1838" w:type="dxa"/>
            <w:gridSpan w:val="3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2" w:type="dxa"/>
            <w:gridSpan w:val="3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  <w:gridSpan w:val="4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gridSpan w:val="5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2500" w:type="dxa"/>
            <w:gridSpan w:val="3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E73EC" w:rsidRPr="00BE73EC" w:rsidTr="0035046A">
        <w:trPr>
          <w:gridAfter w:val="1"/>
          <w:wAfter w:w="40" w:type="dxa"/>
        </w:trPr>
        <w:tc>
          <w:tcPr>
            <w:tcW w:w="4106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10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 Сокращенное наименование министерства (ведомства)</w:t>
            </w:r>
          </w:p>
        </w:tc>
      </w:tr>
      <w:tr w:rsidR="00BE73EC" w:rsidRPr="00BE73EC" w:rsidTr="0035046A">
        <w:trPr>
          <w:gridAfter w:val="1"/>
          <w:wAfter w:w="40" w:type="dxa"/>
        </w:trPr>
        <w:tc>
          <w:tcPr>
            <w:tcW w:w="4106" w:type="dxa"/>
            <w:gridSpan w:val="10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НАО КРУ им.</w:t>
            </w:r>
            <w:r w:rsidRPr="00BE73E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А.Байтурсынова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0" w:type="dxa"/>
            <w:gridSpan w:val="10"/>
            <w:tcMar>
              <w:left w:w="57" w:type="dxa"/>
            </w:tcMar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МОН РК</w:t>
            </w:r>
          </w:p>
        </w:tc>
      </w:tr>
    </w:tbl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266"/>
        <w:gridCol w:w="1564"/>
        <w:gridCol w:w="54"/>
        <w:gridCol w:w="2436"/>
      </w:tblGrid>
      <w:tr w:rsidR="00BE73EC" w:rsidRPr="00BE73EC" w:rsidTr="0035046A">
        <w:trPr>
          <w:cantSplit/>
          <w:trHeight w:val="35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2187 Наименование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7168" w:type="dxa"/>
            <w:gridSpan w:val="9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НАО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Костанайский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университет имени А.Байтурсынова</w:t>
            </w:r>
          </w:p>
        </w:tc>
      </w:tr>
      <w:tr w:rsidR="00BE73EC" w:rsidRPr="00BE73EC" w:rsidTr="0035046A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2682 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110000,</w:t>
            </w:r>
            <w:r w:rsidRPr="00BE73E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РК,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останай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Байтурсынова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, 47</w:t>
            </w:r>
          </w:p>
        </w:tc>
      </w:tr>
      <w:tr w:rsidR="00BE73EC" w:rsidRPr="00BE73EC" w:rsidTr="0035046A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2034 Сведения об организации, в диссертационном совете которой проходила защита</w:t>
            </w:r>
          </w:p>
        </w:tc>
      </w:tr>
      <w:tr w:rsidR="00BE73EC" w:rsidRPr="00BE73EC" w:rsidTr="0035046A">
        <w:tc>
          <w:tcPr>
            <w:tcW w:w="19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2811 Страна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2935 Телефон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3033 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proofErr w:type="gramEnd"/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</w:p>
        </w:tc>
      </w:tr>
      <w:tr w:rsidR="00BE73EC" w:rsidRPr="00BE73EC" w:rsidTr="0035046A">
        <w:tc>
          <w:tcPr>
            <w:tcW w:w="1982" w:type="dxa"/>
            <w:shd w:val="clear" w:color="auto" w:fill="auto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  <w:r w:rsidRPr="00BE73EC">
              <w:rPr>
                <w:rFonts w:ascii="Times New Roman" w:eastAsia="Times New Roman" w:hAnsi="Times New Roman" w:cs="Times New Roman"/>
                <w:lang w:val="kk-KZ" w:eastAsia="ru-RU"/>
              </w:rPr>
              <w:t>91533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gridSpan w:val="2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3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val="kk-KZ" w:eastAsia="ru-RU"/>
              </w:rPr>
              <w:t>511195 (7142)</w:t>
            </w:r>
          </w:p>
        </w:tc>
        <w:tc>
          <w:tcPr>
            <w:tcW w:w="54" w:type="dxa"/>
            <w:tcBorders>
              <w:top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val="en-US" w:eastAsia="ru-RU"/>
              </w:rPr>
              <w:t>info@ksu.edu.kz</w:t>
            </w:r>
          </w:p>
        </w:tc>
      </w:tr>
      <w:tr w:rsidR="00BE73EC" w:rsidRPr="00BE73EC" w:rsidTr="0035046A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1332 Сокращенное наименование министерства (ведомства)</w:t>
            </w:r>
          </w:p>
        </w:tc>
      </w:tr>
      <w:tr w:rsidR="00BE73EC" w:rsidRPr="00BE73EC" w:rsidTr="0035046A">
        <w:tc>
          <w:tcPr>
            <w:tcW w:w="4250" w:type="dxa"/>
            <w:gridSpan w:val="6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НАО КРУ имени А.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gridSpan w:val="5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 РК</w:t>
            </w:r>
          </w:p>
        </w:tc>
      </w:tr>
    </w:tbl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E73EC" w:rsidRPr="00BE73EC" w:rsidTr="0035046A">
        <w:trPr>
          <w:cantSplit/>
          <w:trHeight w:val="397"/>
        </w:trPr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2304 Наименование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7168" w:type="dxa"/>
          </w:tcPr>
          <w:p w:rsidR="00BE73EC" w:rsidRPr="00BE73EC" w:rsidRDefault="00BE73EC" w:rsidP="00BE73EC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НАО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Костанайский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университет А.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Байтурсынова</w:t>
            </w:r>
            <w:proofErr w:type="spellEnd"/>
          </w:p>
        </w:tc>
      </w:tr>
    </w:tbl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val="kk-KZ" w:eastAsia="ru-RU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E73EC" w:rsidRPr="00BE73EC" w:rsidTr="0035046A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2637 Адрес организации</w:t>
            </w:r>
          </w:p>
        </w:tc>
        <w:tc>
          <w:tcPr>
            <w:tcW w:w="7168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110000, РК, г. Костанай, ул.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Байтурсынова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</w:tc>
      </w:tr>
    </w:tbl>
    <w:p w:rsidR="00BE73EC" w:rsidRPr="00BE73EC" w:rsidRDefault="00BE73EC" w:rsidP="00BE73EC">
      <w:pPr>
        <w:keepNext/>
        <w:spacing w:after="0" w:line="216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E73EC" w:rsidRPr="00BE73EC" w:rsidRDefault="00BE73EC" w:rsidP="00BE73EC">
      <w:pPr>
        <w:keepNext/>
        <w:spacing w:after="0" w:line="216" w:lineRule="auto"/>
        <w:ind w:left="3540" w:firstLine="708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73EC">
        <w:rPr>
          <w:rFonts w:ascii="Times New Roman" w:eastAsia="Times New Roman" w:hAnsi="Times New Roman" w:cs="Times New Roman"/>
          <w:sz w:val="18"/>
          <w:szCs w:val="18"/>
          <w:lang w:eastAsia="ru-RU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2409"/>
        <w:gridCol w:w="477"/>
        <w:gridCol w:w="3032"/>
      </w:tblGrid>
      <w:tr w:rsidR="00BE73EC" w:rsidRPr="00BE73EC" w:rsidTr="0035046A">
        <w:trPr>
          <w:trHeight w:val="70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 xml:space="preserve">211200 </w:t>
            </w:r>
            <w:r w:rsidRPr="00BE73EC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BE73EC">
              <w:rPr>
                <w:rFonts w:ascii="Times New Roman" w:eastAsia="Times New Roman" w:hAnsi="Times New Roman" w:cs="Times New Roman"/>
                <w:lang w:eastAsia="ru-RU"/>
              </w:rPr>
              <w:t>7142)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BE73EC" w:rsidRPr="00BE73EC" w:rsidRDefault="00BE73EC" w:rsidP="00BE73EC">
      <w:pPr>
        <w:keepNext/>
        <w:shd w:val="clear" w:color="auto" w:fill="FFFFFF"/>
        <w:spacing w:before="331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BE73E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E73EC" w:rsidRPr="00BE73EC" w:rsidTr="0035046A">
        <w:trPr>
          <w:trHeight w:val="254"/>
        </w:trPr>
        <w:tc>
          <w:tcPr>
            <w:tcW w:w="9853" w:type="dxa"/>
            <w:vAlign w:val="center"/>
          </w:tcPr>
          <w:p w:rsidR="00BE73EC" w:rsidRDefault="00BE73EC" w:rsidP="00BE73EC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ahoma"/>
                <w:color w:val="000000"/>
                <w:sz w:val="20"/>
                <w:szCs w:val="20"/>
                <w:lang w:bidi="en-US"/>
              </w:rPr>
            </w:pPr>
          </w:p>
          <w:p w:rsidR="00EF28AA" w:rsidRDefault="00EF28AA" w:rsidP="00BE73EC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ahoma"/>
                <w:color w:val="000000"/>
                <w:sz w:val="20"/>
                <w:szCs w:val="20"/>
                <w:lang w:bidi="en-US"/>
              </w:rPr>
            </w:pPr>
          </w:p>
          <w:p w:rsidR="00EF28AA" w:rsidRDefault="00EF28AA" w:rsidP="00BE73EC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ahoma"/>
                <w:color w:val="000000"/>
                <w:sz w:val="20"/>
                <w:szCs w:val="20"/>
                <w:lang w:bidi="en-US"/>
              </w:rPr>
            </w:pPr>
          </w:p>
          <w:p w:rsidR="00EF28AA" w:rsidRPr="00BE73EC" w:rsidRDefault="00EF28AA" w:rsidP="00BE73EC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Arial Unicode MS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</w:tr>
    </w:tbl>
    <w:p w:rsidR="00BE73EC" w:rsidRPr="00BE73EC" w:rsidRDefault="00BE73EC" w:rsidP="00BE73EC">
      <w:pPr>
        <w:keepNext/>
        <w:shd w:val="clear" w:color="auto" w:fill="FFFFFF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</w:pPr>
      <w:r w:rsidRPr="00BE73EC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9117 Реферат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E73EC" w:rsidRPr="00BE73EC" w:rsidTr="0035046A">
        <w:trPr>
          <w:trHeight w:val="558"/>
        </w:trPr>
        <w:tc>
          <w:tcPr>
            <w:tcW w:w="9853" w:type="dxa"/>
          </w:tcPr>
          <w:p w:rsidR="00EF28AA" w:rsidRDefault="00EF28AA" w:rsidP="00BE7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F28AA" w:rsidRDefault="00EF28AA" w:rsidP="00BE7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F28AA" w:rsidRDefault="00EF28AA" w:rsidP="00BE7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F28AA" w:rsidRDefault="00EF28AA" w:rsidP="00BE7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F28AA" w:rsidRDefault="00EF28AA" w:rsidP="001E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BE73EC" w:rsidRPr="00BE73EC" w:rsidRDefault="00BE73EC" w:rsidP="00BE73E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</w:tbl>
    <w:p w:rsidR="00BE73EC" w:rsidRPr="00BE73EC" w:rsidRDefault="00BE73EC" w:rsidP="00BE73EC">
      <w:pPr>
        <w:keepNext/>
        <w:spacing w:after="120" w:line="216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E7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7326 Продукция, предлагаемая к реализации</w:t>
      </w:r>
    </w:p>
    <w:tbl>
      <w:tblPr>
        <w:tblpPr w:leftFromText="180" w:rightFromText="180" w:vertAnchor="text" w:tblpXSpec="righ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"/>
        <w:gridCol w:w="1540"/>
        <w:gridCol w:w="1135"/>
        <w:gridCol w:w="1924"/>
        <w:gridCol w:w="202"/>
        <w:gridCol w:w="1560"/>
        <w:gridCol w:w="1523"/>
        <w:gridCol w:w="36"/>
      </w:tblGrid>
      <w:tr w:rsidR="00BE73EC" w:rsidRPr="00BE73EC" w:rsidTr="0035046A">
        <w:trPr>
          <w:gridBefore w:val="5"/>
          <w:gridAfter w:val="1"/>
          <w:wBefore w:w="6568" w:type="dxa"/>
          <w:wAfter w:w="36" w:type="dxa"/>
          <w:trHeight w:val="260"/>
        </w:trPr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Базы, банки данных</w:t>
            </w:r>
          </w:p>
        </w:tc>
      </w:tr>
      <w:tr w:rsidR="00BE73EC" w:rsidRPr="00BE73EC" w:rsidTr="0035046A">
        <w:trPr>
          <w:gridAfter w:val="1"/>
          <w:wAfter w:w="36" w:type="dxa"/>
          <w:trHeight w:val="1343"/>
        </w:trPr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Техническая документация       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03 </w:t>
            </w:r>
            <w:r w:rsidRPr="00BE7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Методическая документация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Программная документация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Технология</w:t>
            </w:r>
          </w:p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</w:t>
            </w:r>
            <w:r w:rsidRPr="00BE7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Методы, способ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 Модель</w:t>
            </w:r>
          </w:p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Материалы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 Соединения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Препараты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Сорта с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.-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Породы с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.-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животных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Коллекции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Карты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Стандарты, нормативы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Образец техники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Автоматизированная система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Серийная продукция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bdr w:val="single" w:sz="4" w:space="0" w:color="auto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ругая (укажите)</w:t>
            </w:r>
          </w:p>
        </w:tc>
      </w:tr>
      <w:tr w:rsidR="00BE73EC" w:rsidRPr="00BE73EC" w:rsidTr="0035046A">
        <w:trPr>
          <w:trHeight w:val="198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E73EC" w:rsidRPr="00BE73EC" w:rsidRDefault="00BE73EC" w:rsidP="00BE73EC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5634 Индексы УДК</w:t>
            </w:r>
          </w:p>
        </w:tc>
        <w:tc>
          <w:tcPr>
            <w:tcW w:w="7938" w:type="dxa"/>
            <w:gridSpan w:val="8"/>
            <w:vAlign w:val="center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619:615.03</w:t>
            </w:r>
          </w:p>
        </w:tc>
      </w:tr>
      <w:tr w:rsidR="00BE73EC" w:rsidRPr="00BE73EC" w:rsidTr="0035046A">
        <w:tc>
          <w:tcPr>
            <w:tcW w:w="1969" w:type="dxa"/>
            <w:gridSpan w:val="2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5" w:type="dxa"/>
            <w:gridSpan w:val="2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gridSpan w:val="2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1560" w:type="dxa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59" w:type="dxa"/>
            <w:gridSpan w:val="2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печати</w:t>
            </w:r>
          </w:p>
        </w:tc>
      </w:tr>
      <w:tr w:rsidR="00BE73EC" w:rsidRPr="00BE73EC" w:rsidTr="0035046A">
        <w:trPr>
          <w:trHeight w:val="494"/>
        </w:trPr>
        <w:tc>
          <w:tcPr>
            <w:tcW w:w="1969" w:type="dxa"/>
            <w:gridSpan w:val="2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диссертационного совета</w:t>
            </w:r>
          </w:p>
        </w:tc>
        <w:tc>
          <w:tcPr>
            <w:tcW w:w="2675" w:type="dxa"/>
            <w:gridSpan w:val="2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6174</w:t>
            </w:r>
          </w:p>
          <w:p w:rsidR="00BE73EC" w:rsidRPr="00BE73EC" w:rsidRDefault="00BE73EC" w:rsidP="00BE73EC">
            <w:pPr>
              <w:keepNext/>
              <w:spacing w:after="0" w:line="21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Рыщанова Р.М.</w:t>
            </w:r>
          </w:p>
        </w:tc>
        <w:tc>
          <w:tcPr>
            <w:tcW w:w="2126" w:type="dxa"/>
            <w:gridSpan w:val="2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6273</w:t>
            </w:r>
          </w:p>
          <w:p w:rsidR="00BE73EC" w:rsidRPr="00BE73EC" w:rsidRDefault="00BE73EC" w:rsidP="00BE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Start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ет.н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ассоц.проф</w:t>
            </w:r>
            <w:proofErr w:type="spellEnd"/>
            <w:r w:rsidRPr="00BE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73EC" w:rsidRPr="00BE73EC" w:rsidRDefault="00BE73EC" w:rsidP="00BE73EC">
      <w:pPr>
        <w:keepNext/>
        <w:spacing w:before="80" w:after="0" w:line="216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BE73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textWrapping" w:clear="all"/>
      </w:r>
      <w:r w:rsidRPr="00BE73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5616 Коды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724"/>
        <w:gridCol w:w="248"/>
      </w:tblGrid>
      <w:tr w:rsidR="00BE73EC" w:rsidRPr="00BE73EC" w:rsidTr="0035046A">
        <w:tc>
          <w:tcPr>
            <w:tcW w:w="1667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рубрикатору</w:t>
            </w:r>
          </w:p>
        </w:tc>
        <w:tc>
          <w:tcPr>
            <w:tcW w:w="302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682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рубрикатору</w:t>
            </w:r>
          </w:p>
        </w:tc>
        <w:tc>
          <w:tcPr>
            <w:tcW w:w="288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рубрикатору</w:t>
            </w:r>
          </w:p>
        </w:tc>
        <w:tc>
          <w:tcPr>
            <w:tcW w:w="273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711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рубрикатору</w:t>
            </w:r>
          </w:p>
        </w:tc>
        <w:tc>
          <w:tcPr>
            <w:tcW w:w="261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По рубрикатору</w:t>
            </w:r>
          </w:p>
        </w:tc>
        <w:tc>
          <w:tcPr>
            <w:tcW w:w="248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3EC" w:rsidRPr="00BE73EC" w:rsidTr="0035046A">
        <w:tc>
          <w:tcPr>
            <w:tcW w:w="1667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302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682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88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697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73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711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61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1724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248" w:type="dxa"/>
          </w:tcPr>
          <w:p w:rsidR="00BE73EC" w:rsidRPr="00BE73EC" w:rsidRDefault="00BE73EC" w:rsidP="00BE73EC">
            <w:pPr>
              <w:keepNext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E73EC" w:rsidRPr="00BE73EC" w:rsidRDefault="00BE73EC" w:rsidP="00BE73EC">
      <w:pPr>
        <w:keepNext/>
        <w:spacing w:after="0" w:line="216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32"/>
      </w:tblGrid>
      <w:tr w:rsidR="00BE73EC" w:rsidRPr="00BE73EC" w:rsidTr="0035046A">
        <w:trPr>
          <w:cantSplit/>
          <w:trHeight w:val="548"/>
        </w:trPr>
        <w:tc>
          <w:tcPr>
            <w:tcW w:w="817" w:type="dxa"/>
          </w:tcPr>
          <w:p w:rsidR="00BE73EC" w:rsidRPr="00BE73EC" w:rsidRDefault="00BE73EC" w:rsidP="00BE73EC">
            <w:pPr>
              <w:keepNext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5641</w:t>
            </w:r>
          </w:p>
        </w:tc>
        <w:tc>
          <w:tcPr>
            <w:tcW w:w="6804" w:type="dxa"/>
            <w:vAlign w:val="center"/>
          </w:tcPr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Ключевые слова</w:t>
            </w:r>
          </w:p>
        </w:tc>
        <w:tc>
          <w:tcPr>
            <w:tcW w:w="2232" w:type="dxa"/>
            <w:vAlign w:val="center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7435</w:t>
            </w:r>
          </w:p>
          <w:p w:rsidR="00BE73EC" w:rsidRPr="00BE73EC" w:rsidRDefault="00BE73EC" w:rsidP="00BE73E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BE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Дата</w:t>
            </w:r>
          </w:p>
        </w:tc>
      </w:tr>
      <w:tr w:rsidR="00BE73EC" w:rsidRPr="00BE73EC" w:rsidTr="0035046A">
        <w:trPr>
          <w:cantSplit/>
        </w:trPr>
        <w:tc>
          <w:tcPr>
            <w:tcW w:w="817" w:type="dxa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6" w:type="dxa"/>
            <w:gridSpan w:val="2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3EC" w:rsidRPr="00BE73EC" w:rsidTr="0035046A">
        <w:trPr>
          <w:cantSplit/>
        </w:trPr>
        <w:tc>
          <w:tcPr>
            <w:tcW w:w="817" w:type="dxa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6" w:type="dxa"/>
            <w:gridSpan w:val="2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73EC" w:rsidRPr="00BE73EC" w:rsidTr="0035046A">
        <w:trPr>
          <w:cantSplit/>
        </w:trPr>
        <w:tc>
          <w:tcPr>
            <w:tcW w:w="817" w:type="dxa"/>
          </w:tcPr>
          <w:p w:rsidR="00BE73EC" w:rsidRPr="00BE73EC" w:rsidRDefault="00BE73EC" w:rsidP="00BE73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6" w:type="dxa"/>
            <w:gridSpan w:val="2"/>
          </w:tcPr>
          <w:p w:rsidR="00BE73EC" w:rsidRPr="00BE73EC" w:rsidRDefault="00BE73EC" w:rsidP="00BE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E73EC" w:rsidRPr="00BE73EC" w:rsidRDefault="00BE73EC" w:rsidP="00BE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D23" w:rsidRDefault="00EC4D23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2A84" w:rsidRDefault="001E2A84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2A84" w:rsidRDefault="001E2A84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Default="00EC4D23" w:rsidP="000C2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D23" w:rsidRPr="00C05CA7" w:rsidRDefault="00EC4D23" w:rsidP="00EC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C05C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</w:p>
    <w:p w:rsidR="00547C38" w:rsidRPr="00DD4985" w:rsidRDefault="00547C38" w:rsidP="005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D6303" w:rsidRDefault="002275B8" w:rsidP="005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BF7">
        <w:rPr>
          <w:rFonts w:ascii="Times New Roman" w:hAnsi="Times New Roman" w:cs="Times New Roman"/>
          <w:b/>
          <w:sz w:val="28"/>
          <w:szCs w:val="28"/>
        </w:rPr>
        <w:t>Список д</w:t>
      </w:r>
      <w:r w:rsidR="00547C38" w:rsidRPr="007F1BF7">
        <w:rPr>
          <w:rFonts w:ascii="Times New Roman" w:hAnsi="Times New Roman" w:cs="Times New Roman"/>
          <w:b/>
          <w:sz w:val="28"/>
          <w:szCs w:val="28"/>
        </w:rPr>
        <w:t>ополнительны</w:t>
      </w:r>
      <w:r w:rsidRPr="007F1BF7">
        <w:rPr>
          <w:rFonts w:ascii="Times New Roman" w:hAnsi="Times New Roman" w:cs="Times New Roman"/>
          <w:b/>
          <w:sz w:val="28"/>
          <w:szCs w:val="28"/>
        </w:rPr>
        <w:t>х</w:t>
      </w:r>
      <w:r w:rsidR="00547C38" w:rsidRPr="007F1BF7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Pr="007F1BF7">
        <w:rPr>
          <w:rFonts w:ascii="Times New Roman" w:hAnsi="Times New Roman" w:cs="Times New Roman"/>
          <w:b/>
          <w:sz w:val="28"/>
          <w:szCs w:val="28"/>
        </w:rPr>
        <w:t>ов</w:t>
      </w:r>
      <w:r w:rsidR="00547C38" w:rsidRPr="007F1BF7">
        <w:rPr>
          <w:rFonts w:ascii="Times New Roman" w:hAnsi="Times New Roman" w:cs="Times New Roman"/>
          <w:b/>
          <w:sz w:val="28"/>
          <w:szCs w:val="28"/>
        </w:rPr>
        <w:t xml:space="preserve"> к аттестационному делу</w:t>
      </w:r>
      <w:r w:rsidR="00DD498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7D6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C38" w:rsidRPr="007D6303" w:rsidRDefault="007D6303" w:rsidP="005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303">
        <w:rPr>
          <w:rFonts w:ascii="Times New Roman" w:hAnsi="Times New Roman" w:cs="Times New Roman"/>
          <w:sz w:val="28"/>
          <w:szCs w:val="28"/>
        </w:rPr>
        <w:t>(для ученого секретаря диссертационного совета)</w:t>
      </w:r>
    </w:p>
    <w:p w:rsidR="00547C38" w:rsidRPr="002275B8" w:rsidRDefault="00547C38" w:rsidP="00547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1) Нотариально заверенная копия диплома о высшем (</w:t>
      </w:r>
      <w:proofErr w:type="spellStart"/>
      <w:r w:rsidRPr="00DC7D1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DC7D14">
        <w:rPr>
          <w:rFonts w:ascii="Times New Roman" w:hAnsi="Times New Roman" w:cs="Times New Roman"/>
          <w:sz w:val="28"/>
          <w:szCs w:val="28"/>
        </w:rPr>
        <w:t>) образовании и приложений к нему;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2) Нотариально заверенная копия диплома о послевузовском образовании (магистратура) и приложений к нему;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3) Справка по оценке диссертационной работы;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4) Личный листок по учету кадров с фотокарточкой, заверенный по месту учебы (работы) кадровой службой;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5) Заявление о допуске на имя председателя Диссертационного Совета;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6) Сопроводительное письмо о направлении на защиту;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7) Положительное заключение (протокол) расширенного заседания кафедры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о проведении предварительной экспертизы, утвержденной курирующим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проректором-руководителем центра науки и инновационной деятельности;</w:t>
      </w:r>
    </w:p>
    <w:p w:rsidR="00547C38" w:rsidRPr="00DC7D14" w:rsidRDefault="005A3149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Протокол счетной комиссии;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9) Бюллетени счетной комиссии</w:t>
      </w:r>
      <w:r w:rsidR="005A3149">
        <w:rPr>
          <w:rFonts w:ascii="Times New Roman" w:hAnsi="Times New Roman" w:cs="Times New Roman"/>
          <w:sz w:val="28"/>
          <w:szCs w:val="28"/>
        </w:rPr>
        <w:t>;</w:t>
      </w:r>
    </w:p>
    <w:p w:rsidR="00547C38" w:rsidRPr="00DC7D14" w:rsidRDefault="002275B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Справки из</w:t>
      </w:r>
      <w:r w:rsidR="005A3149">
        <w:rPr>
          <w:rFonts w:ascii="Times New Roman" w:hAnsi="Times New Roman" w:cs="Times New Roman"/>
          <w:sz w:val="28"/>
          <w:szCs w:val="28"/>
        </w:rPr>
        <w:t xml:space="preserve"> библиотеки </w:t>
      </w:r>
      <w:r w:rsidR="000B432E">
        <w:rPr>
          <w:rFonts w:ascii="Times New Roman" w:hAnsi="Times New Roman" w:cs="Times New Roman"/>
          <w:sz w:val="28"/>
          <w:szCs w:val="28"/>
        </w:rPr>
        <w:t>ОВПО</w:t>
      </w:r>
      <w:r w:rsidR="005A3149">
        <w:rPr>
          <w:rFonts w:ascii="Times New Roman" w:hAnsi="Times New Roman" w:cs="Times New Roman"/>
          <w:sz w:val="28"/>
          <w:szCs w:val="28"/>
        </w:rPr>
        <w:t>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11) Справк</w:t>
      </w:r>
      <w:r w:rsidR="002275B8">
        <w:rPr>
          <w:rFonts w:ascii="Times New Roman" w:hAnsi="Times New Roman" w:cs="Times New Roman"/>
          <w:sz w:val="28"/>
          <w:szCs w:val="28"/>
        </w:rPr>
        <w:t>и из</w:t>
      </w:r>
      <w:r w:rsidRPr="00DC7D14">
        <w:rPr>
          <w:rFonts w:ascii="Times New Roman" w:hAnsi="Times New Roman" w:cs="Times New Roman"/>
          <w:sz w:val="28"/>
          <w:szCs w:val="28"/>
        </w:rPr>
        <w:t xml:space="preserve"> Национальной библиотеки Республики Казахстан.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12) Справк</w:t>
      </w:r>
      <w:r w:rsidR="002275B8">
        <w:rPr>
          <w:rFonts w:ascii="Times New Roman" w:hAnsi="Times New Roman" w:cs="Times New Roman"/>
          <w:sz w:val="28"/>
          <w:szCs w:val="28"/>
        </w:rPr>
        <w:t>и из</w:t>
      </w:r>
      <w:r w:rsidRPr="00DC7D14">
        <w:rPr>
          <w:rFonts w:ascii="Times New Roman" w:hAnsi="Times New Roman" w:cs="Times New Roman"/>
          <w:sz w:val="28"/>
          <w:szCs w:val="28"/>
        </w:rPr>
        <w:t xml:space="preserve"> Национальной академической библиотеки Республики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Казахстан;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13) Копия сопроводительного письма об отправке диссертации на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микрофильмирование в Национальный центр государственной научно</w:t>
      </w:r>
      <w:r w:rsidR="007A6A82" w:rsidRPr="00DC7D14">
        <w:rPr>
          <w:rFonts w:ascii="Times New Roman" w:hAnsi="Times New Roman" w:cs="Times New Roman"/>
          <w:sz w:val="28"/>
          <w:szCs w:val="28"/>
        </w:rPr>
        <w:t xml:space="preserve">- </w:t>
      </w:r>
      <w:r w:rsidRPr="00DC7D14">
        <w:rPr>
          <w:rFonts w:ascii="Times New Roman" w:hAnsi="Times New Roman" w:cs="Times New Roman"/>
          <w:sz w:val="28"/>
          <w:szCs w:val="28"/>
        </w:rPr>
        <w:t>технической экспертизы;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14) Квитанция об оплате за научно-техническое оформление;</w:t>
      </w:r>
    </w:p>
    <w:p w:rsidR="00547C38" w:rsidRPr="00DC7D14" w:rsidRDefault="00547C38" w:rsidP="00547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 xml:space="preserve">15) Выписки из приказов </w:t>
      </w:r>
      <w:r w:rsidR="007A6A82" w:rsidRPr="00DC7D14">
        <w:rPr>
          <w:rFonts w:ascii="Times New Roman" w:hAnsi="Times New Roman" w:cs="Times New Roman"/>
          <w:sz w:val="28"/>
          <w:szCs w:val="28"/>
        </w:rPr>
        <w:t>К</w:t>
      </w:r>
      <w:r w:rsidR="002275B8">
        <w:rPr>
          <w:rFonts w:ascii="Times New Roman" w:hAnsi="Times New Roman" w:cs="Times New Roman"/>
          <w:sz w:val="28"/>
          <w:szCs w:val="28"/>
        </w:rPr>
        <w:t>Р</w:t>
      </w:r>
      <w:r w:rsidR="007A6A82" w:rsidRPr="00DC7D14">
        <w:rPr>
          <w:rFonts w:ascii="Times New Roman" w:hAnsi="Times New Roman" w:cs="Times New Roman"/>
          <w:sz w:val="28"/>
          <w:szCs w:val="28"/>
        </w:rPr>
        <w:t>У им.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="007A6A82" w:rsidRPr="00DC7D14">
        <w:rPr>
          <w:rFonts w:ascii="Times New Roman" w:hAnsi="Times New Roman" w:cs="Times New Roman"/>
          <w:sz w:val="28"/>
          <w:szCs w:val="28"/>
        </w:rPr>
        <w:t>А.Байтурсынова</w:t>
      </w:r>
      <w:r w:rsidRPr="00DC7D14">
        <w:rPr>
          <w:rFonts w:ascii="Times New Roman" w:hAnsi="Times New Roman" w:cs="Times New Roman"/>
          <w:sz w:val="28"/>
          <w:szCs w:val="28"/>
        </w:rPr>
        <w:t>: об утверждении темы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диссертации, назначении научных консультантов, об изменении темы</w:t>
      </w:r>
      <w:r w:rsidR="00C4116A">
        <w:rPr>
          <w:rFonts w:ascii="Times New Roman" w:hAnsi="Times New Roman" w:cs="Times New Roman"/>
          <w:sz w:val="28"/>
          <w:szCs w:val="28"/>
        </w:rPr>
        <w:t xml:space="preserve"> </w:t>
      </w:r>
      <w:r w:rsidRPr="00DC7D14">
        <w:rPr>
          <w:rFonts w:ascii="Times New Roman" w:hAnsi="Times New Roman" w:cs="Times New Roman"/>
          <w:sz w:val="28"/>
          <w:szCs w:val="28"/>
        </w:rPr>
        <w:t>диссертации, о допуске к защите диссертации;</w:t>
      </w:r>
    </w:p>
    <w:p w:rsidR="00AA63F6" w:rsidRDefault="00547C38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14">
        <w:rPr>
          <w:rFonts w:ascii="Times New Roman" w:hAnsi="Times New Roman" w:cs="Times New Roman"/>
          <w:sz w:val="28"/>
          <w:szCs w:val="28"/>
        </w:rPr>
        <w:t>16) Опись документов, имеющихся</w:t>
      </w:r>
      <w:r w:rsidR="003363E9" w:rsidRPr="00DC7D14">
        <w:rPr>
          <w:rFonts w:ascii="Times New Roman" w:hAnsi="Times New Roman" w:cs="Times New Roman"/>
          <w:sz w:val="28"/>
          <w:szCs w:val="28"/>
        </w:rPr>
        <w:t xml:space="preserve"> в деле.</w:t>
      </w: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F72" w:rsidRDefault="00374F72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FA7" w:rsidRPr="004C7666" w:rsidRDefault="00B11FA7" w:rsidP="00BE0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</w:p>
    <w:sectPr w:rsidR="00B11FA7" w:rsidRPr="004C7666" w:rsidSect="00EC4D23">
      <w:headerReference w:type="default" r:id="rId11"/>
      <w:headerReference w:type="first" r:id="rId12"/>
      <w:pgSz w:w="11906" w:h="16838"/>
      <w:pgMar w:top="62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88" w:rsidRDefault="00EF7588" w:rsidP="00751141">
      <w:pPr>
        <w:spacing w:after="0" w:line="240" w:lineRule="auto"/>
      </w:pPr>
      <w:r>
        <w:separator/>
      </w:r>
    </w:p>
  </w:endnote>
  <w:endnote w:type="continuationSeparator" w:id="0">
    <w:p w:rsidR="00EF7588" w:rsidRDefault="00EF7588" w:rsidP="0075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88" w:rsidRDefault="00EF7588" w:rsidP="00751141">
      <w:pPr>
        <w:spacing w:after="0" w:line="240" w:lineRule="auto"/>
      </w:pPr>
      <w:r>
        <w:separator/>
      </w:r>
    </w:p>
  </w:footnote>
  <w:footnote w:type="continuationSeparator" w:id="0">
    <w:p w:rsidR="00EF7588" w:rsidRDefault="00EF7588" w:rsidP="0075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232185"/>
    </w:sdtPr>
    <w:sdtEndPr>
      <w:rPr>
        <w:rFonts w:ascii="Times New Roman" w:hAnsi="Times New Roman" w:cs="Times New Roman"/>
        <w:sz w:val="24"/>
      </w:rPr>
    </w:sdtEndPr>
    <w:sdtContent>
      <w:p w:rsidR="0035046A" w:rsidRDefault="0035046A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673469">
          <w:rPr>
            <w:rFonts w:ascii="Times New Roman" w:hAnsi="Times New Roman" w:cs="Times New Roman"/>
            <w:sz w:val="24"/>
          </w:rPr>
          <w:fldChar w:fldCharType="begin"/>
        </w:r>
        <w:r w:rsidRPr="00673469">
          <w:rPr>
            <w:rFonts w:ascii="Times New Roman" w:hAnsi="Times New Roman" w:cs="Times New Roman"/>
            <w:sz w:val="24"/>
          </w:rPr>
          <w:instrText>PAGE   \* MERGEFORMAT</w:instrText>
        </w:r>
        <w:r w:rsidRPr="00673469">
          <w:rPr>
            <w:rFonts w:ascii="Times New Roman" w:hAnsi="Times New Roman" w:cs="Times New Roman"/>
            <w:sz w:val="24"/>
          </w:rPr>
          <w:fldChar w:fldCharType="separate"/>
        </w:r>
        <w:r w:rsidR="00C05CA7">
          <w:rPr>
            <w:rFonts w:ascii="Times New Roman" w:hAnsi="Times New Roman" w:cs="Times New Roman"/>
            <w:noProof/>
            <w:sz w:val="24"/>
          </w:rPr>
          <w:t>2</w:t>
        </w:r>
        <w:r w:rsidRPr="00673469">
          <w:rPr>
            <w:rFonts w:ascii="Times New Roman" w:hAnsi="Times New Roman" w:cs="Times New Roman"/>
            <w:sz w:val="24"/>
          </w:rPr>
          <w:fldChar w:fldCharType="end"/>
        </w:r>
      </w:p>
      <w:p w:rsidR="0035046A" w:rsidRDefault="0035046A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П 011 – 2022</w:t>
        </w:r>
      </w:p>
    </w:sdtContent>
  </w:sdt>
  <w:p w:rsidR="0035046A" w:rsidRPr="00673469" w:rsidRDefault="0035046A">
    <w:pPr>
      <w:pStyle w:val="ae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46A" w:rsidRDefault="0035046A">
    <w:pPr>
      <w:pStyle w:val="ae"/>
      <w:jc w:val="center"/>
    </w:pPr>
  </w:p>
  <w:p w:rsidR="0035046A" w:rsidRDefault="0035046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2A0"/>
    <w:multiLevelType w:val="hybridMultilevel"/>
    <w:tmpl w:val="8304D70A"/>
    <w:lvl w:ilvl="0" w:tplc="0BE0F6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C960B8"/>
    <w:multiLevelType w:val="hybridMultilevel"/>
    <w:tmpl w:val="53D2F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2739F"/>
    <w:multiLevelType w:val="hybridMultilevel"/>
    <w:tmpl w:val="CE30C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1661F"/>
    <w:multiLevelType w:val="hybridMultilevel"/>
    <w:tmpl w:val="0F08F5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6DC4BEB"/>
    <w:multiLevelType w:val="hybridMultilevel"/>
    <w:tmpl w:val="67688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443E4"/>
    <w:multiLevelType w:val="hybridMultilevel"/>
    <w:tmpl w:val="F4C61268"/>
    <w:lvl w:ilvl="0" w:tplc="2B44193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DB1286"/>
    <w:multiLevelType w:val="hybridMultilevel"/>
    <w:tmpl w:val="06D0DA84"/>
    <w:lvl w:ilvl="0" w:tplc="F42C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7F"/>
    <w:rsid w:val="00000153"/>
    <w:rsid w:val="00002A23"/>
    <w:rsid w:val="000040BE"/>
    <w:rsid w:val="00004D6E"/>
    <w:rsid w:val="00006E1A"/>
    <w:rsid w:val="00007462"/>
    <w:rsid w:val="00011A2A"/>
    <w:rsid w:val="00012407"/>
    <w:rsid w:val="00015F03"/>
    <w:rsid w:val="000160B7"/>
    <w:rsid w:val="00026988"/>
    <w:rsid w:val="00031960"/>
    <w:rsid w:val="000325B0"/>
    <w:rsid w:val="00033D77"/>
    <w:rsid w:val="00040B42"/>
    <w:rsid w:val="00042457"/>
    <w:rsid w:val="00043DC7"/>
    <w:rsid w:val="000446E0"/>
    <w:rsid w:val="000455D7"/>
    <w:rsid w:val="000464DA"/>
    <w:rsid w:val="0004736C"/>
    <w:rsid w:val="00050BF0"/>
    <w:rsid w:val="00052DB3"/>
    <w:rsid w:val="0005657A"/>
    <w:rsid w:val="000565D6"/>
    <w:rsid w:val="00056EAD"/>
    <w:rsid w:val="00057F3A"/>
    <w:rsid w:val="00060030"/>
    <w:rsid w:val="00061ADC"/>
    <w:rsid w:val="00061E15"/>
    <w:rsid w:val="00062317"/>
    <w:rsid w:val="0006528C"/>
    <w:rsid w:val="00065EA6"/>
    <w:rsid w:val="00067524"/>
    <w:rsid w:val="00067550"/>
    <w:rsid w:val="00067B8A"/>
    <w:rsid w:val="00073462"/>
    <w:rsid w:val="00073CF8"/>
    <w:rsid w:val="00075246"/>
    <w:rsid w:val="000769CE"/>
    <w:rsid w:val="00077831"/>
    <w:rsid w:val="00080B84"/>
    <w:rsid w:val="00081A44"/>
    <w:rsid w:val="00081B18"/>
    <w:rsid w:val="00081DC8"/>
    <w:rsid w:val="000845AD"/>
    <w:rsid w:val="0008684E"/>
    <w:rsid w:val="00095F2A"/>
    <w:rsid w:val="0009641C"/>
    <w:rsid w:val="000A1AB5"/>
    <w:rsid w:val="000A4165"/>
    <w:rsid w:val="000B0A38"/>
    <w:rsid w:val="000B432E"/>
    <w:rsid w:val="000B46D4"/>
    <w:rsid w:val="000B4C59"/>
    <w:rsid w:val="000B7538"/>
    <w:rsid w:val="000C1B02"/>
    <w:rsid w:val="000C2A83"/>
    <w:rsid w:val="000C2AAF"/>
    <w:rsid w:val="000C31BF"/>
    <w:rsid w:val="000C614F"/>
    <w:rsid w:val="000C77AB"/>
    <w:rsid w:val="000C7A04"/>
    <w:rsid w:val="000D0FEE"/>
    <w:rsid w:val="000D2B40"/>
    <w:rsid w:val="000E2810"/>
    <w:rsid w:val="000E376D"/>
    <w:rsid w:val="000F157E"/>
    <w:rsid w:val="000F37CB"/>
    <w:rsid w:val="000F47FC"/>
    <w:rsid w:val="00100893"/>
    <w:rsid w:val="00106DCF"/>
    <w:rsid w:val="00107401"/>
    <w:rsid w:val="0010793C"/>
    <w:rsid w:val="00112C92"/>
    <w:rsid w:val="00113131"/>
    <w:rsid w:val="00113C76"/>
    <w:rsid w:val="001140C2"/>
    <w:rsid w:val="0011468D"/>
    <w:rsid w:val="00123BC6"/>
    <w:rsid w:val="00124E78"/>
    <w:rsid w:val="0012747D"/>
    <w:rsid w:val="00127953"/>
    <w:rsid w:val="00127A47"/>
    <w:rsid w:val="00132E04"/>
    <w:rsid w:val="00133E09"/>
    <w:rsid w:val="00136DCD"/>
    <w:rsid w:val="00140586"/>
    <w:rsid w:val="001418DB"/>
    <w:rsid w:val="0014388D"/>
    <w:rsid w:val="0014559D"/>
    <w:rsid w:val="00145CC3"/>
    <w:rsid w:val="00152AEF"/>
    <w:rsid w:val="001559E3"/>
    <w:rsid w:val="00162B53"/>
    <w:rsid w:val="00163D90"/>
    <w:rsid w:val="0016462B"/>
    <w:rsid w:val="00165BAF"/>
    <w:rsid w:val="0016755E"/>
    <w:rsid w:val="0017274F"/>
    <w:rsid w:val="0017645F"/>
    <w:rsid w:val="00176895"/>
    <w:rsid w:val="001777E5"/>
    <w:rsid w:val="00177910"/>
    <w:rsid w:val="0018336F"/>
    <w:rsid w:val="00190826"/>
    <w:rsid w:val="00191B8D"/>
    <w:rsid w:val="00191CC9"/>
    <w:rsid w:val="0019272F"/>
    <w:rsid w:val="0019326F"/>
    <w:rsid w:val="00193BDD"/>
    <w:rsid w:val="001A03C3"/>
    <w:rsid w:val="001A0BBB"/>
    <w:rsid w:val="001A3588"/>
    <w:rsid w:val="001A74C9"/>
    <w:rsid w:val="001A7F70"/>
    <w:rsid w:val="001B39A3"/>
    <w:rsid w:val="001B3AA8"/>
    <w:rsid w:val="001B49F3"/>
    <w:rsid w:val="001B6A6C"/>
    <w:rsid w:val="001C3F52"/>
    <w:rsid w:val="001C4AA8"/>
    <w:rsid w:val="001C4BC2"/>
    <w:rsid w:val="001C4C98"/>
    <w:rsid w:val="001C5962"/>
    <w:rsid w:val="001C7309"/>
    <w:rsid w:val="001C7753"/>
    <w:rsid w:val="001D1590"/>
    <w:rsid w:val="001D1D8F"/>
    <w:rsid w:val="001D2852"/>
    <w:rsid w:val="001D32DA"/>
    <w:rsid w:val="001D3346"/>
    <w:rsid w:val="001D3DDE"/>
    <w:rsid w:val="001D471D"/>
    <w:rsid w:val="001D5EB9"/>
    <w:rsid w:val="001D7236"/>
    <w:rsid w:val="001E1381"/>
    <w:rsid w:val="001E1701"/>
    <w:rsid w:val="001E1BEF"/>
    <w:rsid w:val="001E2A84"/>
    <w:rsid w:val="001E4E96"/>
    <w:rsid w:val="001E7E28"/>
    <w:rsid w:val="001F2171"/>
    <w:rsid w:val="001F442B"/>
    <w:rsid w:val="001F4879"/>
    <w:rsid w:val="001F7B26"/>
    <w:rsid w:val="00207398"/>
    <w:rsid w:val="00212903"/>
    <w:rsid w:val="00213EB6"/>
    <w:rsid w:val="002142AF"/>
    <w:rsid w:val="00216547"/>
    <w:rsid w:val="00217B1D"/>
    <w:rsid w:val="002264FF"/>
    <w:rsid w:val="002275B8"/>
    <w:rsid w:val="00230002"/>
    <w:rsid w:val="00233351"/>
    <w:rsid w:val="002336E5"/>
    <w:rsid w:val="00233F18"/>
    <w:rsid w:val="00235002"/>
    <w:rsid w:val="0023727A"/>
    <w:rsid w:val="002372E8"/>
    <w:rsid w:val="0024267C"/>
    <w:rsid w:val="00245202"/>
    <w:rsid w:val="00247C60"/>
    <w:rsid w:val="00251C7B"/>
    <w:rsid w:val="00252AD1"/>
    <w:rsid w:val="00263911"/>
    <w:rsid w:val="00263CEC"/>
    <w:rsid w:val="00263D95"/>
    <w:rsid w:val="00264E86"/>
    <w:rsid w:val="00267E94"/>
    <w:rsid w:val="002708CB"/>
    <w:rsid w:val="002801CC"/>
    <w:rsid w:val="0028290B"/>
    <w:rsid w:val="00284EE7"/>
    <w:rsid w:val="0028524A"/>
    <w:rsid w:val="0028599C"/>
    <w:rsid w:val="00287E8F"/>
    <w:rsid w:val="002924F4"/>
    <w:rsid w:val="00292C27"/>
    <w:rsid w:val="0029445E"/>
    <w:rsid w:val="00295168"/>
    <w:rsid w:val="002A69CC"/>
    <w:rsid w:val="002A6ECE"/>
    <w:rsid w:val="002B01BF"/>
    <w:rsid w:val="002B243A"/>
    <w:rsid w:val="002B26A4"/>
    <w:rsid w:val="002B32C0"/>
    <w:rsid w:val="002B4E55"/>
    <w:rsid w:val="002B5BFB"/>
    <w:rsid w:val="002B6B32"/>
    <w:rsid w:val="002C07D2"/>
    <w:rsid w:val="002C707D"/>
    <w:rsid w:val="002D3AA8"/>
    <w:rsid w:val="002D49A3"/>
    <w:rsid w:val="002D54CE"/>
    <w:rsid w:val="002D5E53"/>
    <w:rsid w:val="002E0A1B"/>
    <w:rsid w:val="002E2F61"/>
    <w:rsid w:val="002E44C8"/>
    <w:rsid w:val="002E5528"/>
    <w:rsid w:val="002E69F2"/>
    <w:rsid w:val="002F0B7A"/>
    <w:rsid w:val="002F3596"/>
    <w:rsid w:val="00301572"/>
    <w:rsid w:val="0030230D"/>
    <w:rsid w:val="0030289D"/>
    <w:rsid w:val="00303345"/>
    <w:rsid w:val="003053FC"/>
    <w:rsid w:val="003060F5"/>
    <w:rsid w:val="003079CE"/>
    <w:rsid w:val="00307C00"/>
    <w:rsid w:val="00311469"/>
    <w:rsid w:val="00314A00"/>
    <w:rsid w:val="0031685A"/>
    <w:rsid w:val="00316E3E"/>
    <w:rsid w:val="00316EF7"/>
    <w:rsid w:val="00320F19"/>
    <w:rsid w:val="00322BB8"/>
    <w:rsid w:val="003254B2"/>
    <w:rsid w:val="00330803"/>
    <w:rsid w:val="00333A4A"/>
    <w:rsid w:val="00334448"/>
    <w:rsid w:val="00335D9F"/>
    <w:rsid w:val="003363E9"/>
    <w:rsid w:val="003416F7"/>
    <w:rsid w:val="003453B9"/>
    <w:rsid w:val="00345AF8"/>
    <w:rsid w:val="00350357"/>
    <w:rsid w:val="0035046A"/>
    <w:rsid w:val="00350C81"/>
    <w:rsid w:val="003556F5"/>
    <w:rsid w:val="00355CAD"/>
    <w:rsid w:val="0035617C"/>
    <w:rsid w:val="00371655"/>
    <w:rsid w:val="0037169D"/>
    <w:rsid w:val="00374F72"/>
    <w:rsid w:val="00376715"/>
    <w:rsid w:val="003770F3"/>
    <w:rsid w:val="00381591"/>
    <w:rsid w:val="00382339"/>
    <w:rsid w:val="003837AA"/>
    <w:rsid w:val="00384A1C"/>
    <w:rsid w:val="0038530E"/>
    <w:rsid w:val="00390C04"/>
    <w:rsid w:val="003A1449"/>
    <w:rsid w:val="003A2E5D"/>
    <w:rsid w:val="003A5F0E"/>
    <w:rsid w:val="003A7203"/>
    <w:rsid w:val="003A7B20"/>
    <w:rsid w:val="003B27B1"/>
    <w:rsid w:val="003B29BF"/>
    <w:rsid w:val="003B6FEF"/>
    <w:rsid w:val="003C4909"/>
    <w:rsid w:val="003C4F96"/>
    <w:rsid w:val="003C6FE6"/>
    <w:rsid w:val="003C72D6"/>
    <w:rsid w:val="003D08B9"/>
    <w:rsid w:val="003D11FC"/>
    <w:rsid w:val="003E0124"/>
    <w:rsid w:val="003E1626"/>
    <w:rsid w:val="003E19EE"/>
    <w:rsid w:val="003E3A00"/>
    <w:rsid w:val="003E4493"/>
    <w:rsid w:val="003E500F"/>
    <w:rsid w:val="003E566B"/>
    <w:rsid w:val="003F1290"/>
    <w:rsid w:val="003F19E7"/>
    <w:rsid w:val="003F1A64"/>
    <w:rsid w:val="003F297D"/>
    <w:rsid w:val="003F4707"/>
    <w:rsid w:val="003F6749"/>
    <w:rsid w:val="003F6A6B"/>
    <w:rsid w:val="003F7FF0"/>
    <w:rsid w:val="0040419E"/>
    <w:rsid w:val="004051BC"/>
    <w:rsid w:val="00410B7F"/>
    <w:rsid w:val="00410CDA"/>
    <w:rsid w:val="00412C51"/>
    <w:rsid w:val="00412D8B"/>
    <w:rsid w:val="00414F09"/>
    <w:rsid w:val="00421C05"/>
    <w:rsid w:val="0042279D"/>
    <w:rsid w:val="004248E2"/>
    <w:rsid w:val="0042552F"/>
    <w:rsid w:val="004334E2"/>
    <w:rsid w:val="00433CCD"/>
    <w:rsid w:val="0043564A"/>
    <w:rsid w:val="00436EC9"/>
    <w:rsid w:val="00437601"/>
    <w:rsid w:val="00437FE9"/>
    <w:rsid w:val="00440072"/>
    <w:rsid w:val="004407AA"/>
    <w:rsid w:val="004427F9"/>
    <w:rsid w:val="00442BE2"/>
    <w:rsid w:val="00451B86"/>
    <w:rsid w:val="00452C6D"/>
    <w:rsid w:val="00457F88"/>
    <w:rsid w:val="004636D8"/>
    <w:rsid w:val="00465B5C"/>
    <w:rsid w:val="0046688F"/>
    <w:rsid w:val="004700D9"/>
    <w:rsid w:val="00470962"/>
    <w:rsid w:val="00471EF6"/>
    <w:rsid w:val="00472923"/>
    <w:rsid w:val="00473B80"/>
    <w:rsid w:val="00474B3A"/>
    <w:rsid w:val="00476C34"/>
    <w:rsid w:val="004777C2"/>
    <w:rsid w:val="00477C17"/>
    <w:rsid w:val="0048160E"/>
    <w:rsid w:val="00484AC5"/>
    <w:rsid w:val="00485C2E"/>
    <w:rsid w:val="0048630C"/>
    <w:rsid w:val="0048769A"/>
    <w:rsid w:val="00487DD8"/>
    <w:rsid w:val="00494592"/>
    <w:rsid w:val="0049472F"/>
    <w:rsid w:val="004956BF"/>
    <w:rsid w:val="004957C9"/>
    <w:rsid w:val="00495856"/>
    <w:rsid w:val="00495CE4"/>
    <w:rsid w:val="00496C9F"/>
    <w:rsid w:val="004A25E7"/>
    <w:rsid w:val="004A3211"/>
    <w:rsid w:val="004A55CC"/>
    <w:rsid w:val="004A5BBA"/>
    <w:rsid w:val="004A773B"/>
    <w:rsid w:val="004B0E36"/>
    <w:rsid w:val="004B0F5D"/>
    <w:rsid w:val="004B2D3E"/>
    <w:rsid w:val="004B4584"/>
    <w:rsid w:val="004B49F7"/>
    <w:rsid w:val="004B5EC4"/>
    <w:rsid w:val="004B5F4F"/>
    <w:rsid w:val="004B6190"/>
    <w:rsid w:val="004B6E59"/>
    <w:rsid w:val="004B74B2"/>
    <w:rsid w:val="004C1338"/>
    <w:rsid w:val="004C29CE"/>
    <w:rsid w:val="004C2B8E"/>
    <w:rsid w:val="004C2F6C"/>
    <w:rsid w:val="004C3415"/>
    <w:rsid w:val="004C5A2F"/>
    <w:rsid w:val="004C640F"/>
    <w:rsid w:val="004C6445"/>
    <w:rsid w:val="004C7666"/>
    <w:rsid w:val="004D0764"/>
    <w:rsid w:val="004D1B61"/>
    <w:rsid w:val="004D2528"/>
    <w:rsid w:val="004E4518"/>
    <w:rsid w:val="004E490B"/>
    <w:rsid w:val="004E798E"/>
    <w:rsid w:val="004F0112"/>
    <w:rsid w:val="004F080E"/>
    <w:rsid w:val="004F18D9"/>
    <w:rsid w:val="004F35EF"/>
    <w:rsid w:val="004F3C73"/>
    <w:rsid w:val="004F3FE1"/>
    <w:rsid w:val="004F4DEF"/>
    <w:rsid w:val="00501E51"/>
    <w:rsid w:val="00512ECD"/>
    <w:rsid w:val="00515081"/>
    <w:rsid w:val="005157F6"/>
    <w:rsid w:val="00522313"/>
    <w:rsid w:val="005274A6"/>
    <w:rsid w:val="0053011E"/>
    <w:rsid w:val="00534078"/>
    <w:rsid w:val="00534CAD"/>
    <w:rsid w:val="00535F62"/>
    <w:rsid w:val="00542A07"/>
    <w:rsid w:val="005451FF"/>
    <w:rsid w:val="0054683E"/>
    <w:rsid w:val="00547C38"/>
    <w:rsid w:val="00547D9E"/>
    <w:rsid w:val="0055224A"/>
    <w:rsid w:val="00555C95"/>
    <w:rsid w:val="00560BDF"/>
    <w:rsid w:val="005613CE"/>
    <w:rsid w:val="00562AC9"/>
    <w:rsid w:val="00567DF0"/>
    <w:rsid w:val="0057109C"/>
    <w:rsid w:val="00575D19"/>
    <w:rsid w:val="00582C08"/>
    <w:rsid w:val="00585578"/>
    <w:rsid w:val="0058799E"/>
    <w:rsid w:val="00592902"/>
    <w:rsid w:val="00592EC2"/>
    <w:rsid w:val="0059361C"/>
    <w:rsid w:val="00595DE5"/>
    <w:rsid w:val="0059738D"/>
    <w:rsid w:val="005976B0"/>
    <w:rsid w:val="00597830"/>
    <w:rsid w:val="005A0886"/>
    <w:rsid w:val="005A1BF0"/>
    <w:rsid w:val="005A27E8"/>
    <w:rsid w:val="005A29DF"/>
    <w:rsid w:val="005A2BBB"/>
    <w:rsid w:val="005A2FA4"/>
    <w:rsid w:val="005A3149"/>
    <w:rsid w:val="005A3ED3"/>
    <w:rsid w:val="005A6CB1"/>
    <w:rsid w:val="005A7423"/>
    <w:rsid w:val="005B5D91"/>
    <w:rsid w:val="005B5F7F"/>
    <w:rsid w:val="005C08FB"/>
    <w:rsid w:val="005C5E04"/>
    <w:rsid w:val="005C6894"/>
    <w:rsid w:val="005C7DA8"/>
    <w:rsid w:val="005D1B4B"/>
    <w:rsid w:val="005D1F9F"/>
    <w:rsid w:val="005D24D4"/>
    <w:rsid w:val="005D2D11"/>
    <w:rsid w:val="005D52CC"/>
    <w:rsid w:val="005D6327"/>
    <w:rsid w:val="005E179F"/>
    <w:rsid w:val="005E5188"/>
    <w:rsid w:val="005E63FF"/>
    <w:rsid w:val="005F33C7"/>
    <w:rsid w:val="00600901"/>
    <w:rsid w:val="0060238F"/>
    <w:rsid w:val="006036FB"/>
    <w:rsid w:val="00604E9C"/>
    <w:rsid w:val="00605CC3"/>
    <w:rsid w:val="006066DE"/>
    <w:rsid w:val="006101C0"/>
    <w:rsid w:val="0061081B"/>
    <w:rsid w:val="00610BDF"/>
    <w:rsid w:val="00612E85"/>
    <w:rsid w:val="0062040B"/>
    <w:rsid w:val="00620BC5"/>
    <w:rsid w:val="00620E9F"/>
    <w:rsid w:val="00621CCB"/>
    <w:rsid w:val="00625EFC"/>
    <w:rsid w:val="006260C6"/>
    <w:rsid w:val="0062644E"/>
    <w:rsid w:val="0062691E"/>
    <w:rsid w:val="006310E6"/>
    <w:rsid w:val="006311F8"/>
    <w:rsid w:val="00637463"/>
    <w:rsid w:val="00640B5C"/>
    <w:rsid w:val="0064329F"/>
    <w:rsid w:val="00647523"/>
    <w:rsid w:val="00647DCE"/>
    <w:rsid w:val="00651A63"/>
    <w:rsid w:val="00656717"/>
    <w:rsid w:val="00661ECB"/>
    <w:rsid w:val="00670119"/>
    <w:rsid w:val="00670B45"/>
    <w:rsid w:val="006720FA"/>
    <w:rsid w:val="00673093"/>
    <w:rsid w:val="00673469"/>
    <w:rsid w:val="006762F7"/>
    <w:rsid w:val="0068293C"/>
    <w:rsid w:val="0068464D"/>
    <w:rsid w:val="00684798"/>
    <w:rsid w:val="0068559F"/>
    <w:rsid w:val="0068568C"/>
    <w:rsid w:val="00687246"/>
    <w:rsid w:val="00690112"/>
    <w:rsid w:val="00690358"/>
    <w:rsid w:val="0069454F"/>
    <w:rsid w:val="006A006A"/>
    <w:rsid w:val="006A01D3"/>
    <w:rsid w:val="006A15AC"/>
    <w:rsid w:val="006A3F01"/>
    <w:rsid w:val="006A60C5"/>
    <w:rsid w:val="006B5FB9"/>
    <w:rsid w:val="006C07B0"/>
    <w:rsid w:val="006C0FEB"/>
    <w:rsid w:val="006C3BE2"/>
    <w:rsid w:val="006C47CB"/>
    <w:rsid w:val="006C4DD1"/>
    <w:rsid w:val="006C5847"/>
    <w:rsid w:val="006C6BD6"/>
    <w:rsid w:val="006D0791"/>
    <w:rsid w:val="006D14FA"/>
    <w:rsid w:val="006D2BF9"/>
    <w:rsid w:val="006D5A5B"/>
    <w:rsid w:val="006D7C31"/>
    <w:rsid w:val="006E01E5"/>
    <w:rsid w:val="006E0367"/>
    <w:rsid w:val="006E25FE"/>
    <w:rsid w:val="006E2689"/>
    <w:rsid w:val="006E6D3C"/>
    <w:rsid w:val="006F135D"/>
    <w:rsid w:val="006F156F"/>
    <w:rsid w:val="006F1908"/>
    <w:rsid w:val="006F4651"/>
    <w:rsid w:val="006F4EE1"/>
    <w:rsid w:val="006F6D76"/>
    <w:rsid w:val="006F7AAF"/>
    <w:rsid w:val="00700173"/>
    <w:rsid w:val="00700948"/>
    <w:rsid w:val="00702583"/>
    <w:rsid w:val="0070693B"/>
    <w:rsid w:val="0070751B"/>
    <w:rsid w:val="00715629"/>
    <w:rsid w:val="00717B86"/>
    <w:rsid w:val="007205C9"/>
    <w:rsid w:val="007221EE"/>
    <w:rsid w:val="007230D9"/>
    <w:rsid w:val="00724147"/>
    <w:rsid w:val="00727011"/>
    <w:rsid w:val="0074356F"/>
    <w:rsid w:val="0074461E"/>
    <w:rsid w:val="00744BAA"/>
    <w:rsid w:val="00751141"/>
    <w:rsid w:val="00753487"/>
    <w:rsid w:val="0075536D"/>
    <w:rsid w:val="0075742A"/>
    <w:rsid w:val="007578FD"/>
    <w:rsid w:val="007605FD"/>
    <w:rsid w:val="00764415"/>
    <w:rsid w:val="00764CE7"/>
    <w:rsid w:val="00767DE8"/>
    <w:rsid w:val="00770FA7"/>
    <w:rsid w:val="00773679"/>
    <w:rsid w:val="007768A0"/>
    <w:rsid w:val="00776972"/>
    <w:rsid w:val="007771F4"/>
    <w:rsid w:val="00780155"/>
    <w:rsid w:val="007908FC"/>
    <w:rsid w:val="0079226F"/>
    <w:rsid w:val="007A2AD9"/>
    <w:rsid w:val="007A6A82"/>
    <w:rsid w:val="007B02A6"/>
    <w:rsid w:val="007B08DC"/>
    <w:rsid w:val="007B1EAA"/>
    <w:rsid w:val="007B3CD1"/>
    <w:rsid w:val="007B4EE0"/>
    <w:rsid w:val="007C0173"/>
    <w:rsid w:val="007C0674"/>
    <w:rsid w:val="007C52D9"/>
    <w:rsid w:val="007D2585"/>
    <w:rsid w:val="007D6303"/>
    <w:rsid w:val="007D67E2"/>
    <w:rsid w:val="007F00A1"/>
    <w:rsid w:val="007F1BF7"/>
    <w:rsid w:val="007F215A"/>
    <w:rsid w:val="007F3412"/>
    <w:rsid w:val="007F41FA"/>
    <w:rsid w:val="00800383"/>
    <w:rsid w:val="00800E30"/>
    <w:rsid w:val="00802678"/>
    <w:rsid w:val="008026F4"/>
    <w:rsid w:val="008028FF"/>
    <w:rsid w:val="008072EE"/>
    <w:rsid w:val="00810578"/>
    <w:rsid w:val="00812FBC"/>
    <w:rsid w:val="00813D69"/>
    <w:rsid w:val="00820634"/>
    <w:rsid w:val="0082194C"/>
    <w:rsid w:val="00821DBF"/>
    <w:rsid w:val="00823BB4"/>
    <w:rsid w:val="008249A9"/>
    <w:rsid w:val="00827A28"/>
    <w:rsid w:val="0083168A"/>
    <w:rsid w:val="00834E3C"/>
    <w:rsid w:val="0084382C"/>
    <w:rsid w:val="00843CF9"/>
    <w:rsid w:val="0084545E"/>
    <w:rsid w:val="0084572C"/>
    <w:rsid w:val="00845A14"/>
    <w:rsid w:val="0084696B"/>
    <w:rsid w:val="00847186"/>
    <w:rsid w:val="00852798"/>
    <w:rsid w:val="00852A1E"/>
    <w:rsid w:val="00855CB2"/>
    <w:rsid w:val="00856385"/>
    <w:rsid w:val="00857134"/>
    <w:rsid w:val="00860650"/>
    <w:rsid w:val="008654A9"/>
    <w:rsid w:val="0086566E"/>
    <w:rsid w:val="00871DBA"/>
    <w:rsid w:val="00875206"/>
    <w:rsid w:val="0087781A"/>
    <w:rsid w:val="00882F57"/>
    <w:rsid w:val="00884238"/>
    <w:rsid w:val="00884B92"/>
    <w:rsid w:val="00885620"/>
    <w:rsid w:val="00893EA9"/>
    <w:rsid w:val="00894598"/>
    <w:rsid w:val="008958B1"/>
    <w:rsid w:val="008974A9"/>
    <w:rsid w:val="008A2B14"/>
    <w:rsid w:val="008A2F86"/>
    <w:rsid w:val="008A36AB"/>
    <w:rsid w:val="008A3E3B"/>
    <w:rsid w:val="008A4F16"/>
    <w:rsid w:val="008A5249"/>
    <w:rsid w:val="008A5544"/>
    <w:rsid w:val="008A7663"/>
    <w:rsid w:val="008B1AEB"/>
    <w:rsid w:val="008B787F"/>
    <w:rsid w:val="008B7B97"/>
    <w:rsid w:val="008C2C6D"/>
    <w:rsid w:val="008C5714"/>
    <w:rsid w:val="008C5ABD"/>
    <w:rsid w:val="008D4100"/>
    <w:rsid w:val="008D5F0B"/>
    <w:rsid w:val="008E038B"/>
    <w:rsid w:val="008E0FB1"/>
    <w:rsid w:val="008E147C"/>
    <w:rsid w:val="008E3977"/>
    <w:rsid w:val="008E64E0"/>
    <w:rsid w:val="008F1391"/>
    <w:rsid w:val="008F14A6"/>
    <w:rsid w:val="008F1DB7"/>
    <w:rsid w:val="008F2153"/>
    <w:rsid w:val="008F2466"/>
    <w:rsid w:val="008F6EEE"/>
    <w:rsid w:val="00900E2A"/>
    <w:rsid w:val="009019ED"/>
    <w:rsid w:val="0090257C"/>
    <w:rsid w:val="00903870"/>
    <w:rsid w:val="00904405"/>
    <w:rsid w:val="00904F6F"/>
    <w:rsid w:val="00905A33"/>
    <w:rsid w:val="009079A6"/>
    <w:rsid w:val="00910CE5"/>
    <w:rsid w:val="009136E9"/>
    <w:rsid w:val="009156DF"/>
    <w:rsid w:val="0091690F"/>
    <w:rsid w:val="00916B7C"/>
    <w:rsid w:val="0092124A"/>
    <w:rsid w:val="009216F7"/>
    <w:rsid w:val="0092368C"/>
    <w:rsid w:val="00925BA1"/>
    <w:rsid w:val="009267DE"/>
    <w:rsid w:val="00931384"/>
    <w:rsid w:val="00933152"/>
    <w:rsid w:val="00933B81"/>
    <w:rsid w:val="0093741F"/>
    <w:rsid w:val="00940FFF"/>
    <w:rsid w:val="00943344"/>
    <w:rsid w:val="00943BE8"/>
    <w:rsid w:val="00944892"/>
    <w:rsid w:val="00944C44"/>
    <w:rsid w:val="00951284"/>
    <w:rsid w:val="00952DC6"/>
    <w:rsid w:val="00953522"/>
    <w:rsid w:val="00953D0F"/>
    <w:rsid w:val="009569BC"/>
    <w:rsid w:val="009608FA"/>
    <w:rsid w:val="00960AE6"/>
    <w:rsid w:val="00961448"/>
    <w:rsid w:val="00964187"/>
    <w:rsid w:val="009653C2"/>
    <w:rsid w:val="00965E1D"/>
    <w:rsid w:val="009670B6"/>
    <w:rsid w:val="0097041D"/>
    <w:rsid w:val="0097493E"/>
    <w:rsid w:val="0097589E"/>
    <w:rsid w:val="009764F2"/>
    <w:rsid w:val="00977859"/>
    <w:rsid w:val="00981F97"/>
    <w:rsid w:val="009824C4"/>
    <w:rsid w:val="00984173"/>
    <w:rsid w:val="00985F47"/>
    <w:rsid w:val="009919C2"/>
    <w:rsid w:val="009A0DE8"/>
    <w:rsid w:val="009A17E7"/>
    <w:rsid w:val="009A52DF"/>
    <w:rsid w:val="009A6AF2"/>
    <w:rsid w:val="009A75C4"/>
    <w:rsid w:val="009B1181"/>
    <w:rsid w:val="009B1925"/>
    <w:rsid w:val="009B3379"/>
    <w:rsid w:val="009B7690"/>
    <w:rsid w:val="009B7ACF"/>
    <w:rsid w:val="009C2427"/>
    <w:rsid w:val="009D042E"/>
    <w:rsid w:val="009D0CDD"/>
    <w:rsid w:val="009D1C00"/>
    <w:rsid w:val="009D1E92"/>
    <w:rsid w:val="009D2845"/>
    <w:rsid w:val="009D4E0C"/>
    <w:rsid w:val="009D5638"/>
    <w:rsid w:val="009D5C47"/>
    <w:rsid w:val="009E2748"/>
    <w:rsid w:val="009E529C"/>
    <w:rsid w:val="009E6EF9"/>
    <w:rsid w:val="009F0F1D"/>
    <w:rsid w:val="009F23FF"/>
    <w:rsid w:val="009F259F"/>
    <w:rsid w:val="009F7480"/>
    <w:rsid w:val="00A03DC6"/>
    <w:rsid w:val="00A04923"/>
    <w:rsid w:val="00A04DBB"/>
    <w:rsid w:val="00A13C63"/>
    <w:rsid w:val="00A13CF1"/>
    <w:rsid w:val="00A143A9"/>
    <w:rsid w:val="00A16C15"/>
    <w:rsid w:val="00A23AE0"/>
    <w:rsid w:val="00A24F7B"/>
    <w:rsid w:val="00A316F1"/>
    <w:rsid w:val="00A32B7E"/>
    <w:rsid w:val="00A37BF1"/>
    <w:rsid w:val="00A40F59"/>
    <w:rsid w:val="00A4117D"/>
    <w:rsid w:val="00A426E6"/>
    <w:rsid w:val="00A4344E"/>
    <w:rsid w:val="00A43761"/>
    <w:rsid w:val="00A45252"/>
    <w:rsid w:val="00A46A9F"/>
    <w:rsid w:val="00A47AB1"/>
    <w:rsid w:val="00A503BD"/>
    <w:rsid w:val="00A52EC1"/>
    <w:rsid w:val="00A53184"/>
    <w:rsid w:val="00A55DF2"/>
    <w:rsid w:val="00A5603B"/>
    <w:rsid w:val="00A57280"/>
    <w:rsid w:val="00A6028C"/>
    <w:rsid w:val="00A60477"/>
    <w:rsid w:val="00A64A1C"/>
    <w:rsid w:val="00A65E7B"/>
    <w:rsid w:val="00A667CA"/>
    <w:rsid w:val="00A70D32"/>
    <w:rsid w:val="00A716DB"/>
    <w:rsid w:val="00A75816"/>
    <w:rsid w:val="00A76630"/>
    <w:rsid w:val="00A77313"/>
    <w:rsid w:val="00A835BB"/>
    <w:rsid w:val="00A83EDB"/>
    <w:rsid w:val="00A84384"/>
    <w:rsid w:val="00A84467"/>
    <w:rsid w:val="00A858E4"/>
    <w:rsid w:val="00A86629"/>
    <w:rsid w:val="00A958D7"/>
    <w:rsid w:val="00A962B6"/>
    <w:rsid w:val="00AA0A16"/>
    <w:rsid w:val="00AA1A35"/>
    <w:rsid w:val="00AA2276"/>
    <w:rsid w:val="00AA4B2A"/>
    <w:rsid w:val="00AA63F6"/>
    <w:rsid w:val="00AA7190"/>
    <w:rsid w:val="00AB259B"/>
    <w:rsid w:val="00AB554B"/>
    <w:rsid w:val="00AB5613"/>
    <w:rsid w:val="00AB6E2B"/>
    <w:rsid w:val="00AB74C4"/>
    <w:rsid w:val="00AC172E"/>
    <w:rsid w:val="00AC43B0"/>
    <w:rsid w:val="00AC510F"/>
    <w:rsid w:val="00AD135C"/>
    <w:rsid w:val="00AD1E68"/>
    <w:rsid w:val="00AD2758"/>
    <w:rsid w:val="00AE019E"/>
    <w:rsid w:val="00AE3858"/>
    <w:rsid w:val="00AE63B7"/>
    <w:rsid w:val="00AF171F"/>
    <w:rsid w:val="00AF263D"/>
    <w:rsid w:val="00AF39AB"/>
    <w:rsid w:val="00AF6248"/>
    <w:rsid w:val="00B0097F"/>
    <w:rsid w:val="00B01FDB"/>
    <w:rsid w:val="00B04EEA"/>
    <w:rsid w:val="00B11FA7"/>
    <w:rsid w:val="00B1314C"/>
    <w:rsid w:val="00B1329A"/>
    <w:rsid w:val="00B14BC0"/>
    <w:rsid w:val="00B25768"/>
    <w:rsid w:val="00B26400"/>
    <w:rsid w:val="00B41156"/>
    <w:rsid w:val="00B4181B"/>
    <w:rsid w:val="00B42C51"/>
    <w:rsid w:val="00B52B91"/>
    <w:rsid w:val="00B544FF"/>
    <w:rsid w:val="00B551B1"/>
    <w:rsid w:val="00B6118D"/>
    <w:rsid w:val="00B63FCD"/>
    <w:rsid w:val="00B64CD2"/>
    <w:rsid w:val="00B66D81"/>
    <w:rsid w:val="00B67250"/>
    <w:rsid w:val="00B7218F"/>
    <w:rsid w:val="00B73398"/>
    <w:rsid w:val="00B733B0"/>
    <w:rsid w:val="00B73778"/>
    <w:rsid w:val="00B73D04"/>
    <w:rsid w:val="00B73E8D"/>
    <w:rsid w:val="00B7464C"/>
    <w:rsid w:val="00B774D8"/>
    <w:rsid w:val="00B84B59"/>
    <w:rsid w:val="00B9115F"/>
    <w:rsid w:val="00B97968"/>
    <w:rsid w:val="00BA0192"/>
    <w:rsid w:val="00BA25C1"/>
    <w:rsid w:val="00BA4DE8"/>
    <w:rsid w:val="00BA545B"/>
    <w:rsid w:val="00BA58B3"/>
    <w:rsid w:val="00BA5CBA"/>
    <w:rsid w:val="00BA6562"/>
    <w:rsid w:val="00BA688F"/>
    <w:rsid w:val="00BB4CF1"/>
    <w:rsid w:val="00BB7E28"/>
    <w:rsid w:val="00BC3BFD"/>
    <w:rsid w:val="00BC4A05"/>
    <w:rsid w:val="00BC5237"/>
    <w:rsid w:val="00BC6EF1"/>
    <w:rsid w:val="00BD5CC6"/>
    <w:rsid w:val="00BD6CDA"/>
    <w:rsid w:val="00BE0739"/>
    <w:rsid w:val="00BE1170"/>
    <w:rsid w:val="00BE1CCE"/>
    <w:rsid w:val="00BE5840"/>
    <w:rsid w:val="00BE73EC"/>
    <w:rsid w:val="00BF1C91"/>
    <w:rsid w:val="00BF1FD5"/>
    <w:rsid w:val="00BF4E93"/>
    <w:rsid w:val="00BF54C2"/>
    <w:rsid w:val="00C05CA7"/>
    <w:rsid w:val="00C05FE7"/>
    <w:rsid w:val="00C104F5"/>
    <w:rsid w:val="00C11390"/>
    <w:rsid w:val="00C12135"/>
    <w:rsid w:val="00C122E7"/>
    <w:rsid w:val="00C1353B"/>
    <w:rsid w:val="00C158F8"/>
    <w:rsid w:val="00C17B44"/>
    <w:rsid w:val="00C208AA"/>
    <w:rsid w:val="00C2216C"/>
    <w:rsid w:val="00C23DCC"/>
    <w:rsid w:val="00C25B3D"/>
    <w:rsid w:val="00C25D62"/>
    <w:rsid w:val="00C27535"/>
    <w:rsid w:val="00C3003B"/>
    <w:rsid w:val="00C3364D"/>
    <w:rsid w:val="00C3745D"/>
    <w:rsid w:val="00C37FFC"/>
    <w:rsid w:val="00C4116A"/>
    <w:rsid w:val="00C45CE5"/>
    <w:rsid w:val="00C50776"/>
    <w:rsid w:val="00C50F31"/>
    <w:rsid w:val="00C522CE"/>
    <w:rsid w:val="00C55ED7"/>
    <w:rsid w:val="00C5799F"/>
    <w:rsid w:val="00C61038"/>
    <w:rsid w:val="00C6161F"/>
    <w:rsid w:val="00C6206F"/>
    <w:rsid w:val="00C6479A"/>
    <w:rsid w:val="00C64CAB"/>
    <w:rsid w:val="00C65F44"/>
    <w:rsid w:val="00C70887"/>
    <w:rsid w:val="00C71A89"/>
    <w:rsid w:val="00C744D5"/>
    <w:rsid w:val="00C768F1"/>
    <w:rsid w:val="00C76EC4"/>
    <w:rsid w:val="00C80C7B"/>
    <w:rsid w:val="00C8116E"/>
    <w:rsid w:val="00C8229C"/>
    <w:rsid w:val="00C87089"/>
    <w:rsid w:val="00C9073D"/>
    <w:rsid w:val="00C94F72"/>
    <w:rsid w:val="00C96484"/>
    <w:rsid w:val="00CA066E"/>
    <w:rsid w:val="00CA083D"/>
    <w:rsid w:val="00CA6B88"/>
    <w:rsid w:val="00CA705C"/>
    <w:rsid w:val="00CB0305"/>
    <w:rsid w:val="00CB1A12"/>
    <w:rsid w:val="00CB3BD2"/>
    <w:rsid w:val="00CB4322"/>
    <w:rsid w:val="00CB4634"/>
    <w:rsid w:val="00CC2E90"/>
    <w:rsid w:val="00CD324D"/>
    <w:rsid w:val="00CE5606"/>
    <w:rsid w:val="00CF05CB"/>
    <w:rsid w:val="00CF28A7"/>
    <w:rsid w:val="00CF5A54"/>
    <w:rsid w:val="00CF7481"/>
    <w:rsid w:val="00D00CFA"/>
    <w:rsid w:val="00D05B44"/>
    <w:rsid w:val="00D05CF5"/>
    <w:rsid w:val="00D06CF5"/>
    <w:rsid w:val="00D11B16"/>
    <w:rsid w:val="00D16BA2"/>
    <w:rsid w:val="00D16C9A"/>
    <w:rsid w:val="00D16FBD"/>
    <w:rsid w:val="00D22548"/>
    <w:rsid w:val="00D235EA"/>
    <w:rsid w:val="00D24441"/>
    <w:rsid w:val="00D25913"/>
    <w:rsid w:val="00D269CC"/>
    <w:rsid w:val="00D348F2"/>
    <w:rsid w:val="00D35901"/>
    <w:rsid w:val="00D45534"/>
    <w:rsid w:val="00D4606D"/>
    <w:rsid w:val="00D51E49"/>
    <w:rsid w:val="00D5228B"/>
    <w:rsid w:val="00D5315E"/>
    <w:rsid w:val="00D56711"/>
    <w:rsid w:val="00D5701A"/>
    <w:rsid w:val="00D57DA4"/>
    <w:rsid w:val="00D6517D"/>
    <w:rsid w:val="00D679F9"/>
    <w:rsid w:val="00D67F65"/>
    <w:rsid w:val="00D74632"/>
    <w:rsid w:val="00D750BC"/>
    <w:rsid w:val="00D754B6"/>
    <w:rsid w:val="00D75615"/>
    <w:rsid w:val="00D8602D"/>
    <w:rsid w:val="00D863A8"/>
    <w:rsid w:val="00D86553"/>
    <w:rsid w:val="00D86C0D"/>
    <w:rsid w:val="00D903A3"/>
    <w:rsid w:val="00D93382"/>
    <w:rsid w:val="00D9465D"/>
    <w:rsid w:val="00D94FF3"/>
    <w:rsid w:val="00D95D6C"/>
    <w:rsid w:val="00D962A9"/>
    <w:rsid w:val="00D964DF"/>
    <w:rsid w:val="00D97CB5"/>
    <w:rsid w:val="00DA1837"/>
    <w:rsid w:val="00DA1DF9"/>
    <w:rsid w:val="00DA3D07"/>
    <w:rsid w:val="00DA44C1"/>
    <w:rsid w:val="00DA67D9"/>
    <w:rsid w:val="00DA777D"/>
    <w:rsid w:val="00DB1593"/>
    <w:rsid w:val="00DB2531"/>
    <w:rsid w:val="00DB67E3"/>
    <w:rsid w:val="00DB72C1"/>
    <w:rsid w:val="00DC0E5E"/>
    <w:rsid w:val="00DC11BA"/>
    <w:rsid w:val="00DC2CC8"/>
    <w:rsid w:val="00DC30D9"/>
    <w:rsid w:val="00DC6414"/>
    <w:rsid w:val="00DC7406"/>
    <w:rsid w:val="00DC7D14"/>
    <w:rsid w:val="00DC7E19"/>
    <w:rsid w:val="00DD1677"/>
    <w:rsid w:val="00DD4985"/>
    <w:rsid w:val="00DD5374"/>
    <w:rsid w:val="00DD7432"/>
    <w:rsid w:val="00DE3B29"/>
    <w:rsid w:val="00DE517A"/>
    <w:rsid w:val="00DE52AB"/>
    <w:rsid w:val="00DE7989"/>
    <w:rsid w:val="00DF125C"/>
    <w:rsid w:val="00DF2A10"/>
    <w:rsid w:val="00E03269"/>
    <w:rsid w:val="00E041F1"/>
    <w:rsid w:val="00E050AB"/>
    <w:rsid w:val="00E07BAF"/>
    <w:rsid w:val="00E07DEF"/>
    <w:rsid w:val="00E10B08"/>
    <w:rsid w:val="00E10E3D"/>
    <w:rsid w:val="00E12B02"/>
    <w:rsid w:val="00E139BB"/>
    <w:rsid w:val="00E233C8"/>
    <w:rsid w:val="00E244E8"/>
    <w:rsid w:val="00E25025"/>
    <w:rsid w:val="00E26714"/>
    <w:rsid w:val="00E309FE"/>
    <w:rsid w:val="00E3589A"/>
    <w:rsid w:val="00E37BB6"/>
    <w:rsid w:val="00E4063A"/>
    <w:rsid w:val="00E419D5"/>
    <w:rsid w:val="00E41DE4"/>
    <w:rsid w:val="00E42E68"/>
    <w:rsid w:val="00E4482A"/>
    <w:rsid w:val="00E51A77"/>
    <w:rsid w:val="00E51A84"/>
    <w:rsid w:val="00E51E1A"/>
    <w:rsid w:val="00E54694"/>
    <w:rsid w:val="00E56158"/>
    <w:rsid w:val="00E561CD"/>
    <w:rsid w:val="00E57C14"/>
    <w:rsid w:val="00E604CE"/>
    <w:rsid w:val="00E60EB8"/>
    <w:rsid w:val="00E62B98"/>
    <w:rsid w:val="00E630B9"/>
    <w:rsid w:val="00E64119"/>
    <w:rsid w:val="00E64B65"/>
    <w:rsid w:val="00E72F29"/>
    <w:rsid w:val="00E7646A"/>
    <w:rsid w:val="00E805A3"/>
    <w:rsid w:val="00E80C74"/>
    <w:rsid w:val="00E81ED5"/>
    <w:rsid w:val="00E85149"/>
    <w:rsid w:val="00E8529B"/>
    <w:rsid w:val="00E90D3C"/>
    <w:rsid w:val="00E9326B"/>
    <w:rsid w:val="00E964EF"/>
    <w:rsid w:val="00EA168B"/>
    <w:rsid w:val="00EA2269"/>
    <w:rsid w:val="00EA3546"/>
    <w:rsid w:val="00EA52C8"/>
    <w:rsid w:val="00EB2627"/>
    <w:rsid w:val="00EB3204"/>
    <w:rsid w:val="00EB39B0"/>
    <w:rsid w:val="00EB652F"/>
    <w:rsid w:val="00EB7687"/>
    <w:rsid w:val="00EC0BE2"/>
    <w:rsid w:val="00EC2EA0"/>
    <w:rsid w:val="00EC370F"/>
    <w:rsid w:val="00EC40B7"/>
    <w:rsid w:val="00EC4D23"/>
    <w:rsid w:val="00EC5D41"/>
    <w:rsid w:val="00ED01EA"/>
    <w:rsid w:val="00ED05C8"/>
    <w:rsid w:val="00EE0E24"/>
    <w:rsid w:val="00EE2BDB"/>
    <w:rsid w:val="00EE43A8"/>
    <w:rsid w:val="00EE6811"/>
    <w:rsid w:val="00EE6F23"/>
    <w:rsid w:val="00EF184E"/>
    <w:rsid w:val="00EF2280"/>
    <w:rsid w:val="00EF285D"/>
    <w:rsid w:val="00EF28AA"/>
    <w:rsid w:val="00EF3ABF"/>
    <w:rsid w:val="00EF4686"/>
    <w:rsid w:val="00EF4C24"/>
    <w:rsid w:val="00EF5F4F"/>
    <w:rsid w:val="00EF663F"/>
    <w:rsid w:val="00EF7588"/>
    <w:rsid w:val="00F00CEA"/>
    <w:rsid w:val="00F039DC"/>
    <w:rsid w:val="00F03A2F"/>
    <w:rsid w:val="00F04577"/>
    <w:rsid w:val="00F05964"/>
    <w:rsid w:val="00F0601F"/>
    <w:rsid w:val="00F07441"/>
    <w:rsid w:val="00F10536"/>
    <w:rsid w:val="00F16C41"/>
    <w:rsid w:val="00F20FA0"/>
    <w:rsid w:val="00F23E54"/>
    <w:rsid w:val="00F31919"/>
    <w:rsid w:val="00F328BB"/>
    <w:rsid w:val="00F34530"/>
    <w:rsid w:val="00F345CF"/>
    <w:rsid w:val="00F41A74"/>
    <w:rsid w:val="00F43B4F"/>
    <w:rsid w:val="00F51C3E"/>
    <w:rsid w:val="00F54AA9"/>
    <w:rsid w:val="00F561D6"/>
    <w:rsid w:val="00F61EC9"/>
    <w:rsid w:val="00F62657"/>
    <w:rsid w:val="00F65260"/>
    <w:rsid w:val="00F66CC7"/>
    <w:rsid w:val="00F66CFE"/>
    <w:rsid w:val="00F67E9C"/>
    <w:rsid w:val="00F702FD"/>
    <w:rsid w:val="00F710CB"/>
    <w:rsid w:val="00F7351D"/>
    <w:rsid w:val="00F738DE"/>
    <w:rsid w:val="00F73E73"/>
    <w:rsid w:val="00F742F0"/>
    <w:rsid w:val="00F744FE"/>
    <w:rsid w:val="00F764B0"/>
    <w:rsid w:val="00F765D3"/>
    <w:rsid w:val="00F77C25"/>
    <w:rsid w:val="00F808BB"/>
    <w:rsid w:val="00F80C63"/>
    <w:rsid w:val="00F83C82"/>
    <w:rsid w:val="00F8547B"/>
    <w:rsid w:val="00F87E3D"/>
    <w:rsid w:val="00F9034E"/>
    <w:rsid w:val="00F90F7C"/>
    <w:rsid w:val="00F951B9"/>
    <w:rsid w:val="00F95F03"/>
    <w:rsid w:val="00F9740B"/>
    <w:rsid w:val="00FA0731"/>
    <w:rsid w:val="00FA0C2B"/>
    <w:rsid w:val="00FA0F02"/>
    <w:rsid w:val="00FA1166"/>
    <w:rsid w:val="00FA203D"/>
    <w:rsid w:val="00FA205F"/>
    <w:rsid w:val="00FA3264"/>
    <w:rsid w:val="00FA4F2A"/>
    <w:rsid w:val="00FA5AB5"/>
    <w:rsid w:val="00FA6119"/>
    <w:rsid w:val="00FA7888"/>
    <w:rsid w:val="00FB0987"/>
    <w:rsid w:val="00FC404E"/>
    <w:rsid w:val="00FC6707"/>
    <w:rsid w:val="00FD0C65"/>
    <w:rsid w:val="00FD113A"/>
    <w:rsid w:val="00FD5F8B"/>
    <w:rsid w:val="00FE1456"/>
    <w:rsid w:val="00FE3B3E"/>
    <w:rsid w:val="00FE3BED"/>
    <w:rsid w:val="00FE6392"/>
    <w:rsid w:val="00FF4622"/>
    <w:rsid w:val="00FF6599"/>
    <w:rsid w:val="00FF6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7DCE"/>
    <w:pPr>
      <w:ind w:left="720"/>
      <w:contextualSpacing/>
    </w:pPr>
  </w:style>
  <w:style w:type="paragraph" w:styleId="a4">
    <w:name w:val="Body Text"/>
    <w:basedOn w:val="a"/>
    <w:link w:val="a5"/>
    <w:rsid w:val="00E25025"/>
    <w:pPr>
      <w:widowControl w:val="0"/>
      <w:autoSpaceDE w:val="0"/>
      <w:autoSpaceDN w:val="0"/>
      <w:adjustRightInd w:val="0"/>
      <w:spacing w:after="12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2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ой"/>
    <w:basedOn w:val="a"/>
    <w:rsid w:val="00E2502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autoRedefine/>
    <w:rsid w:val="00E2502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8">
    <w:name w:val="Знак"/>
    <w:basedOn w:val="a"/>
    <w:autoRedefine/>
    <w:rsid w:val="00B63FCD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9">
    <w:name w:val="Знак"/>
    <w:basedOn w:val="a"/>
    <w:autoRedefine/>
    <w:rsid w:val="00965E1D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a">
    <w:name w:val="Знак"/>
    <w:basedOn w:val="a"/>
    <w:autoRedefine/>
    <w:rsid w:val="00F561D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b">
    <w:name w:val="Normal (Web)"/>
    <w:basedOn w:val="a"/>
    <w:unhideWhenUsed/>
    <w:rsid w:val="00BC3B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D00C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0CFA"/>
    <w:rPr>
      <w:sz w:val="16"/>
      <w:szCs w:val="16"/>
    </w:rPr>
  </w:style>
  <w:style w:type="paragraph" w:customStyle="1" w:styleId="ac">
    <w:name w:val="Знак"/>
    <w:basedOn w:val="a"/>
    <w:autoRedefine/>
    <w:rsid w:val="00D00CF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59"/>
    <w:rsid w:val="00EC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5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1141"/>
  </w:style>
  <w:style w:type="paragraph" w:styleId="af0">
    <w:name w:val="footer"/>
    <w:basedOn w:val="a"/>
    <w:link w:val="af1"/>
    <w:uiPriority w:val="99"/>
    <w:unhideWhenUsed/>
    <w:rsid w:val="0075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141"/>
  </w:style>
  <w:style w:type="paragraph" w:styleId="af2">
    <w:name w:val="Balloon Text"/>
    <w:basedOn w:val="a"/>
    <w:link w:val="af3"/>
    <w:uiPriority w:val="99"/>
    <w:semiHidden/>
    <w:unhideWhenUsed/>
    <w:rsid w:val="0075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141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7B3C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47DCE"/>
    <w:pPr>
      <w:ind w:left="720"/>
      <w:contextualSpacing/>
    </w:pPr>
  </w:style>
  <w:style w:type="paragraph" w:styleId="a4">
    <w:name w:val="Body Text"/>
    <w:basedOn w:val="a"/>
    <w:link w:val="a5"/>
    <w:rsid w:val="00E25025"/>
    <w:pPr>
      <w:widowControl w:val="0"/>
      <w:autoSpaceDE w:val="0"/>
      <w:autoSpaceDN w:val="0"/>
      <w:adjustRightInd w:val="0"/>
      <w:spacing w:after="12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25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Мой"/>
    <w:basedOn w:val="a"/>
    <w:rsid w:val="00E25025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Знак"/>
    <w:basedOn w:val="a"/>
    <w:autoRedefine/>
    <w:rsid w:val="00E2502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8">
    <w:name w:val="Знак"/>
    <w:basedOn w:val="a"/>
    <w:autoRedefine/>
    <w:rsid w:val="00B63FCD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9">
    <w:name w:val="Знак"/>
    <w:basedOn w:val="a"/>
    <w:autoRedefine/>
    <w:rsid w:val="00965E1D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a">
    <w:name w:val="Знак"/>
    <w:basedOn w:val="a"/>
    <w:autoRedefine/>
    <w:rsid w:val="00F561D6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styleId="ab">
    <w:name w:val="Normal (Web)"/>
    <w:basedOn w:val="a"/>
    <w:unhideWhenUsed/>
    <w:rsid w:val="00BC3B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D00C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00CFA"/>
    <w:rPr>
      <w:sz w:val="16"/>
      <w:szCs w:val="16"/>
    </w:rPr>
  </w:style>
  <w:style w:type="paragraph" w:customStyle="1" w:styleId="ac">
    <w:name w:val="Знак"/>
    <w:basedOn w:val="a"/>
    <w:autoRedefine/>
    <w:rsid w:val="00D00CF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59"/>
    <w:rsid w:val="00EC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75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1141"/>
  </w:style>
  <w:style w:type="paragraph" w:styleId="af0">
    <w:name w:val="footer"/>
    <w:basedOn w:val="a"/>
    <w:link w:val="af1"/>
    <w:uiPriority w:val="99"/>
    <w:unhideWhenUsed/>
    <w:rsid w:val="0075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1141"/>
  </w:style>
  <w:style w:type="paragraph" w:styleId="af2">
    <w:name w:val="Balloon Text"/>
    <w:basedOn w:val="a"/>
    <w:link w:val="af3"/>
    <w:uiPriority w:val="99"/>
    <w:semiHidden/>
    <w:unhideWhenUsed/>
    <w:rsid w:val="0075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141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7B3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C1947-68AF-400A-AFAC-A3D30166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10485</Words>
  <Characters>59768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Inoc</dc:creator>
  <cp:lastModifiedBy>odo-1</cp:lastModifiedBy>
  <cp:revision>2</cp:revision>
  <cp:lastPrinted>2022-02-10T12:46:00Z</cp:lastPrinted>
  <dcterms:created xsi:type="dcterms:W3CDTF">2022-04-14T08:43:00Z</dcterms:created>
  <dcterms:modified xsi:type="dcterms:W3CDTF">2022-04-14T08:43:00Z</dcterms:modified>
</cp:coreProperties>
</file>