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3D" w:rsidRPr="0081564E" w:rsidRDefault="0081564E" w:rsidP="008156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  <w:bookmarkStart w:id="0" w:name="_GoBack"/>
      <w:bookmarkEnd w:id="0"/>
    </w:p>
    <w:tbl>
      <w:tblPr>
        <w:tblpPr w:leftFromText="180" w:rightFromText="180" w:vertAnchor="text" w:horzAnchor="margin" w:tblpY="39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000"/>
        <w:gridCol w:w="2835"/>
      </w:tblGrid>
      <w:tr w:rsidR="008B33A8" w:rsidRPr="0040363D" w:rsidTr="0081564E">
        <w:tc>
          <w:tcPr>
            <w:tcW w:w="629" w:type="dxa"/>
          </w:tcPr>
          <w:p w:rsidR="008B33A8" w:rsidRPr="0040363D" w:rsidRDefault="008B33A8" w:rsidP="008B3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B33A8" w:rsidRPr="0040363D" w:rsidRDefault="008B33A8" w:rsidP="008B3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00" w:type="dxa"/>
          </w:tcPr>
          <w:p w:rsidR="008B33A8" w:rsidRPr="0040363D" w:rsidRDefault="008B33A8" w:rsidP="008B3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3A8" w:rsidRPr="0040363D" w:rsidRDefault="008B33A8" w:rsidP="008B3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835" w:type="dxa"/>
          </w:tcPr>
          <w:p w:rsidR="008B33A8" w:rsidRPr="0040363D" w:rsidRDefault="008B33A8" w:rsidP="008B3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3A8" w:rsidRPr="0040363D" w:rsidRDefault="008B33A8" w:rsidP="008B3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B33A8" w:rsidRPr="0040363D" w:rsidTr="0081564E">
        <w:trPr>
          <w:trHeight w:val="1380"/>
        </w:trPr>
        <w:tc>
          <w:tcPr>
            <w:tcW w:w="629" w:type="dxa"/>
          </w:tcPr>
          <w:p w:rsidR="008B33A8" w:rsidRPr="0040363D" w:rsidRDefault="008B33A8" w:rsidP="008B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0" w:type="dxa"/>
          </w:tcPr>
          <w:p w:rsidR="00DE46D4" w:rsidRPr="0040363D" w:rsidRDefault="00DE46D4" w:rsidP="00DE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О перспективах и итогах НИР в институтах:</w:t>
            </w:r>
          </w:p>
          <w:p w:rsidR="00DE46D4" w:rsidRPr="0040363D" w:rsidRDefault="00DE46D4" w:rsidP="00DE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 xml:space="preserve">- институт экономики и права </w:t>
            </w:r>
            <w:proofErr w:type="spellStart"/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им.П.Чужинова</w:t>
            </w:r>
            <w:proofErr w:type="spellEnd"/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46D4" w:rsidRPr="0040363D" w:rsidRDefault="00DE46D4" w:rsidP="00DE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 xml:space="preserve">- сельскохозяйственный институт </w:t>
            </w:r>
            <w:proofErr w:type="spellStart"/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им.В.Двуреченского</w:t>
            </w:r>
            <w:proofErr w:type="spellEnd"/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46D4" w:rsidRPr="0040363D" w:rsidRDefault="00DE46D4" w:rsidP="00DE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 xml:space="preserve">- инженерно-технический институт </w:t>
            </w:r>
            <w:proofErr w:type="spellStart"/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им.А.Айтмухамбетова</w:t>
            </w:r>
            <w:proofErr w:type="spellEnd"/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3A8" w:rsidRPr="0040363D" w:rsidRDefault="00DE46D4" w:rsidP="00DE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педагогический институт </w:t>
            </w:r>
            <w:proofErr w:type="spellStart"/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им.У.Султангазина</w:t>
            </w:r>
            <w:proofErr w:type="spellEnd"/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B33A8" w:rsidRPr="0040363D" w:rsidRDefault="00DE46D4" w:rsidP="008B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</w:rPr>
              <w:t>Ответственные за НИР в институтах.</w:t>
            </w:r>
          </w:p>
        </w:tc>
      </w:tr>
      <w:tr w:rsidR="008B33A8" w:rsidRPr="0040363D" w:rsidTr="0081564E">
        <w:trPr>
          <w:trHeight w:val="370"/>
        </w:trPr>
        <w:tc>
          <w:tcPr>
            <w:tcW w:w="629" w:type="dxa"/>
          </w:tcPr>
          <w:p w:rsidR="008B33A8" w:rsidRPr="0040363D" w:rsidRDefault="008B33A8" w:rsidP="008B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0" w:type="dxa"/>
          </w:tcPr>
          <w:p w:rsidR="008B33A8" w:rsidRPr="0040363D" w:rsidRDefault="00DE46D4" w:rsidP="00D073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О проблемах и перспективах деятельности НИИ прикладной биотехнологии.</w:t>
            </w:r>
          </w:p>
        </w:tc>
        <w:tc>
          <w:tcPr>
            <w:tcW w:w="2835" w:type="dxa"/>
          </w:tcPr>
          <w:p w:rsidR="008B33A8" w:rsidRPr="0040363D" w:rsidRDefault="00DE46D4" w:rsidP="008B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</w:rPr>
              <w:t>Директор НИИ ПБ</w:t>
            </w:r>
          </w:p>
        </w:tc>
      </w:tr>
      <w:tr w:rsidR="008B33A8" w:rsidRPr="0040363D" w:rsidTr="0081564E">
        <w:trPr>
          <w:trHeight w:val="370"/>
        </w:trPr>
        <w:tc>
          <w:tcPr>
            <w:tcW w:w="629" w:type="dxa"/>
          </w:tcPr>
          <w:p w:rsidR="008B33A8" w:rsidRPr="0040363D" w:rsidRDefault="008B33A8" w:rsidP="008B3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00" w:type="dxa"/>
          </w:tcPr>
          <w:p w:rsidR="008B33A8" w:rsidRPr="0040363D" w:rsidRDefault="00DE46D4" w:rsidP="008B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О ходе реализации международных  договоров о сотрудничестве с зарубежными образовательными и научными учреждениями.</w:t>
            </w:r>
          </w:p>
        </w:tc>
        <w:tc>
          <w:tcPr>
            <w:tcW w:w="2835" w:type="dxa"/>
          </w:tcPr>
          <w:p w:rsidR="00DE46D4" w:rsidRPr="0040363D" w:rsidRDefault="00DE46D4" w:rsidP="00DE46D4">
            <w:pPr>
              <w:rPr>
                <w:rFonts w:ascii="Times New Roman" w:hAnsi="Times New Roman" w:cs="Times New Roman"/>
              </w:rPr>
            </w:pPr>
            <w:r w:rsidRPr="0040363D">
              <w:rPr>
                <w:rFonts w:ascii="Times New Roman" w:hAnsi="Times New Roman" w:cs="Times New Roman"/>
              </w:rPr>
              <w:t xml:space="preserve">Начальник ОМС </w:t>
            </w:r>
          </w:p>
          <w:p w:rsidR="008B33A8" w:rsidRPr="0040363D" w:rsidRDefault="008B33A8" w:rsidP="004B06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A8" w:rsidRPr="0040363D" w:rsidTr="0081564E">
        <w:tc>
          <w:tcPr>
            <w:tcW w:w="629" w:type="dxa"/>
          </w:tcPr>
          <w:p w:rsidR="008B33A8" w:rsidRPr="0040363D" w:rsidRDefault="008B33A8" w:rsidP="008B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0" w:type="dxa"/>
          </w:tcPr>
          <w:p w:rsidR="008B33A8" w:rsidRPr="0040363D" w:rsidRDefault="00DE46D4" w:rsidP="008B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Отчёт о работе университетского семинара «Научно - методологические проблемы экономической теории в современных условиях: теория и практика».</w:t>
            </w:r>
          </w:p>
        </w:tc>
        <w:tc>
          <w:tcPr>
            <w:tcW w:w="2835" w:type="dxa"/>
          </w:tcPr>
          <w:p w:rsidR="008B33A8" w:rsidRPr="0040363D" w:rsidRDefault="00DE46D4" w:rsidP="008B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</w:rPr>
              <w:t xml:space="preserve">Руководитель семинара </w:t>
            </w:r>
          </w:p>
        </w:tc>
      </w:tr>
      <w:tr w:rsidR="008B33A8" w:rsidRPr="0040363D" w:rsidTr="0081564E">
        <w:tc>
          <w:tcPr>
            <w:tcW w:w="629" w:type="dxa"/>
          </w:tcPr>
          <w:p w:rsidR="008B33A8" w:rsidRPr="0040363D" w:rsidRDefault="008B33A8" w:rsidP="008B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0" w:type="dxa"/>
          </w:tcPr>
          <w:p w:rsidR="008B33A8" w:rsidRPr="0040363D" w:rsidRDefault="00DE46D4" w:rsidP="005D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40363D">
              <w:rPr>
                <w:rFonts w:ascii="Times New Roman" w:hAnsi="Times New Roman" w:cs="Times New Roman"/>
              </w:rPr>
              <w:t>утверждении т</w:t>
            </w: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ем магистерских  диссертаций (проектов)</w:t>
            </w:r>
            <w:r w:rsidR="005D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и докторских  диссертаций</w:t>
            </w:r>
          </w:p>
        </w:tc>
        <w:tc>
          <w:tcPr>
            <w:tcW w:w="2835" w:type="dxa"/>
          </w:tcPr>
          <w:p w:rsidR="008B33A8" w:rsidRPr="0040363D" w:rsidRDefault="00DE46D4" w:rsidP="00DE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Специалист управления науки и коммерциализации</w:t>
            </w:r>
          </w:p>
        </w:tc>
      </w:tr>
      <w:tr w:rsidR="008B33A8" w:rsidRPr="0040363D" w:rsidTr="0081564E">
        <w:tc>
          <w:tcPr>
            <w:tcW w:w="629" w:type="dxa"/>
          </w:tcPr>
          <w:p w:rsidR="008B33A8" w:rsidRPr="0040363D" w:rsidRDefault="008B33A8" w:rsidP="008B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0" w:type="dxa"/>
          </w:tcPr>
          <w:p w:rsidR="008B33A8" w:rsidRPr="0040363D" w:rsidRDefault="00205BB0" w:rsidP="005D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отчетов научных стажировок докторантов</w:t>
            </w:r>
          </w:p>
        </w:tc>
        <w:tc>
          <w:tcPr>
            <w:tcW w:w="2835" w:type="dxa"/>
          </w:tcPr>
          <w:p w:rsidR="008B33A8" w:rsidRPr="0040363D" w:rsidRDefault="00205BB0" w:rsidP="008B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Специалист управления науки и коммерциализации</w:t>
            </w:r>
          </w:p>
        </w:tc>
      </w:tr>
      <w:tr w:rsidR="00CB2EC2" w:rsidRPr="0040363D" w:rsidTr="0081564E">
        <w:trPr>
          <w:trHeight w:val="418"/>
        </w:trPr>
        <w:tc>
          <w:tcPr>
            <w:tcW w:w="629" w:type="dxa"/>
          </w:tcPr>
          <w:p w:rsidR="00CB2EC2" w:rsidRPr="0040363D" w:rsidRDefault="00CB2EC2" w:rsidP="00CB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0" w:type="dxa"/>
          </w:tcPr>
          <w:p w:rsidR="00CB2EC2" w:rsidRPr="0040363D" w:rsidRDefault="00CB2EC2" w:rsidP="00CB2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монографий: </w:t>
            </w:r>
          </w:p>
          <w:p w:rsidR="002A7DCF" w:rsidRDefault="002A7DCF" w:rsidP="00CB2EC2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38AF">
              <w:rPr>
                <w:rFonts w:ascii="Times New Roman" w:hAnsi="Times New Roman" w:cs="Times New Roman"/>
                <w:sz w:val="24"/>
                <w:szCs w:val="24"/>
              </w:rPr>
              <w:t>Дисперсті</w:t>
            </w:r>
            <w:proofErr w:type="spellEnd"/>
            <w:r w:rsidRPr="0074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8AF">
              <w:rPr>
                <w:rFonts w:ascii="Times New Roman" w:hAnsi="Times New Roman" w:cs="Times New Roman"/>
                <w:sz w:val="24"/>
                <w:szCs w:val="24"/>
              </w:rPr>
              <w:t>ортаның</w:t>
            </w:r>
            <w:proofErr w:type="spellEnd"/>
            <w:r w:rsidRPr="0074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8AF">
              <w:rPr>
                <w:rFonts w:ascii="Times New Roman" w:hAnsi="Times New Roman" w:cs="Times New Roman"/>
                <w:sz w:val="24"/>
                <w:szCs w:val="24"/>
              </w:rPr>
              <w:t>жылу-физикалық</w:t>
            </w:r>
            <w:proofErr w:type="spellEnd"/>
            <w:r w:rsidRPr="0074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8AF">
              <w:rPr>
                <w:rFonts w:ascii="Times New Roman" w:hAnsi="Times New Roman" w:cs="Times New Roman"/>
                <w:sz w:val="24"/>
                <w:szCs w:val="24"/>
              </w:rPr>
              <w:t>параметрлерін</w:t>
            </w:r>
            <w:proofErr w:type="spellEnd"/>
            <w:r w:rsidRPr="0074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8AF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74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8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4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8AF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t xml:space="preserve"> </w:t>
            </w:r>
            <w:r w:rsidRPr="007438AF">
              <w:rPr>
                <w:rFonts w:ascii="Times New Roman" w:hAnsi="Times New Roman" w:cs="Times New Roman"/>
                <w:sz w:val="24"/>
                <w:szCs w:val="24"/>
              </w:rPr>
              <w:t xml:space="preserve">Б.А. </w:t>
            </w:r>
            <w:proofErr w:type="spellStart"/>
            <w:r w:rsidRPr="007438AF">
              <w:rPr>
                <w:rFonts w:ascii="Times New Roman" w:hAnsi="Times New Roman" w:cs="Times New Roman"/>
                <w:sz w:val="24"/>
                <w:szCs w:val="24"/>
              </w:rPr>
              <w:t>Байманкулов</w:t>
            </w:r>
            <w:proofErr w:type="spellEnd"/>
            <w:r w:rsidRPr="007438AF">
              <w:rPr>
                <w:rFonts w:ascii="Times New Roman" w:hAnsi="Times New Roman" w:cs="Times New Roman"/>
                <w:sz w:val="24"/>
                <w:szCs w:val="24"/>
              </w:rPr>
              <w:t>, А.О. Исмаилов</w:t>
            </w: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EC2" w:rsidRPr="0040363D" w:rsidRDefault="00CB2EC2" w:rsidP="00CB2EC2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«Бухгалтерский учет:</w:t>
            </w:r>
            <w:r w:rsidR="005D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практика» </w:t>
            </w:r>
            <w:proofErr w:type="spellStart"/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Жапаров</w:t>
            </w:r>
            <w:proofErr w:type="spellEnd"/>
            <w:r w:rsidRPr="0040363D">
              <w:rPr>
                <w:rFonts w:ascii="Times New Roman" w:hAnsi="Times New Roman" w:cs="Times New Roman"/>
                <w:sz w:val="24"/>
                <w:szCs w:val="24"/>
              </w:rPr>
              <w:t xml:space="preserve"> К.Ж., </w:t>
            </w:r>
            <w:proofErr w:type="spellStart"/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Кажикова</w:t>
            </w:r>
            <w:proofErr w:type="spellEnd"/>
            <w:r w:rsidRPr="0040363D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  <w:p w:rsidR="00CB2EC2" w:rsidRPr="0040363D" w:rsidRDefault="00CB2EC2" w:rsidP="00CB2EC2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«Управленческий учет как инструмент контрольно-информационной системы» </w:t>
            </w:r>
            <w:proofErr w:type="spellStart"/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40363D">
              <w:rPr>
                <w:rFonts w:ascii="Times New Roman" w:hAnsi="Times New Roman" w:cs="Times New Roman"/>
                <w:sz w:val="24"/>
                <w:szCs w:val="24"/>
              </w:rPr>
              <w:t xml:space="preserve"> Г.И., </w:t>
            </w:r>
            <w:proofErr w:type="spellStart"/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Жусупбекова</w:t>
            </w:r>
            <w:proofErr w:type="spellEnd"/>
            <w:r w:rsidRPr="0040363D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7438AF" w:rsidRPr="0040363D" w:rsidRDefault="0040363D" w:rsidP="002A7DCF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бухгалтерского учета в торговле с использованием инновационных методов учета» </w:t>
            </w:r>
            <w:proofErr w:type="spellStart"/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Жапаров</w:t>
            </w:r>
            <w:proofErr w:type="spellEnd"/>
            <w:r w:rsidRPr="0040363D">
              <w:rPr>
                <w:rFonts w:ascii="Times New Roman" w:hAnsi="Times New Roman" w:cs="Times New Roman"/>
                <w:sz w:val="24"/>
                <w:szCs w:val="24"/>
              </w:rPr>
              <w:t xml:space="preserve"> К.Ж., </w:t>
            </w:r>
            <w:proofErr w:type="spellStart"/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40363D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2835" w:type="dxa"/>
          </w:tcPr>
          <w:p w:rsidR="00CB2EC2" w:rsidRPr="0040363D" w:rsidRDefault="00CB2EC2" w:rsidP="00CB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3D">
              <w:rPr>
                <w:rFonts w:ascii="Times New Roman" w:hAnsi="Times New Roman" w:cs="Times New Roman"/>
                <w:sz w:val="24"/>
                <w:szCs w:val="24"/>
              </w:rPr>
              <w:t>Авторы монографии</w:t>
            </w:r>
          </w:p>
        </w:tc>
      </w:tr>
    </w:tbl>
    <w:p w:rsidR="00197AD8" w:rsidRPr="004B06EF" w:rsidRDefault="00197AD8" w:rsidP="00DE46D4">
      <w:pPr>
        <w:jc w:val="center"/>
        <w:rPr>
          <w:rFonts w:ascii="Times New Roman" w:hAnsi="Times New Roman" w:cs="Times New Roman"/>
          <w:color w:val="FFFFFF" w:themeColor="background1"/>
        </w:rPr>
      </w:pPr>
      <w:proofErr w:type="spellStart"/>
      <w:r w:rsidRPr="004B06EF">
        <w:rPr>
          <w:rFonts w:ascii="Times New Roman" w:hAnsi="Times New Roman" w:cs="Times New Roman"/>
          <w:color w:val="FFFFFF" w:themeColor="background1"/>
        </w:rPr>
        <w:t>дя</w:t>
      </w:r>
      <w:proofErr w:type="spellEnd"/>
      <w:r w:rsidRPr="004B06EF">
        <w:rPr>
          <w:rFonts w:ascii="Times New Roman" w:hAnsi="Times New Roman" w:cs="Times New Roman"/>
          <w:color w:val="FFFFFF" w:themeColor="background1"/>
        </w:rPr>
        <w:t>:</w:t>
      </w:r>
    </w:p>
    <w:p w:rsidR="00197AD8" w:rsidRPr="0081564E" w:rsidRDefault="00197AD8" w:rsidP="00197AD8">
      <w:pPr>
        <w:rPr>
          <w:rFonts w:ascii="Times New Roman" w:hAnsi="Times New Roman" w:cs="Times New Roman"/>
          <w:lang w:val="kk-KZ"/>
        </w:rPr>
      </w:pPr>
    </w:p>
    <w:sectPr w:rsidR="00197AD8" w:rsidRPr="0081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182B"/>
    <w:multiLevelType w:val="hybridMultilevel"/>
    <w:tmpl w:val="6D4C5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E4C3B"/>
    <w:multiLevelType w:val="hybridMultilevel"/>
    <w:tmpl w:val="3C92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138C9"/>
    <w:multiLevelType w:val="hybridMultilevel"/>
    <w:tmpl w:val="09BE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82"/>
    <w:rsid w:val="00197AD8"/>
    <w:rsid w:val="00205BB0"/>
    <w:rsid w:val="00227DB5"/>
    <w:rsid w:val="002A7DCF"/>
    <w:rsid w:val="0040363D"/>
    <w:rsid w:val="004B06EF"/>
    <w:rsid w:val="005A08E7"/>
    <w:rsid w:val="005D7BBC"/>
    <w:rsid w:val="007438AF"/>
    <w:rsid w:val="0081564E"/>
    <w:rsid w:val="008B33A8"/>
    <w:rsid w:val="00A77D5D"/>
    <w:rsid w:val="00AB284F"/>
    <w:rsid w:val="00B832E0"/>
    <w:rsid w:val="00CB2EC2"/>
    <w:rsid w:val="00D07318"/>
    <w:rsid w:val="00DE46D4"/>
    <w:rsid w:val="00E463F9"/>
    <w:rsid w:val="00EE6ECF"/>
    <w:rsid w:val="00E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06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0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Evolis</cp:lastModifiedBy>
  <cp:revision>2</cp:revision>
  <cp:lastPrinted>2023-02-27T06:32:00Z</cp:lastPrinted>
  <dcterms:created xsi:type="dcterms:W3CDTF">2023-05-22T05:06:00Z</dcterms:created>
  <dcterms:modified xsi:type="dcterms:W3CDTF">2023-05-22T05:06:00Z</dcterms:modified>
</cp:coreProperties>
</file>